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2850AD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9A25DA">
        <w:rPr>
          <w:rFonts w:ascii="Arial" w:hAnsi="Arial" w:cs="Arial"/>
        </w:rPr>
        <w:t>March 11</w:t>
      </w:r>
      <w:r w:rsidR="0080718C">
        <w:rPr>
          <w:rFonts w:ascii="Arial" w:hAnsi="Arial" w:cs="Arial"/>
        </w:rPr>
        <w:t>,</w:t>
      </w:r>
      <w:r w:rsidR="006933E0">
        <w:rPr>
          <w:rFonts w:ascii="Arial" w:hAnsi="Arial" w:cs="Arial"/>
        </w:rPr>
        <w:t xml:space="preserve"> 2015,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3BD3" w:rsidRPr="00303BD3" w:rsidRDefault="00303BD3" w:rsidP="00303BD3">
      <w:pPr>
        <w:tabs>
          <w:tab w:val="left" w:pos="450"/>
        </w:tabs>
        <w:ind w:left="450" w:right="144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1F10F1">
        <w:rPr>
          <w:rFonts w:ascii="Arial" w:hAnsi="Arial" w:cs="Arial"/>
          <w:b/>
          <w:sz w:val="22"/>
          <w:szCs w:val="22"/>
          <w:u w:val="single"/>
        </w:rPr>
        <w:t>1</w:t>
      </w:r>
      <w:r w:rsidRPr="00614165">
        <w:rPr>
          <w:rFonts w:ascii="Arial" w:hAnsi="Arial" w:cs="Arial"/>
          <w:b/>
          <w:sz w:val="22"/>
          <w:szCs w:val="22"/>
          <w:u w:val="single"/>
        </w:rPr>
        <w:t>80 NEW HAVEN AVENUE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(ZONE CDD-4) </w:t>
      </w:r>
      <w:r>
        <w:rPr>
          <w:rFonts w:ascii="Arial" w:hAnsi="Arial" w:cs="Arial"/>
          <w:sz w:val="22"/>
          <w:szCs w:val="22"/>
        </w:rPr>
        <w:t xml:space="preserve">Petition of Thomas B. Lynch, Esq. for a </w:t>
      </w:r>
      <w:proofErr w:type="spellStart"/>
      <w:r>
        <w:rPr>
          <w:rFonts w:ascii="Arial" w:hAnsi="Arial" w:cs="Arial"/>
          <w:sz w:val="22"/>
          <w:szCs w:val="22"/>
        </w:rPr>
        <w:t>MinorAmendment</w:t>
      </w:r>
      <w:proofErr w:type="spellEnd"/>
      <w:r>
        <w:rPr>
          <w:rFonts w:ascii="Arial" w:hAnsi="Arial" w:cs="Arial"/>
          <w:sz w:val="22"/>
          <w:szCs w:val="22"/>
        </w:rPr>
        <w:t xml:space="preserve"> to a Special Permit and Site Plan Review to allow the gasoline sales and convenience store to lease U-Haul rental vehicles on Map 55, Block 590, Lot 1, of which GUL, LLC is the owner.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3BD3">
        <w:rPr>
          <w:rFonts w:ascii="Arial" w:hAnsi="Arial" w:cs="Arial"/>
          <w:b/>
          <w:sz w:val="22"/>
          <w:szCs w:val="22"/>
        </w:rPr>
        <w:t>(DENIED)</w:t>
      </w:r>
    </w:p>
    <w:p w:rsidR="00303BD3" w:rsidRDefault="00303BD3" w:rsidP="00303BD3">
      <w:pPr>
        <w:tabs>
          <w:tab w:val="left" w:pos="450"/>
        </w:tabs>
        <w:ind w:left="450" w:right="1440" w:hanging="450"/>
        <w:jc w:val="both"/>
        <w:rPr>
          <w:rFonts w:ascii="Arial" w:hAnsi="Arial" w:cs="Arial"/>
          <w:sz w:val="22"/>
          <w:szCs w:val="22"/>
        </w:rPr>
      </w:pPr>
    </w:p>
    <w:p w:rsidR="00303BD3" w:rsidRDefault="00303BD3" w:rsidP="00303BD3">
      <w:pPr>
        <w:ind w:left="450" w:right="144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572838">
        <w:rPr>
          <w:rFonts w:ascii="Arial" w:hAnsi="Arial" w:cs="Arial"/>
          <w:b/>
          <w:sz w:val="22"/>
          <w:szCs w:val="22"/>
          <w:u w:val="single"/>
        </w:rPr>
        <w:t>86 OLD FIELD LANE</w:t>
      </w:r>
      <w:r>
        <w:rPr>
          <w:rFonts w:ascii="Arial" w:hAnsi="Arial" w:cs="Arial"/>
          <w:sz w:val="22"/>
          <w:szCs w:val="22"/>
        </w:rPr>
        <w:t xml:space="preserve"> </w:t>
      </w:r>
      <w:r w:rsidRPr="00572838">
        <w:rPr>
          <w:rFonts w:ascii="Arial" w:hAnsi="Arial" w:cs="Arial"/>
          <w:b/>
          <w:sz w:val="22"/>
          <w:szCs w:val="22"/>
        </w:rPr>
        <w:t>(ZONE R-18 CLUSTER TO R-10)</w:t>
      </w:r>
      <w:r>
        <w:rPr>
          <w:rFonts w:ascii="Arial" w:hAnsi="Arial" w:cs="Arial"/>
          <w:sz w:val="22"/>
          <w:szCs w:val="22"/>
        </w:rPr>
        <w:t xml:space="preserve"> – Petition of John Gabel for Coastal Area Management Site Plan Review approval to construct a single family residence on Map 37, Block 588, Lot 2b, of which Fred Knopf is the owner.</w:t>
      </w:r>
    </w:p>
    <w:p w:rsidR="00303BD3" w:rsidRPr="00935683" w:rsidRDefault="00303BD3" w:rsidP="00303BD3">
      <w:pPr>
        <w:ind w:left="450" w:right="144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5683">
        <w:rPr>
          <w:rFonts w:ascii="Arial" w:hAnsi="Arial" w:cs="Arial"/>
          <w:b/>
          <w:sz w:val="22"/>
          <w:szCs w:val="22"/>
        </w:rPr>
        <w:t>(</w:t>
      </w:r>
      <w:r w:rsidR="00935683" w:rsidRPr="00935683">
        <w:rPr>
          <w:rFonts w:ascii="Arial" w:hAnsi="Arial" w:cs="Arial"/>
          <w:b/>
          <w:sz w:val="22"/>
          <w:szCs w:val="22"/>
        </w:rPr>
        <w:t>APPROVED)</w:t>
      </w:r>
      <w:r w:rsidRPr="00935683">
        <w:rPr>
          <w:rFonts w:ascii="Arial" w:hAnsi="Arial" w:cs="Arial"/>
          <w:b/>
          <w:sz w:val="22"/>
          <w:szCs w:val="22"/>
        </w:rPr>
        <w:tab/>
      </w:r>
      <w:r w:rsidRPr="00935683">
        <w:rPr>
          <w:rFonts w:ascii="Arial" w:hAnsi="Arial" w:cs="Arial"/>
          <w:b/>
          <w:sz w:val="22"/>
          <w:szCs w:val="22"/>
        </w:rPr>
        <w:tab/>
      </w:r>
      <w:r w:rsidRPr="00935683">
        <w:rPr>
          <w:rFonts w:ascii="Arial" w:hAnsi="Arial" w:cs="Arial"/>
          <w:b/>
          <w:sz w:val="22"/>
          <w:szCs w:val="22"/>
        </w:rPr>
        <w:tab/>
      </w:r>
      <w:r w:rsidRPr="00935683">
        <w:rPr>
          <w:rFonts w:ascii="Arial" w:hAnsi="Arial" w:cs="Arial"/>
          <w:b/>
          <w:sz w:val="22"/>
          <w:szCs w:val="22"/>
        </w:rPr>
        <w:tab/>
      </w:r>
    </w:p>
    <w:p w:rsidR="00303BD3" w:rsidRPr="00471B82" w:rsidRDefault="00303BD3" w:rsidP="00303BD3">
      <w:pPr>
        <w:tabs>
          <w:tab w:val="left" w:pos="450"/>
        </w:tabs>
        <w:ind w:left="450" w:right="144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471B82">
        <w:rPr>
          <w:rFonts w:ascii="Arial" w:hAnsi="Arial" w:cs="Arial"/>
          <w:b/>
          <w:sz w:val="22"/>
          <w:szCs w:val="22"/>
          <w:u w:val="single"/>
        </w:rPr>
        <w:t>753 EAST BROADWAY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(ZONE R-5)  </w:t>
      </w:r>
      <w:r>
        <w:rPr>
          <w:rFonts w:ascii="Arial" w:hAnsi="Arial" w:cs="Arial"/>
          <w:sz w:val="22"/>
          <w:szCs w:val="22"/>
        </w:rPr>
        <w:t xml:space="preserve">Petition of Ron </w:t>
      </w:r>
      <w:proofErr w:type="spellStart"/>
      <w:r>
        <w:rPr>
          <w:rFonts w:ascii="Arial" w:hAnsi="Arial" w:cs="Arial"/>
          <w:sz w:val="22"/>
          <w:szCs w:val="22"/>
        </w:rPr>
        <w:t>D’Aurelio</w:t>
      </w:r>
      <w:proofErr w:type="spellEnd"/>
      <w:r>
        <w:rPr>
          <w:rFonts w:ascii="Arial" w:hAnsi="Arial" w:cs="Arial"/>
          <w:sz w:val="22"/>
          <w:szCs w:val="22"/>
        </w:rPr>
        <w:t>, Architect, for Coastal Area Management Site Plan Review approval to construct a single family residence on Map 22, Block 474, Parcel 24, of which Carmen Stefano is the owner.</w:t>
      </w:r>
    </w:p>
    <w:p w:rsidR="00303BD3" w:rsidRDefault="00935683" w:rsidP="00303BD3">
      <w:pPr>
        <w:tabs>
          <w:tab w:val="left" w:pos="45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(APPROVED)</w:t>
      </w:r>
    </w:p>
    <w:p w:rsidR="00A4357D" w:rsidRDefault="00A4357D" w:rsidP="00A4357D">
      <w:pPr>
        <w:ind w:left="450" w:right="720" w:hanging="450"/>
        <w:jc w:val="both"/>
        <w:rPr>
          <w:rFonts w:ascii="Arial" w:hAnsi="Arial" w:cs="Arial"/>
        </w:rPr>
      </w:pPr>
    </w:p>
    <w:p w:rsidR="002D5921" w:rsidRDefault="002C4C03" w:rsidP="00915BC5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22E">
        <w:rPr>
          <w:rFonts w:ascii="Arial" w:hAnsi="Arial" w:cs="Arial"/>
          <w:b/>
        </w:rPr>
        <w:t>City of Milford</w:t>
      </w:r>
      <w:r w:rsidR="00F4622E">
        <w:rPr>
          <w:rFonts w:ascii="Arial" w:hAnsi="Arial" w:cs="Arial"/>
          <w:b/>
        </w:rPr>
        <w:tab/>
      </w:r>
      <w:r w:rsidR="00A4357D">
        <w:rPr>
          <w:rFonts w:ascii="Arial" w:hAnsi="Arial" w:cs="Arial"/>
          <w:b/>
        </w:rPr>
        <w:t xml:space="preserve">    </w:t>
      </w:r>
      <w:r w:rsidR="00935683">
        <w:rPr>
          <w:rFonts w:ascii="Arial" w:hAnsi="Arial" w:cs="Arial"/>
          <w:b/>
        </w:rPr>
        <w:tab/>
        <w:t xml:space="preserve">      March 13</w:t>
      </w:r>
      <w:r w:rsidR="002D5921">
        <w:rPr>
          <w:rFonts w:ascii="Arial" w:hAnsi="Arial" w:cs="Arial"/>
          <w:b/>
        </w:rPr>
        <w:t>, 201</w:t>
      </w:r>
      <w:r w:rsidR="006933E0">
        <w:rPr>
          <w:rFonts w:ascii="Arial" w:hAnsi="Arial" w:cs="Arial"/>
          <w:b/>
        </w:rPr>
        <w:t>5</w:t>
      </w:r>
      <w:r w:rsidR="002D5921">
        <w:rPr>
          <w:rFonts w:ascii="Arial" w:hAnsi="Arial" w:cs="Arial"/>
          <w:b/>
        </w:rPr>
        <w:tab/>
      </w:r>
      <w:r w:rsidR="00935683">
        <w:rPr>
          <w:rFonts w:ascii="Arial" w:hAnsi="Arial" w:cs="Arial"/>
          <w:b/>
        </w:rPr>
        <w:tab/>
      </w:r>
      <w:r w:rsidR="002D5921">
        <w:rPr>
          <w:rFonts w:ascii="Arial" w:hAnsi="Arial" w:cs="Arial"/>
          <w:b/>
        </w:rPr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120B4"/>
    <w:rsid w:val="00025C68"/>
    <w:rsid w:val="00063B97"/>
    <w:rsid w:val="00094E83"/>
    <w:rsid w:val="000D65FB"/>
    <w:rsid w:val="001519FF"/>
    <w:rsid w:val="00156A0A"/>
    <w:rsid w:val="00166D40"/>
    <w:rsid w:val="00172084"/>
    <w:rsid w:val="001A57CF"/>
    <w:rsid w:val="001A679E"/>
    <w:rsid w:val="001B24F9"/>
    <w:rsid w:val="00204D99"/>
    <w:rsid w:val="00206CBC"/>
    <w:rsid w:val="00226CE7"/>
    <w:rsid w:val="002529E6"/>
    <w:rsid w:val="00266A78"/>
    <w:rsid w:val="00274369"/>
    <w:rsid w:val="002850AD"/>
    <w:rsid w:val="00294284"/>
    <w:rsid w:val="00296738"/>
    <w:rsid w:val="00296F72"/>
    <w:rsid w:val="002B15EC"/>
    <w:rsid w:val="002B432E"/>
    <w:rsid w:val="002C4C03"/>
    <w:rsid w:val="002D5921"/>
    <w:rsid w:val="00303BD3"/>
    <w:rsid w:val="00332F50"/>
    <w:rsid w:val="00353FD9"/>
    <w:rsid w:val="00357129"/>
    <w:rsid w:val="0038498B"/>
    <w:rsid w:val="00384DE9"/>
    <w:rsid w:val="003934D6"/>
    <w:rsid w:val="00394650"/>
    <w:rsid w:val="003A0A75"/>
    <w:rsid w:val="003A5310"/>
    <w:rsid w:val="003B5F11"/>
    <w:rsid w:val="003E460C"/>
    <w:rsid w:val="003F7CBB"/>
    <w:rsid w:val="00437AD1"/>
    <w:rsid w:val="0044055D"/>
    <w:rsid w:val="0044178C"/>
    <w:rsid w:val="005016D7"/>
    <w:rsid w:val="0051354A"/>
    <w:rsid w:val="0052044D"/>
    <w:rsid w:val="00557841"/>
    <w:rsid w:val="005634B2"/>
    <w:rsid w:val="00580976"/>
    <w:rsid w:val="005871AD"/>
    <w:rsid w:val="005B49FE"/>
    <w:rsid w:val="005D0515"/>
    <w:rsid w:val="005E2DBD"/>
    <w:rsid w:val="00613419"/>
    <w:rsid w:val="006158CB"/>
    <w:rsid w:val="00620883"/>
    <w:rsid w:val="006632CC"/>
    <w:rsid w:val="006933E0"/>
    <w:rsid w:val="006E6B54"/>
    <w:rsid w:val="0071654F"/>
    <w:rsid w:val="00746603"/>
    <w:rsid w:val="0076769A"/>
    <w:rsid w:val="007D7FFD"/>
    <w:rsid w:val="007E06D1"/>
    <w:rsid w:val="007E0879"/>
    <w:rsid w:val="0080112F"/>
    <w:rsid w:val="0080590D"/>
    <w:rsid w:val="0080718C"/>
    <w:rsid w:val="00830AC5"/>
    <w:rsid w:val="00840F96"/>
    <w:rsid w:val="00864552"/>
    <w:rsid w:val="00867A6F"/>
    <w:rsid w:val="008933F6"/>
    <w:rsid w:val="008947D4"/>
    <w:rsid w:val="008D2CD1"/>
    <w:rsid w:val="008D5749"/>
    <w:rsid w:val="00915BC5"/>
    <w:rsid w:val="00935683"/>
    <w:rsid w:val="00941FCA"/>
    <w:rsid w:val="00943200"/>
    <w:rsid w:val="00991A8E"/>
    <w:rsid w:val="00993C3B"/>
    <w:rsid w:val="009A25DA"/>
    <w:rsid w:val="009B17BD"/>
    <w:rsid w:val="009D0889"/>
    <w:rsid w:val="009F69FD"/>
    <w:rsid w:val="00A01C4E"/>
    <w:rsid w:val="00A37F38"/>
    <w:rsid w:val="00A4357D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AE229B"/>
    <w:rsid w:val="00B276A7"/>
    <w:rsid w:val="00B306C3"/>
    <w:rsid w:val="00B324DE"/>
    <w:rsid w:val="00B33083"/>
    <w:rsid w:val="00B3542E"/>
    <w:rsid w:val="00B547FA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2A9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622E5"/>
    <w:rsid w:val="00D939D9"/>
    <w:rsid w:val="00DF1269"/>
    <w:rsid w:val="00E01F7D"/>
    <w:rsid w:val="00E54D8F"/>
    <w:rsid w:val="00E822D3"/>
    <w:rsid w:val="00E94FBA"/>
    <w:rsid w:val="00E959C8"/>
    <w:rsid w:val="00EB5548"/>
    <w:rsid w:val="00ED2574"/>
    <w:rsid w:val="00F4622E"/>
    <w:rsid w:val="00F5603F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2015-03-13T14:40:00Z</cp:lastPrinted>
  <dcterms:created xsi:type="dcterms:W3CDTF">2015-03-13T14:20:00Z</dcterms:created>
  <dcterms:modified xsi:type="dcterms:W3CDTF">2015-03-13T14:45:00Z</dcterms:modified>
</cp:coreProperties>
</file>