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2B9D" w14:textId="77777777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D1A62">
        <w:rPr>
          <w:rFonts w:ascii="Arial" w:hAnsi="Arial" w:cs="Arial"/>
          <w:b/>
          <w:bCs/>
          <w:sz w:val="24"/>
          <w:szCs w:val="24"/>
        </w:rPr>
        <w:t>MILFORD GOVERNMENT ACCESS TELEV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DD1A62">
        <w:rPr>
          <w:rFonts w:ascii="Arial" w:hAnsi="Arial" w:cs="Arial"/>
          <w:b/>
          <w:bCs/>
          <w:sz w:val="24"/>
          <w:szCs w:val="24"/>
        </w:rPr>
        <w:t>SION (MGAT)</w:t>
      </w:r>
    </w:p>
    <w:p w14:paraId="32B4EB92" w14:textId="1047DA76" w:rsidR="00A1205D" w:rsidRDefault="005D1851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Special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 xml:space="preserve"> Meeting</w:t>
      </w:r>
      <w:r w:rsidR="00DF5798">
        <w:rPr>
          <w:rFonts w:ascii="Arial" w:hAnsi="Arial" w:cs="Arial"/>
          <w:b/>
          <w:bCs/>
          <w:sz w:val="24"/>
          <w:szCs w:val="24"/>
          <w:lang w:val="en-US"/>
        </w:rPr>
        <w:t xml:space="preserve"> held in person at the Board of Ed Meeting Room</w:t>
      </w:r>
    </w:p>
    <w:p w14:paraId="75531FE0" w14:textId="36B4191B" w:rsidR="00DF5798" w:rsidRPr="00DD1A62" w:rsidRDefault="00DF5798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Parsons Government Center</w:t>
      </w:r>
    </w:p>
    <w:p w14:paraId="61BE0918" w14:textId="517236B9" w:rsidR="00A1205D" w:rsidRPr="00DD1A62" w:rsidRDefault="00DF5798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February 8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>, 2024</w:t>
      </w:r>
    </w:p>
    <w:p w14:paraId="526FBB61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3745407" w14:textId="77777777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D1A62">
        <w:rPr>
          <w:rFonts w:ascii="Arial" w:hAnsi="Arial" w:cs="Arial"/>
          <w:b/>
          <w:bCs/>
          <w:sz w:val="24"/>
          <w:szCs w:val="24"/>
          <w:lang w:val="en-US"/>
        </w:rPr>
        <w:t>Members Present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  <w:t>Also Present</w:t>
      </w:r>
    </w:p>
    <w:p w14:paraId="40C85793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0D483BC" w14:textId="6C394EB4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nl-NL"/>
        </w:rPr>
        <w:t>Kara Flannery</w:t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  <w:t xml:space="preserve">Lindsey </w:t>
      </w:r>
      <w:r w:rsidRPr="00DD1A62">
        <w:rPr>
          <w:rFonts w:ascii="Arial" w:hAnsi="Arial" w:cs="Arial"/>
          <w:sz w:val="24"/>
          <w:szCs w:val="24"/>
        </w:rPr>
        <w:t>Nwaohuocha</w:t>
      </w:r>
      <w:r w:rsidR="00DF5798">
        <w:rPr>
          <w:rFonts w:ascii="Arial" w:hAnsi="Arial" w:cs="Arial"/>
          <w:sz w:val="24"/>
          <w:szCs w:val="24"/>
        </w:rPr>
        <w:t xml:space="preserve"> (by phone)</w:t>
      </w:r>
      <w:r w:rsidR="00DD1A62" w:rsidRPr="00DD1A62">
        <w:rPr>
          <w:rFonts w:ascii="Arial" w:hAnsi="Arial" w:cs="Arial"/>
          <w:sz w:val="24"/>
          <w:szCs w:val="24"/>
        </w:rPr>
        <w:br/>
      </w:r>
      <w:r w:rsidR="00DD1A62" w:rsidRPr="00DD1A62">
        <w:rPr>
          <w:rFonts w:ascii="Arial" w:hAnsi="Arial" w:cs="Arial"/>
          <w:sz w:val="24"/>
          <w:szCs w:val="24"/>
          <w:lang w:val="en-US"/>
        </w:rPr>
        <w:t>Laurence Smith</w:t>
      </w:r>
      <w:r w:rsidR="00DD1A62"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  <w:lang w:val="nl-NL"/>
        </w:rPr>
        <w:t xml:space="preserve">Blessing </w:t>
      </w:r>
      <w:r w:rsidR="00DD1A62" w:rsidRPr="00DD1A62">
        <w:rPr>
          <w:rFonts w:ascii="Arial" w:hAnsi="Arial" w:cs="Arial"/>
          <w:sz w:val="24"/>
          <w:szCs w:val="24"/>
        </w:rPr>
        <w:t>Nwaohuocha</w:t>
      </w:r>
      <w:r w:rsidR="00DF5798">
        <w:rPr>
          <w:rFonts w:ascii="Arial" w:hAnsi="Arial" w:cs="Arial"/>
          <w:sz w:val="24"/>
          <w:szCs w:val="24"/>
        </w:rPr>
        <w:t xml:space="preserve"> (by phone)</w:t>
      </w:r>
    </w:p>
    <w:p w14:paraId="53CE9B43" w14:textId="0C1879E8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it-IT"/>
        </w:rPr>
        <w:t>Nicole Servas</w:t>
      </w:r>
      <w:r w:rsidRPr="00DD1A6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</w:p>
    <w:p w14:paraId="38273C9F" w14:textId="77777777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Erik Smith</w:t>
      </w:r>
    </w:p>
    <w:p w14:paraId="544D6D16" w14:textId="77777777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Nija Phelps</w:t>
      </w:r>
    </w:p>
    <w:p w14:paraId="4DD699BF" w14:textId="6AC7AC6D" w:rsidR="00A1205D" w:rsidRPr="00DD1A62" w:rsidRDefault="00D84FEA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</w:p>
    <w:p w14:paraId="3CD50CCD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58FB33" w14:textId="728F0DF0" w:rsidR="00A1205D" w:rsidRDefault="00D84FEA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D1A62">
        <w:rPr>
          <w:rFonts w:ascii="Arial" w:hAnsi="Arial" w:cs="Arial"/>
          <w:sz w:val="24"/>
          <w:szCs w:val="24"/>
          <w:lang w:val="en-US"/>
        </w:rPr>
        <w:t>I</w:t>
      </w:r>
      <w:r w:rsidRPr="00DD1A62">
        <w:rPr>
          <w:rFonts w:ascii="Arial" w:hAnsi="Arial" w:cs="Arial"/>
          <w:sz w:val="24"/>
          <w:szCs w:val="24"/>
          <w:lang w:val="en-US"/>
        </w:rPr>
        <w:tab/>
      </w:r>
      <w:r w:rsidR="00DF5798">
        <w:rPr>
          <w:rFonts w:ascii="Arial" w:hAnsi="Arial" w:cs="Arial"/>
          <w:sz w:val="24"/>
          <w:szCs w:val="24"/>
          <w:lang w:val="en-US"/>
        </w:rPr>
        <w:t>Call to Order</w:t>
      </w:r>
    </w:p>
    <w:p w14:paraId="6D4D36A5" w14:textId="77777777" w:rsidR="00DF5798" w:rsidRDefault="00DF579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F520256" w14:textId="5238EF9D" w:rsidR="00DF5798" w:rsidRDefault="00DF579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Chairwoman Flannery called the meeting to order at 7:3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DD1A62">
        <w:rPr>
          <w:rFonts w:ascii="Arial" w:hAnsi="Arial" w:cs="Arial"/>
          <w:sz w:val="24"/>
          <w:szCs w:val="24"/>
        </w:rPr>
        <w:t xml:space="preserve"> p.m.</w:t>
      </w:r>
    </w:p>
    <w:p w14:paraId="1F0F6F6A" w14:textId="77777777" w:rsidR="00DF5798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1AD0FD" w14:textId="3BC0531E" w:rsidR="00DF5798" w:rsidRPr="00DD1A62" w:rsidRDefault="00DF5798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D1A62">
        <w:rPr>
          <w:rFonts w:ascii="Arial" w:hAnsi="Arial" w:cs="Arial"/>
          <w:sz w:val="24"/>
          <w:szCs w:val="24"/>
          <w:lang w:val="en-US"/>
        </w:rPr>
        <w:t>.</w:t>
      </w:r>
      <w:r w:rsidRPr="00DD1A62">
        <w:rPr>
          <w:rFonts w:ascii="Arial" w:hAnsi="Arial" w:cs="Arial"/>
          <w:sz w:val="24"/>
          <w:szCs w:val="24"/>
          <w:lang w:val="en-US"/>
        </w:rPr>
        <w:tab/>
        <w:t xml:space="preserve">Consideration of Minutes of </w:t>
      </w:r>
      <w:r>
        <w:rPr>
          <w:rFonts w:ascii="Arial" w:hAnsi="Arial" w:cs="Arial"/>
          <w:sz w:val="24"/>
          <w:szCs w:val="24"/>
          <w:lang w:val="en-US"/>
        </w:rPr>
        <w:t xml:space="preserve">January </w:t>
      </w:r>
      <w:r w:rsidRPr="00DD1A6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DD1A62">
        <w:rPr>
          <w:rFonts w:ascii="Arial" w:hAnsi="Arial" w:cs="Arial"/>
          <w:sz w:val="24"/>
          <w:szCs w:val="24"/>
          <w:lang w:val="en-US"/>
        </w:rPr>
        <w:t>, 202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14:paraId="2A6AD930" w14:textId="77777777" w:rsidR="00DF5798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CB499" w14:textId="77777777" w:rsidR="00DF5798" w:rsidRPr="00DD1A62" w:rsidRDefault="00DF5798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Chairwoman Flannery reported she sent the minutes to the Committee members.</w:t>
      </w:r>
    </w:p>
    <w:p w14:paraId="5683B634" w14:textId="1399B246" w:rsidR="00DF5798" w:rsidRPr="00DD1A62" w:rsidRDefault="00DF5798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Larry Smith and </w:t>
      </w:r>
      <w:r>
        <w:rPr>
          <w:rFonts w:ascii="Arial" w:hAnsi="Arial" w:cs="Arial"/>
          <w:sz w:val="24"/>
          <w:szCs w:val="24"/>
          <w:u w:val="single"/>
          <w:lang w:val="en-US"/>
        </w:rPr>
        <w:t>Erik Smith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made and seconded a motion to accept the minutes of the </w:t>
      </w:r>
      <w:r>
        <w:rPr>
          <w:rFonts w:ascii="Arial" w:hAnsi="Arial" w:cs="Arial"/>
          <w:sz w:val="24"/>
          <w:szCs w:val="24"/>
          <w:u w:val="single"/>
          <w:lang w:val="en-US"/>
        </w:rPr>
        <w:t>January 23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, </w:t>
      </w:r>
      <w:proofErr w:type="gramStart"/>
      <w:r w:rsidRPr="00DD1A62">
        <w:rPr>
          <w:rFonts w:ascii="Arial" w:hAnsi="Arial" w:cs="Arial"/>
          <w:sz w:val="24"/>
          <w:szCs w:val="24"/>
          <w:u w:val="single"/>
          <w:lang w:val="en-US"/>
        </w:rPr>
        <w:t>202</w:t>
      </w:r>
      <w:r w:rsidR="00F06C80">
        <w:rPr>
          <w:rFonts w:ascii="Arial" w:hAnsi="Arial" w:cs="Arial"/>
          <w:sz w:val="24"/>
          <w:szCs w:val="24"/>
          <w:u w:val="single"/>
          <w:lang w:val="en-US"/>
        </w:rPr>
        <w:t>4</w:t>
      </w:r>
      <w:proofErr w:type="gramEnd"/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meeting as presented.  Motion carried unanimously</w:t>
      </w:r>
      <w:r w:rsidRPr="00DD1A62">
        <w:rPr>
          <w:rFonts w:ascii="Arial" w:hAnsi="Arial" w:cs="Arial"/>
          <w:sz w:val="24"/>
          <w:szCs w:val="24"/>
          <w:lang w:val="en-US"/>
        </w:rPr>
        <w:t>.</w:t>
      </w:r>
    </w:p>
    <w:p w14:paraId="0A2E5A8E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54C09F" w14:textId="65027948" w:rsidR="00A1205D" w:rsidRPr="00DD1A62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DD1A62">
        <w:rPr>
          <w:rFonts w:ascii="Arial" w:hAnsi="Arial" w:cs="Arial"/>
          <w:sz w:val="24"/>
          <w:szCs w:val="24"/>
          <w:lang w:val="en-US"/>
        </w:rPr>
        <w:t>.</w:t>
      </w:r>
      <w:r w:rsidRPr="00DD1A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Tour of Board of Ed Studio</w:t>
      </w:r>
    </w:p>
    <w:p w14:paraId="616E4EBB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CF33E6" w14:textId="7ED90AEF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Chairwoman Flannery</w:t>
      </w:r>
      <w:r w:rsidR="00DF5798">
        <w:rPr>
          <w:rFonts w:ascii="Arial" w:hAnsi="Arial" w:cs="Arial"/>
          <w:sz w:val="24"/>
          <w:szCs w:val="24"/>
          <w:lang w:val="en-US"/>
        </w:rPr>
        <w:t xml:space="preserve"> gave committee members a tour of the Board of Ed control room explaining how the system is operated</w:t>
      </w:r>
      <w:r w:rsidRPr="00DD1A62">
        <w:rPr>
          <w:rFonts w:ascii="Arial" w:hAnsi="Arial" w:cs="Arial"/>
          <w:sz w:val="24"/>
          <w:szCs w:val="24"/>
          <w:lang w:val="en-US"/>
        </w:rPr>
        <w:t>.</w:t>
      </w:r>
      <w:r w:rsidR="00DF5798">
        <w:rPr>
          <w:rFonts w:ascii="Arial" w:hAnsi="Arial" w:cs="Arial"/>
          <w:sz w:val="24"/>
          <w:szCs w:val="24"/>
          <w:lang w:val="en-US"/>
        </w:rPr>
        <w:t xml:space="preserve"> Committee members discussed the need to secure equipment in the room and options for video back up.  </w:t>
      </w:r>
      <w:r w:rsidRPr="00DD1A62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B06E1D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129C12" w14:textId="79AC1729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</w:rPr>
        <w:t>I</w:t>
      </w:r>
      <w:r w:rsidR="00DF5798">
        <w:rPr>
          <w:rFonts w:ascii="Arial" w:hAnsi="Arial" w:cs="Arial"/>
          <w:sz w:val="24"/>
          <w:szCs w:val="24"/>
        </w:rPr>
        <w:t>V</w:t>
      </w:r>
      <w:r w:rsidRPr="00DD1A62">
        <w:rPr>
          <w:rFonts w:ascii="Arial" w:hAnsi="Arial" w:cs="Arial"/>
          <w:sz w:val="24"/>
          <w:szCs w:val="24"/>
        </w:rPr>
        <w:t>.</w:t>
      </w:r>
      <w:r w:rsidRPr="00DD1A62">
        <w:rPr>
          <w:rFonts w:ascii="Arial" w:hAnsi="Arial" w:cs="Arial"/>
          <w:sz w:val="24"/>
          <w:szCs w:val="24"/>
        </w:rPr>
        <w:tab/>
      </w:r>
      <w:r w:rsidR="00DF5798">
        <w:rPr>
          <w:rFonts w:ascii="Arial" w:hAnsi="Arial" w:cs="Arial"/>
          <w:sz w:val="24"/>
          <w:szCs w:val="24"/>
        </w:rPr>
        <w:t>Unfinished Business: PEGPETIA Grant</w:t>
      </w:r>
    </w:p>
    <w:p w14:paraId="5EFA236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26FF71" w14:textId="58D24EBA" w:rsidR="00F06C80" w:rsidRPr="00DD1A62" w:rsidRDefault="00D84FEA" w:rsidP="00F06C8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</w:rPr>
        <w:t xml:space="preserve">Chairwoman Flannery </w:t>
      </w:r>
      <w:r w:rsidR="00DF5798">
        <w:rPr>
          <w:rFonts w:ascii="Arial" w:hAnsi="Arial" w:cs="Arial"/>
          <w:sz w:val="24"/>
          <w:szCs w:val="24"/>
        </w:rPr>
        <w:t xml:space="preserve">shared a list </w:t>
      </w:r>
      <w:r w:rsidR="00F06C80">
        <w:rPr>
          <w:rFonts w:ascii="Arial" w:hAnsi="Arial" w:cs="Arial"/>
          <w:sz w:val="24"/>
          <w:szCs w:val="24"/>
        </w:rPr>
        <w:t xml:space="preserve">of recommended upgrades, services and additional equipment purchases for consideration in a PEGPETIA Grant Application. A discussion ensued on next steps. Chairwoman Flannery agreed to obtain quotes for the committee to consider at a special meeting. </w:t>
      </w:r>
      <w:r w:rsidR="00F06C80" w:rsidRPr="00DD1A62">
        <w:rPr>
          <w:rFonts w:ascii="Arial" w:hAnsi="Arial" w:cs="Arial"/>
          <w:sz w:val="24"/>
          <w:szCs w:val="24"/>
        </w:rPr>
        <w:t xml:space="preserve">They agreed on Thursday, February </w:t>
      </w:r>
      <w:r w:rsidR="00F06C80">
        <w:rPr>
          <w:rFonts w:ascii="Arial" w:hAnsi="Arial" w:cs="Arial"/>
          <w:sz w:val="24"/>
          <w:szCs w:val="24"/>
        </w:rPr>
        <w:t>15</w:t>
      </w:r>
      <w:r w:rsidR="00F06C80" w:rsidRPr="00DD1A6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6C80" w:rsidRPr="00DD1A62">
        <w:rPr>
          <w:rFonts w:ascii="Arial" w:hAnsi="Arial" w:cs="Arial"/>
          <w:sz w:val="24"/>
          <w:szCs w:val="24"/>
        </w:rPr>
        <w:t>2024</w:t>
      </w:r>
      <w:proofErr w:type="gramEnd"/>
      <w:r w:rsidR="00F06C80" w:rsidRPr="00DD1A62">
        <w:rPr>
          <w:rFonts w:ascii="Arial" w:hAnsi="Arial" w:cs="Arial"/>
          <w:sz w:val="24"/>
          <w:szCs w:val="24"/>
        </w:rPr>
        <w:t xml:space="preserve"> at </w:t>
      </w:r>
      <w:r w:rsidR="00F06C80">
        <w:rPr>
          <w:rFonts w:ascii="Arial" w:hAnsi="Arial" w:cs="Arial"/>
          <w:sz w:val="24"/>
          <w:szCs w:val="24"/>
        </w:rPr>
        <w:t>8</w:t>
      </w:r>
      <w:r w:rsidR="00F06C80" w:rsidRPr="00DD1A62">
        <w:rPr>
          <w:rFonts w:ascii="Arial" w:hAnsi="Arial" w:cs="Arial"/>
          <w:sz w:val="24"/>
          <w:szCs w:val="24"/>
        </w:rPr>
        <w:t xml:space="preserve">:30 p.m. in the </w:t>
      </w:r>
      <w:r w:rsidR="00F06C80">
        <w:rPr>
          <w:rFonts w:ascii="Arial" w:hAnsi="Arial" w:cs="Arial"/>
          <w:sz w:val="24"/>
          <w:szCs w:val="24"/>
        </w:rPr>
        <w:t xml:space="preserve">Town Hall Control Room </w:t>
      </w:r>
      <w:r w:rsidR="00F06C80" w:rsidRPr="00DD1A62">
        <w:rPr>
          <w:rFonts w:ascii="Arial" w:hAnsi="Arial" w:cs="Arial"/>
          <w:sz w:val="24"/>
          <w:szCs w:val="24"/>
        </w:rPr>
        <w:t>for a special meeting.</w:t>
      </w:r>
    </w:p>
    <w:p w14:paraId="3D2CD71F" w14:textId="09224049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FFCD91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903CF5" w14:textId="72CAD0CC" w:rsidR="00A1205D" w:rsidRPr="00F06C80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There being no further business to discuss, </w:t>
      </w:r>
      <w:r w:rsidR="00F06C80">
        <w:rPr>
          <w:rFonts w:ascii="Arial" w:hAnsi="Arial" w:cs="Arial"/>
          <w:sz w:val="24"/>
          <w:szCs w:val="24"/>
          <w:u w:val="single"/>
          <w:lang w:val="en-US"/>
        </w:rPr>
        <w:t>Nicole Servas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and Nija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Phelps made and seconded a motion to adjourn.  Motion carried unanimously</w:t>
      </w:r>
      <w:r w:rsidRPr="00DD1A62">
        <w:rPr>
          <w:rFonts w:ascii="Arial" w:hAnsi="Arial" w:cs="Arial"/>
          <w:sz w:val="24"/>
          <w:szCs w:val="24"/>
        </w:rPr>
        <w:t>.</w:t>
      </w:r>
    </w:p>
    <w:p w14:paraId="5DAF5485" w14:textId="77777777" w:rsidR="00DF5798" w:rsidRPr="00DD1A62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7F3D8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681233" w14:textId="1407F70C" w:rsidR="00A1205D" w:rsidRPr="00DD1A62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 xml:space="preserve">The meeting adjourned at </w:t>
      </w:r>
      <w:r w:rsidR="00DF5798">
        <w:rPr>
          <w:rFonts w:ascii="Arial" w:hAnsi="Arial" w:cs="Arial"/>
          <w:sz w:val="24"/>
          <w:szCs w:val="24"/>
          <w:lang w:val="en-US"/>
        </w:rPr>
        <w:t>9</w:t>
      </w:r>
      <w:r w:rsidRPr="00DD1A62">
        <w:rPr>
          <w:rFonts w:ascii="Arial" w:hAnsi="Arial" w:cs="Arial"/>
          <w:sz w:val="24"/>
          <w:szCs w:val="24"/>
          <w:lang w:val="en-US"/>
        </w:rPr>
        <w:t>:</w:t>
      </w:r>
      <w:r w:rsidR="00DF5798">
        <w:rPr>
          <w:rFonts w:ascii="Arial" w:hAnsi="Arial" w:cs="Arial"/>
          <w:sz w:val="24"/>
          <w:szCs w:val="24"/>
          <w:lang w:val="en-US"/>
        </w:rPr>
        <w:t>28</w:t>
      </w:r>
      <w:r w:rsidRPr="00DD1A62">
        <w:rPr>
          <w:rFonts w:ascii="Arial" w:hAnsi="Arial" w:cs="Arial"/>
          <w:sz w:val="24"/>
          <w:szCs w:val="24"/>
        </w:rPr>
        <w:t xml:space="preserve"> p.m.</w:t>
      </w:r>
    </w:p>
    <w:p w14:paraId="649FD710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8D8C8" w14:textId="7E776808" w:rsidR="00A1205D" w:rsidRPr="00F06C80" w:rsidRDefault="00D84FE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Recorded by Kara Flannery</w:t>
      </w:r>
    </w:p>
    <w:sectPr w:rsidR="00A1205D" w:rsidRPr="00F06C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9F6A" w14:textId="77777777" w:rsidR="00F33C6D" w:rsidRDefault="00F33C6D">
      <w:r>
        <w:separator/>
      </w:r>
    </w:p>
  </w:endnote>
  <w:endnote w:type="continuationSeparator" w:id="0">
    <w:p w14:paraId="3E54937C" w14:textId="77777777" w:rsidR="00F33C6D" w:rsidRDefault="00F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E42" w14:textId="77777777" w:rsidR="00A1205D" w:rsidRDefault="00A120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85BA" w14:textId="77777777" w:rsidR="00F33C6D" w:rsidRDefault="00F33C6D">
      <w:r>
        <w:separator/>
      </w:r>
    </w:p>
  </w:footnote>
  <w:footnote w:type="continuationSeparator" w:id="0">
    <w:p w14:paraId="7C24AC40" w14:textId="77777777" w:rsidR="00F33C6D" w:rsidRDefault="00F3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545" w14:textId="77777777" w:rsidR="00A1205D" w:rsidRDefault="00A120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C88"/>
    <w:multiLevelType w:val="hybridMultilevel"/>
    <w:tmpl w:val="3A2AE7E8"/>
    <w:numStyleLink w:val="ImportedStyle1"/>
  </w:abstractNum>
  <w:abstractNum w:abstractNumId="1" w15:restartNumberingAfterBreak="0">
    <w:nsid w:val="2C7D799C"/>
    <w:multiLevelType w:val="hybridMultilevel"/>
    <w:tmpl w:val="097EA166"/>
    <w:lvl w:ilvl="0" w:tplc="6374B0C6">
      <w:start w:val="1"/>
      <w:numFmt w:val="upperRoman"/>
      <w:lvlText w:val="%1&gt;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735E"/>
    <w:multiLevelType w:val="hybridMultilevel"/>
    <w:tmpl w:val="3A2AE7E8"/>
    <w:styleLink w:val="ImportedStyle1"/>
    <w:lvl w:ilvl="0" w:tplc="3130560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01F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EE7EC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16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0258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EFE6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AE8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8A62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6C8F2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AD2DAD"/>
    <w:multiLevelType w:val="hybridMultilevel"/>
    <w:tmpl w:val="42508B38"/>
    <w:lvl w:ilvl="0" w:tplc="A83A3AE8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36325">
    <w:abstractNumId w:val="2"/>
  </w:num>
  <w:num w:numId="2" w16cid:durableId="2073656635">
    <w:abstractNumId w:val="0"/>
  </w:num>
  <w:num w:numId="3" w16cid:durableId="623390957">
    <w:abstractNumId w:val="1"/>
  </w:num>
  <w:num w:numId="4" w16cid:durableId="25880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5D"/>
    <w:rsid w:val="002404D2"/>
    <w:rsid w:val="005D1851"/>
    <w:rsid w:val="006346CB"/>
    <w:rsid w:val="00807FBD"/>
    <w:rsid w:val="00A1205D"/>
    <w:rsid w:val="00D84FEA"/>
    <w:rsid w:val="00DD1A62"/>
    <w:rsid w:val="00DF5798"/>
    <w:rsid w:val="00F06C80"/>
    <w:rsid w:val="00F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A393"/>
  <w15:docId w15:val="{2EDB2001-C1DE-7945-893F-F9ED9989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JessicaDavidson</dc:creator>
  <cp:lastModifiedBy>JessicaDavidson</cp:lastModifiedBy>
  <cp:revision>2</cp:revision>
  <cp:lastPrinted>2024-02-21T14:24:00Z</cp:lastPrinted>
  <dcterms:created xsi:type="dcterms:W3CDTF">2024-02-21T14:25:00Z</dcterms:created>
  <dcterms:modified xsi:type="dcterms:W3CDTF">2024-02-21T14:25:00Z</dcterms:modified>
</cp:coreProperties>
</file>