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55C1" w14:textId="77777777" w:rsidR="004418A4" w:rsidRPr="00C925C7" w:rsidRDefault="003F55C8" w:rsidP="00D27BF1">
      <w:pPr>
        <w:jc w:val="both"/>
        <w:rPr>
          <w:rFonts w:cs="Arial"/>
        </w:rPr>
      </w:pPr>
      <w:proofErr w:type="spellStart"/>
      <w:r>
        <w:rPr>
          <w:rFonts w:cs="Arial"/>
        </w:rPr>
        <w:t>Chrmn</w:t>
      </w:r>
      <w:proofErr w:type="spellEnd"/>
      <w:r>
        <w:rPr>
          <w:rFonts w:cs="Arial"/>
        </w:rPr>
        <w:t>.</w:t>
      </w:r>
      <w:r w:rsidR="007377C5">
        <w:rPr>
          <w:rFonts w:cs="Arial"/>
        </w:rPr>
        <w:t xml:space="preserve"> </w:t>
      </w:r>
      <w:r>
        <w:rPr>
          <w:rFonts w:cs="Arial"/>
        </w:rPr>
        <w:t xml:space="preserve">Smith </w:t>
      </w:r>
      <w:r w:rsidR="00C84534" w:rsidRPr="00C925C7">
        <w:rPr>
          <w:rFonts w:cs="Arial"/>
        </w:rPr>
        <w:t xml:space="preserve">called the meeting to order </w:t>
      </w:r>
      <w:r w:rsidR="00814825" w:rsidRPr="00C925C7">
        <w:rPr>
          <w:rFonts w:cs="Arial"/>
        </w:rPr>
        <w:t>at</w:t>
      </w:r>
      <w:r w:rsidR="00814825" w:rsidRPr="00E200EE">
        <w:rPr>
          <w:rFonts w:cs="Arial"/>
        </w:rPr>
        <w:t xml:space="preserve"> </w:t>
      </w:r>
      <w:r w:rsidR="00773023" w:rsidRPr="00E200EE">
        <w:rPr>
          <w:rFonts w:cs="Arial"/>
        </w:rPr>
        <w:t>7:</w:t>
      </w:r>
      <w:r w:rsidR="002C4716" w:rsidRPr="00E200EE">
        <w:rPr>
          <w:rFonts w:cs="Arial"/>
        </w:rPr>
        <w:t>0</w:t>
      </w:r>
      <w:r w:rsidR="00E200EE" w:rsidRPr="00E200EE">
        <w:rPr>
          <w:rFonts w:cs="Arial"/>
        </w:rPr>
        <w:t>4</w:t>
      </w:r>
      <w:r w:rsidR="00F07669" w:rsidRPr="00E200EE">
        <w:rPr>
          <w:rFonts w:cs="Arial"/>
        </w:rPr>
        <w:t xml:space="preserve"> </w:t>
      </w:r>
      <w:r w:rsidR="004418A4" w:rsidRPr="00E200EE">
        <w:rPr>
          <w:rFonts w:cs="Arial"/>
        </w:rPr>
        <w:t>p.m.</w:t>
      </w:r>
    </w:p>
    <w:p w14:paraId="372FA41B" w14:textId="77777777" w:rsidR="004418A4" w:rsidRPr="00C925C7" w:rsidRDefault="004418A4" w:rsidP="00537603">
      <w:pPr>
        <w:jc w:val="both"/>
        <w:rPr>
          <w:rFonts w:cs="Arial"/>
        </w:rPr>
      </w:pPr>
    </w:p>
    <w:p w14:paraId="39B7753A" w14:textId="77777777" w:rsidR="004418A4" w:rsidRPr="00C925C7" w:rsidRDefault="004418A4" w:rsidP="00537603">
      <w:pPr>
        <w:jc w:val="both"/>
        <w:rPr>
          <w:rFonts w:cs="Arial"/>
        </w:rPr>
      </w:pPr>
      <w:r w:rsidRPr="00C925C7">
        <w:rPr>
          <w:rFonts w:cs="Arial"/>
          <w:b/>
        </w:rPr>
        <w:t>1.  ROLL CALL</w:t>
      </w:r>
    </w:p>
    <w:p w14:paraId="4E190E9B" w14:textId="77777777" w:rsidR="004418A4" w:rsidRPr="00C925C7" w:rsidRDefault="004418A4" w:rsidP="00537603">
      <w:pPr>
        <w:jc w:val="both"/>
        <w:rPr>
          <w:rFonts w:cs="Arial"/>
        </w:rPr>
      </w:pPr>
    </w:p>
    <w:p w14:paraId="325236A9" w14:textId="77777777" w:rsidR="00F82F80" w:rsidRDefault="004418A4" w:rsidP="004170F6">
      <w:pPr>
        <w:rPr>
          <w:rFonts w:cs="Arial"/>
        </w:rPr>
      </w:pPr>
      <w:r w:rsidRPr="00C925C7">
        <w:rPr>
          <w:rFonts w:cs="Arial"/>
        </w:rPr>
        <w:t>COMMISSIONERS PRESENT:</w:t>
      </w:r>
      <w:r w:rsidR="00AD0978" w:rsidRPr="00C925C7">
        <w:rPr>
          <w:rFonts w:cs="Arial"/>
        </w:rPr>
        <w:t xml:space="preserve"> </w:t>
      </w:r>
      <w:r w:rsidR="00F85CCD" w:rsidRPr="00C925C7">
        <w:rPr>
          <w:rFonts w:cs="Arial"/>
        </w:rPr>
        <w:t xml:space="preserve">Sam </w:t>
      </w:r>
      <w:proofErr w:type="spellStart"/>
      <w:r w:rsidR="00F85CCD" w:rsidRPr="00C925C7">
        <w:rPr>
          <w:rFonts w:cs="Arial"/>
        </w:rPr>
        <w:t>Bergami</w:t>
      </w:r>
      <w:proofErr w:type="spellEnd"/>
      <w:r w:rsidR="00F85CCD" w:rsidRPr="00C925C7">
        <w:rPr>
          <w:rFonts w:cs="Arial"/>
        </w:rPr>
        <w:t xml:space="preserve">, </w:t>
      </w:r>
      <w:r w:rsidR="007D2AEF" w:rsidRPr="00C925C7">
        <w:rPr>
          <w:rFonts w:cs="Arial"/>
        </w:rPr>
        <w:t>Bill</w:t>
      </w:r>
      <w:r w:rsidR="00E34431" w:rsidRPr="00C925C7">
        <w:rPr>
          <w:rFonts w:cs="Arial"/>
        </w:rPr>
        <w:t xml:space="preserve"> Bevan</w:t>
      </w:r>
      <w:r w:rsidR="00633BEC" w:rsidRPr="00C925C7">
        <w:rPr>
          <w:rFonts w:cs="Arial"/>
        </w:rPr>
        <w:t>,</w:t>
      </w:r>
      <w:r w:rsidR="00ED64B8" w:rsidRPr="00C925C7">
        <w:rPr>
          <w:rFonts w:cs="Arial"/>
        </w:rPr>
        <w:t xml:space="preserve"> </w:t>
      </w:r>
      <w:r w:rsidR="00F85CCD" w:rsidRPr="00C925C7">
        <w:rPr>
          <w:rFonts w:cs="Arial"/>
        </w:rPr>
        <w:t xml:space="preserve">Alberta </w:t>
      </w:r>
      <w:proofErr w:type="spellStart"/>
      <w:r w:rsidR="00F85CCD" w:rsidRPr="00C925C7">
        <w:rPr>
          <w:rFonts w:cs="Arial"/>
        </w:rPr>
        <w:t>Jagoe</w:t>
      </w:r>
      <w:proofErr w:type="spellEnd"/>
      <w:r w:rsidR="00F85CCD" w:rsidRPr="00C925C7">
        <w:rPr>
          <w:rFonts w:cs="Arial"/>
        </w:rPr>
        <w:t xml:space="preserve">, </w:t>
      </w:r>
      <w:r w:rsidR="00AD0978" w:rsidRPr="00C925C7">
        <w:rPr>
          <w:rFonts w:cs="Arial"/>
        </w:rPr>
        <w:t xml:space="preserve">John Mager, </w:t>
      </w:r>
      <w:r w:rsidR="00763ED7" w:rsidRPr="00C925C7">
        <w:rPr>
          <w:rFonts w:cs="Arial"/>
        </w:rPr>
        <w:t xml:space="preserve">Sharon Marrone, </w:t>
      </w:r>
      <w:r w:rsidR="00C84534" w:rsidRPr="00C925C7">
        <w:rPr>
          <w:rFonts w:cs="Arial"/>
        </w:rPr>
        <w:t>David</w:t>
      </w:r>
      <w:r w:rsidR="003F28F1" w:rsidRPr="00C925C7">
        <w:rPr>
          <w:rFonts w:cs="Arial"/>
        </w:rPr>
        <w:t xml:space="preserve"> Rubenstein</w:t>
      </w:r>
      <w:r w:rsidR="003F55C8">
        <w:rPr>
          <w:rFonts w:cs="Arial"/>
        </w:rPr>
        <w:t>, Richard Smith</w:t>
      </w:r>
    </w:p>
    <w:p w14:paraId="1707CFE2" w14:textId="77777777" w:rsidR="00E42C27" w:rsidRDefault="00E42C27" w:rsidP="004170F6">
      <w:pPr>
        <w:rPr>
          <w:rFonts w:cs="Arial"/>
        </w:rPr>
      </w:pPr>
    </w:p>
    <w:p w14:paraId="21BEC674" w14:textId="77777777" w:rsidR="004418A4" w:rsidRPr="00C925C7" w:rsidRDefault="004418A4" w:rsidP="004170F6">
      <w:pPr>
        <w:rPr>
          <w:rFonts w:cs="Arial"/>
        </w:rPr>
      </w:pPr>
      <w:r w:rsidRPr="00C925C7">
        <w:rPr>
          <w:rFonts w:cs="Arial"/>
        </w:rPr>
        <w:t>ALSO PRESENT:</w:t>
      </w:r>
      <w:r w:rsidRPr="00C925C7">
        <w:rPr>
          <w:rFonts w:cs="Arial"/>
          <w:b/>
        </w:rPr>
        <w:t xml:space="preserve">  </w:t>
      </w:r>
      <w:r w:rsidRPr="00C925C7">
        <w:rPr>
          <w:rFonts w:cs="Arial"/>
        </w:rPr>
        <w:t xml:space="preserve">Police </w:t>
      </w:r>
      <w:r w:rsidR="00CF288F" w:rsidRPr="00C925C7">
        <w:rPr>
          <w:rFonts w:cs="Arial"/>
        </w:rPr>
        <w:t>Chief Mello;</w:t>
      </w:r>
      <w:r w:rsidR="00235DB2" w:rsidRPr="00C925C7">
        <w:rPr>
          <w:rFonts w:cs="Arial"/>
        </w:rPr>
        <w:t xml:space="preserve"> </w:t>
      </w:r>
      <w:r w:rsidR="00ED64B8" w:rsidRPr="00C925C7">
        <w:rPr>
          <w:rFonts w:cs="Arial"/>
        </w:rPr>
        <w:t xml:space="preserve">Deputy Chief </w:t>
      </w:r>
      <w:proofErr w:type="spellStart"/>
      <w:r w:rsidR="00ED64B8" w:rsidRPr="00C925C7">
        <w:rPr>
          <w:rFonts w:cs="Arial"/>
        </w:rPr>
        <w:t>Rojee</w:t>
      </w:r>
      <w:proofErr w:type="spellEnd"/>
      <w:r w:rsidR="003F55C8">
        <w:rPr>
          <w:rFonts w:cs="Arial"/>
        </w:rPr>
        <w:t>;</w:t>
      </w:r>
      <w:r w:rsidR="00976F64">
        <w:rPr>
          <w:rFonts w:cs="Arial"/>
        </w:rPr>
        <w:t xml:space="preserve"> </w:t>
      </w:r>
      <w:r w:rsidR="003F55C8">
        <w:rPr>
          <w:rFonts w:cs="Arial"/>
        </w:rPr>
        <w:t>Lt. Chila</w:t>
      </w:r>
      <w:r w:rsidR="00976F64">
        <w:rPr>
          <w:rFonts w:cs="Arial"/>
        </w:rPr>
        <w:t>, Traffic D</w:t>
      </w:r>
      <w:r w:rsidR="003F55C8">
        <w:rPr>
          <w:rFonts w:cs="Arial"/>
        </w:rPr>
        <w:t>iv.;</w:t>
      </w:r>
      <w:r w:rsidR="00A14FA0" w:rsidRPr="00C925C7">
        <w:rPr>
          <w:rFonts w:cs="Arial"/>
        </w:rPr>
        <w:t xml:space="preserve"> </w:t>
      </w:r>
      <w:r w:rsidR="003F55C8">
        <w:rPr>
          <w:rFonts w:cs="Arial"/>
        </w:rPr>
        <w:t xml:space="preserve">M. Dion, BLC; </w:t>
      </w:r>
      <w:r w:rsidR="00C67E53" w:rsidRPr="00C925C7">
        <w:rPr>
          <w:rFonts w:cs="Arial"/>
        </w:rPr>
        <w:t>D.</w:t>
      </w:r>
      <w:r w:rsidRPr="00C925C7">
        <w:rPr>
          <w:rFonts w:cs="Arial"/>
        </w:rPr>
        <w:t xml:space="preserve"> Candido, </w:t>
      </w:r>
      <w:proofErr w:type="spellStart"/>
      <w:r w:rsidRPr="00C925C7">
        <w:rPr>
          <w:rFonts w:cs="Arial"/>
        </w:rPr>
        <w:t>Secty</w:t>
      </w:r>
      <w:proofErr w:type="spellEnd"/>
      <w:r w:rsidRPr="00C925C7">
        <w:rPr>
          <w:rFonts w:cs="Arial"/>
        </w:rPr>
        <w:t>.</w:t>
      </w:r>
    </w:p>
    <w:p w14:paraId="2ED01035" w14:textId="77777777" w:rsidR="004418A4" w:rsidRPr="00C925C7" w:rsidRDefault="004418A4" w:rsidP="002D3FF8">
      <w:pPr>
        <w:rPr>
          <w:rFonts w:cs="Arial"/>
        </w:rPr>
      </w:pPr>
    </w:p>
    <w:p w14:paraId="7F0A8057" w14:textId="77777777" w:rsidR="007A0563" w:rsidRPr="00C925C7" w:rsidRDefault="004418A4" w:rsidP="00721D8B">
      <w:pPr>
        <w:rPr>
          <w:rFonts w:cs="Arial"/>
        </w:rPr>
      </w:pPr>
      <w:r w:rsidRPr="00C925C7">
        <w:rPr>
          <w:rFonts w:cs="Arial"/>
        </w:rPr>
        <w:t>A quorum was present to conduct the business of the meeting.</w:t>
      </w:r>
    </w:p>
    <w:p w14:paraId="50EA878F" w14:textId="77777777" w:rsidR="00C84534" w:rsidRPr="00C925C7" w:rsidRDefault="00C84534" w:rsidP="00721D8B">
      <w:pPr>
        <w:rPr>
          <w:rFonts w:cs="Arial"/>
        </w:rPr>
      </w:pPr>
    </w:p>
    <w:p w14:paraId="505F5FD3" w14:textId="77777777" w:rsidR="003F28F1" w:rsidRPr="00C925C7" w:rsidRDefault="004418A4" w:rsidP="00721D8B">
      <w:pPr>
        <w:rPr>
          <w:rFonts w:cs="Arial"/>
          <w:b/>
        </w:rPr>
      </w:pPr>
      <w:r w:rsidRPr="00C925C7">
        <w:rPr>
          <w:rFonts w:cs="Arial"/>
          <w:b/>
        </w:rPr>
        <w:t xml:space="preserve">2.  CONSIDERATION OF APPOINTMENTS </w:t>
      </w:r>
      <w:r w:rsidR="00F27D94" w:rsidRPr="00C925C7">
        <w:rPr>
          <w:rFonts w:cs="Arial"/>
        </w:rPr>
        <w:t>- none</w:t>
      </w:r>
    </w:p>
    <w:p w14:paraId="75EC0A8D" w14:textId="77777777" w:rsidR="004418A4" w:rsidRPr="00C925C7" w:rsidRDefault="004418A4" w:rsidP="00537603">
      <w:pPr>
        <w:jc w:val="both"/>
        <w:rPr>
          <w:rFonts w:cs="Arial"/>
        </w:rPr>
      </w:pPr>
    </w:p>
    <w:p w14:paraId="7B5DA873" w14:textId="77777777" w:rsidR="004A0E3E" w:rsidRPr="00C925C7" w:rsidRDefault="004418A4" w:rsidP="004A0E3E">
      <w:pPr>
        <w:ind w:left="720" w:hanging="720"/>
        <w:jc w:val="both"/>
        <w:rPr>
          <w:rFonts w:cs="Arial"/>
        </w:rPr>
      </w:pPr>
      <w:r w:rsidRPr="00C925C7">
        <w:rPr>
          <w:rFonts w:cs="Arial"/>
          <w:b/>
        </w:rPr>
        <w:t>3.  CITIZEN COMMENTS</w:t>
      </w:r>
      <w:r w:rsidR="0028445E" w:rsidRPr="00C925C7">
        <w:rPr>
          <w:rFonts w:cs="Arial"/>
          <w:b/>
        </w:rPr>
        <w:t xml:space="preserve"> </w:t>
      </w:r>
      <w:r w:rsidR="00174337" w:rsidRPr="00C925C7">
        <w:rPr>
          <w:rFonts w:cs="Arial"/>
        </w:rPr>
        <w:t>–</w:t>
      </w:r>
      <w:r w:rsidR="00976F64">
        <w:rPr>
          <w:rFonts w:cs="Arial"/>
        </w:rPr>
        <w:t xml:space="preserve"> available via social media</w:t>
      </w:r>
    </w:p>
    <w:p w14:paraId="53142CE7" w14:textId="77777777" w:rsidR="002C4716" w:rsidRPr="00C925C7" w:rsidRDefault="002C4716" w:rsidP="004A0E3E">
      <w:pPr>
        <w:ind w:left="720" w:hanging="720"/>
        <w:jc w:val="both"/>
        <w:rPr>
          <w:rFonts w:cs="Arial"/>
          <w:b/>
        </w:rPr>
      </w:pPr>
    </w:p>
    <w:p w14:paraId="480B6DC3" w14:textId="77777777" w:rsidR="004418A4" w:rsidRPr="00C925C7" w:rsidRDefault="004418A4" w:rsidP="003A78B9">
      <w:pPr>
        <w:jc w:val="both"/>
        <w:rPr>
          <w:rFonts w:cs="Arial"/>
        </w:rPr>
      </w:pPr>
      <w:r w:rsidRPr="00C925C7">
        <w:rPr>
          <w:rFonts w:cs="Arial"/>
          <w:b/>
        </w:rPr>
        <w:t>4</w:t>
      </w:r>
      <w:r w:rsidRPr="00C925C7">
        <w:rPr>
          <w:rFonts w:cs="Arial"/>
        </w:rPr>
        <w:t xml:space="preserve">.  </w:t>
      </w:r>
      <w:r w:rsidRPr="00C925C7">
        <w:rPr>
          <w:rFonts w:cs="Arial"/>
          <w:b/>
        </w:rPr>
        <w:t>APPROVAL OF MINUTES OF PREVIOUS MEETINGS</w:t>
      </w:r>
    </w:p>
    <w:p w14:paraId="797EB57E" w14:textId="77777777" w:rsidR="004418A4" w:rsidRPr="00C925C7" w:rsidRDefault="004418A4" w:rsidP="002327BB">
      <w:pPr>
        <w:rPr>
          <w:rFonts w:cs="Arial"/>
        </w:rPr>
      </w:pPr>
    </w:p>
    <w:p w14:paraId="0D0592F2" w14:textId="77777777" w:rsidR="002A367B" w:rsidRPr="003F55C8" w:rsidRDefault="004418A4" w:rsidP="00BD35A1">
      <w:pPr>
        <w:rPr>
          <w:rFonts w:cs="Arial"/>
          <w:b/>
          <w:color w:val="FF0000"/>
        </w:rPr>
      </w:pPr>
      <w:r w:rsidRPr="00C925C7">
        <w:rPr>
          <w:rFonts w:cs="Arial"/>
        </w:rPr>
        <w:t>It was moved by</w:t>
      </w:r>
      <w:r w:rsidR="00E42C27">
        <w:rPr>
          <w:rFonts w:cs="Arial"/>
        </w:rPr>
        <w:t xml:space="preserve"> </w:t>
      </w:r>
      <w:r w:rsidR="00E200EE">
        <w:rPr>
          <w:rFonts w:cs="Arial"/>
        </w:rPr>
        <w:t xml:space="preserve">Vice </w:t>
      </w:r>
      <w:proofErr w:type="spellStart"/>
      <w:r w:rsidR="00E200EE">
        <w:rPr>
          <w:rFonts w:cs="Arial"/>
        </w:rPr>
        <w:t>Chrmn</w:t>
      </w:r>
      <w:proofErr w:type="spellEnd"/>
      <w:r w:rsidR="00E200EE">
        <w:rPr>
          <w:rFonts w:cs="Arial"/>
        </w:rPr>
        <w:t xml:space="preserve">. </w:t>
      </w:r>
      <w:proofErr w:type="spellStart"/>
      <w:r w:rsidR="00E200EE">
        <w:rPr>
          <w:rFonts w:cs="Arial"/>
        </w:rPr>
        <w:t>Bergami</w:t>
      </w:r>
      <w:proofErr w:type="spellEnd"/>
      <w:r w:rsidR="00E42C27">
        <w:rPr>
          <w:rFonts w:cs="Arial"/>
        </w:rPr>
        <w:t xml:space="preserve"> </w:t>
      </w:r>
      <w:r w:rsidR="00C84534" w:rsidRPr="00C925C7">
        <w:rPr>
          <w:rFonts w:cs="Arial"/>
        </w:rPr>
        <w:t>and seconded by</w:t>
      </w:r>
      <w:r w:rsidR="000216BF" w:rsidRPr="00C925C7">
        <w:rPr>
          <w:rFonts w:cs="Arial"/>
        </w:rPr>
        <w:t xml:space="preserve"> </w:t>
      </w:r>
      <w:r w:rsidR="00E031A5" w:rsidRPr="00E200EE">
        <w:rPr>
          <w:rFonts w:cs="Arial"/>
        </w:rPr>
        <w:t>Comm</w:t>
      </w:r>
      <w:r w:rsidR="00E200EE" w:rsidRPr="00E200EE">
        <w:rPr>
          <w:rFonts w:cs="Arial"/>
          <w:b/>
        </w:rPr>
        <w:t xml:space="preserve">. </w:t>
      </w:r>
      <w:proofErr w:type="spellStart"/>
      <w:r w:rsidR="007377C5" w:rsidRPr="00E200EE">
        <w:rPr>
          <w:rFonts w:cs="Arial"/>
        </w:rPr>
        <w:t>Jagoe</w:t>
      </w:r>
      <w:proofErr w:type="spellEnd"/>
      <w:r w:rsidR="007377C5" w:rsidRPr="00E200EE">
        <w:rPr>
          <w:rFonts w:cs="Arial"/>
        </w:rPr>
        <w:t xml:space="preserve"> to</w:t>
      </w:r>
      <w:r w:rsidR="00C84534" w:rsidRPr="00E200EE">
        <w:rPr>
          <w:rFonts w:cs="Arial"/>
        </w:rPr>
        <w:t xml:space="preserve"> </w:t>
      </w:r>
      <w:r w:rsidRPr="00E200EE">
        <w:rPr>
          <w:rFonts w:cs="Arial"/>
        </w:rPr>
        <w:t>approve the minutes of the</w:t>
      </w:r>
      <w:r w:rsidR="004D269D" w:rsidRPr="00E200EE">
        <w:rPr>
          <w:rFonts w:cs="Arial"/>
        </w:rPr>
        <w:t xml:space="preserve"> </w:t>
      </w:r>
      <w:r w:rsidR="00E42C27" w:rsidRPr="00E200EE">
        <w:rPr>
          <w:rFonts w:cs="Arial"/>
        </w:rPr>
        <w:t>Regular Meeting of</w:t>
      </w:r>
      <w:r w:rsidR="003F55C8" w:rsidRPr="00E200EE">
        <w:rPr>
          <w:rFonts w:cs="Arial"/>
        </w:rPr>
        <w:t xml:space="preserve"> April 11</w:t>
      </w:r>
      <w:r w:rsidR="00A52711" w:rsidRPr="00E200EE">
        <w:rPr>
          <w:rFonts w:cs="Arial"/>
        </w:rPr>
        <w:t xml:space="preserve">, </w:t>
      </w:r>
      <w:proofErr w:type="gramStart"/>
      <w:r w:rsidR="00A52711" w:rsidRPr="00E200EE">
        <w:rPr>
          <w:rFonts w:cs="Arial"/>
        </w:rPr>
        <w:t>2022</w:t>
      </w:r>
      <w:proofErr w:type="gramEnd"/>
      <w:r w:rsidR="00A52711" w:rsidRPr="00E200EE">
        <w:rPr>
          <w:rFonts w:cs="Arial"/>
        </w:rPr>
        <w:t xml:space="preserve"> </w:t>
      </w:r>
      <w:r w:rsidRPr="00E200EE">
        <w:rPr>
          <w:rFonts w:cs="Arial"/>
        </w:rPr>
        <w:t xml:space="preserve">as presented. </w:t>
      </w:r>
      <w:r w:rsidR="00ED64B8" w:rsidRPr="00E200EE">
        <w:rPr>
          <w:rFonts w:cs="Arial"/>
        </w:rPr>
        <w:t xml:space="preserve"> </w:t>
      </w:r>
      <w:r w:rsidR="00AD713E" w:rsidRPr="00E200EE">
        <w:rPr>
          <w:rFonts w:cs="Arial"/>
        </w:rPr>
        <w:t xml:space="preserve">Motion carried </w:t>
      </w:r>
      <w:r w:rsidR="00E200EE">
        <w:rPr>
          <w:rFonts w:cs="Arial"/>
        </w:rPr>
        <w:t xml:space="preserve">with </w:t>
      </w:r>
      <w:proofErr w:type="spellStart"/>
      <w:r w:rsidR="00E200EE">
        <w:rPr>
          <w:rFonts w:cs="Arial"/>
        </w:rPr>
        <w:t>Chrmn</w:t>
      </w:r>
      <w:proofErr w:type="spellEnd"/>
      <w:r w:rsidR="00E200EE">
        <w:rPr>
          <w:rFonts w:cs="Arial"/>
        </w:rPr>
        <w:t>. Smith abstaining as he was not present at the April meeting.</w:t>
      </w:r>
    </w:p>
    <w:p w14:paraId="29E2FE3F" w14:textId="77777777" w:rsidR="002F178E" w:rsidRPr="003F55C8" w:rsidRDefault="002F178E" w:rsidP="000562F4">
      <w:pPr>
        <w:rPr>
          <w:rFonts w:cs="Arial"/>
          <w:b/>
          <w:color w:val="FF0000"/>
        </w:rPr>
      </w:pPr>
    </w:p>
    <w:p w14:paraId="04407070" w14:textId="77777777" w:rsidR="000562F4" w:rsidRPr="00C925C7" w:rsidRDefault="000562F4" w:rsidP="000562F4">
      <w:pPr>
        <w:rPr>
          <w:rFonts w:cs="Arial"/>
          <w:b/>
        </w:rPr>
      </w:pPr>
      <w:r w:rsidRPr="00C925C7">
        <w:rPr>
          <w:rFonts w:cs="Arial"/>
          <w:b/>
        </w:rPr>
        <w:t>5.  Consideration of Chief on Matters of Administration</w:t>
      </w:r>
    </w:p>
    <w:p w14:paraId="372618FC" w14:textId="77777777" w:rsidR="00985714" w:rsidRDefault="00976F64" w:rsidP="003F55C8">
      <w:pPr>
        <w:ind w:left="720"/>
        <w:rPr>
          <w:rFonts w:cs="Arial"/>
        </w:rPr>
      </w:pPr>
      <w:r w:rsidRPr="00E200EE">
        <w:rPr>
          <w:rFonts w:cs="Arial"/>
        </w:rPr>
        <w:t xml:space="preserve">a.  </w:t>
      </w:r>
      <w:r w:rsidR="003F55C8" w:rsidRPr="00E200EE">
        <w:rPr>
          <w:rFonts w:cs="Arial"/>
        </w:rPr>
        <w:t xml:space="preserve">Donation to K9 Unit – Darlene Hultgren $50 – </w:t>
      </w:r>
      <w:r w:rsidR="00E200EE">
        <w:rPr>
          <w:rFonts w:cs="Arial"/>
        </w:rPr>
        <w:t xml:space="preserve">Chief Mello recommended the $50 donation from Darlene Hultgren be placed in the K-9 Fund for a future purchase of a K-9.  </w:t>
      </w:r>
    </w:p>
    <w:p w14:paraId="4B993A09" w14:textId="77777777" w:rsidR="00E200EE" w:rsidRDefault="00E200EE" w:rsidP="003F55C8">
      <w:pPr>
        <w:ind w:left="720"/>
        <w:rPr>
          <w:rFonts w:cs="Arial"/>
        </w:rPr>
      </w:pPr>
    </w:p>
    <w:p w14:paraId="505457D7" w14:textId="77777777" w:rsidR="00E200EE" w:rsidRDefault="00E200EE" w:rsidP="003F55C8">
      <w:pPr>
        <w:ind w:left="720"/>
        <w:rPr>
          <w:rFonts w:cs="Arial"/>
        </w:rPr>
      </w:pPr>
      <w:r>
        <w:rPr>
          <w:rFonts w:cs="Arial"/>
        </w:rPr>
        <w:t>Motion was made by Comm. Rubenstein and seconded by Comm. Marrone to approve Chief Mello’s recommendation to place the $50 donation from Darlene Hultgren in the K-9 Fund.  Motion carried unanimously.</w:t>
      </w:r>
    </w:p>
    <w:p w14:paraId="4EBAB483" w14:textId="77777777" w:rsidR="00E200EE" w:rsidRPr="00E200EE" w:rsidRDefault="00E200EE" w:rsidP="003F55C8">
      <w:pPr>
        <w:ind w:left="720"/>
        <w:rPr>
          <w:rFonts w:cs="Arial"/>
        </w:rPr>
      </w:pPr>
    </w:p>
    <w:p w14:paraId="6BABE486" w14:textId="77777777" w:rsidR="003F55C8" w:rsidRDefault="003F55C8" w:rsidP="003F55C8">
      <w:pPr>
        <w:ind w:left="720"/>
        <w:rPr>
          <w:rFonts w:cs="Arial"/>
        </w:rPr>
      </w:pPr>
      <w:r w:rsidRPr="00E200EE">
        <w:rPr>
          <w:rFonts w:cs="Arial"/>
        </w:rPr>
        <w:t>b.  Money turned over to Police Department from Court - $192.00</w:t>
      </w:r>
      <w:r w:rsidR="00E200EE">
        <w:rPr>
          <w:rFonts w:cs="Arial"/>
        </w:rPr>
        <w:t xml:space="preserve"> – Chief Mello recommended the $192 turned over to the Department from Court be placed in the Officer Wellness Donation Account.</w:t>
      </w:r>
    </w:p>
    <w:p w14:paraId="3C6AC7D7" w14:textId="77777777" w:rsidR="00E200EE" w:rsidRDefault="00E200EE" w:rsidP="003F55C8">
      <w:pPr>
        <w:ind w:left="720"/>
        <w:rPr>
          <w:rFonts w:cs="Arial"/>
        </w:rPr>
      </w:pPr>
    </w:p>
    <w:p w14:paraId="678150F4" w14:textId="77777777" w:rsidR="00E200EE" w:rsidRDefault="00E200EE" w:rsidP="003F55C8">
      <w:pPr>
        <w:ind w:left="720"/>
        <w:rPr>
          <w:rFonts w:cs="Arial"/>
        </w:rPr>
      </w:pPr>
      <w:r>
        <w:rPr>
          <w:rFonts w:cs="Arial"/>
        </w:rPr>
        <w:t xml:space="preserve">Motion was made by Vice </w:t>
      </w:r>
      <w:proofErr w:type="spellStart"/>
      <w:r>
        <w:rPr>
          <w:rFonts w:cs="Arial"/>
        </w:rPr>
        <w:t>Chrmn</w:t>
      </w:r>
      <w:proofErr w:type="spellEnd"/>
      <w:r>
        <w:rPr>
          <w:rFonts w:cs="Arial"/>
        </w:rPr>
        <w:t xml:space="preserve">. </w:t>
      </w:r>
      <w:proofErr w:type="spellStart"/>
      <w:r>
        <w:rPr>
          <w:rFonts w:cs="Arial"/>
        </w:rPr>
        <w:t>Bergami</w:t>
      </w:r>
      <w:proofErr w:type="spellEnd"/>
      <w:r>
        <w:rPr>
          <w:rFonts w:cs="Arial"/>
        </w:rPr>
        <w:t xml:space="preserve"> and seconded by Comm. Marrone to place the $192 turned over to the Department from Court in the Officer Wellness Donation Account as recommended by Chief Mello. Motion carried unanimously.</w:t>
      </w:r>
    </w:p>
    <w:p w14:paraId="670B9647" w14:textId="77777777" w:rsidR="00E200EE" w:rsidRPr="00E200EE" w:rsidRDefault="00E200EE" w:rsidP="003F55C8">
      <w:pPr>
        <w:ind w:left="720"/>
        <w:rPr>
          <w:rFonts w:cs="Arial"/>
        </w:rPr>
      </w:pPr>
    </w:p>
    <w:p w14:paraId="42910260" w14:textId="77777777" w:rsidR="003F55C8" w:rsidRDefault="003F55C8" w:rsidP="003F55C8">
      <w:pPr>
        <w:ind w:left="720"/>
        <w:rPr>
          <w:rFonts w:cs="Arial"/>
        </w:rPr>
      </w:pPr>
      <w:r w:rsidRPr="00E200EE">
        <w:rPr>
          <w:rFonts w:cs="Arial"/>
        </w:rPr>
        <w:t>c.  Unclaimed/Found Money from Evidence – (various cases) $587.37</w:t>
      </w:r>
      <w:r w:rsidR="00E200EE">
        <w:rPr>
          <w:rFonts w:cs="Arial"/>
        </w:rPr>
        <w:t xml:space="preserve"> – Motion was made by Comm. Rubenstein and seconded by Comm. Marrone to place the $587.37 in unclaimed/found money from evidence of various cases in the Officer Wellness Donation Account.</w:t>
      </w:r>
    </w:p>
    <w:p w14:paraId="5014FBE2" w14:textId="77777777" w:rsidR="00E200EE" w:rsidRDefault="00E200EE" w:rsidP="003F55C8">
      <w:pPr>
        <w:ind w:left="720"/>
        <w:rPr>
          <w:rFonts w:cs="Arial"/>
        </w:rPr>
      </w:pPr>
    </w:p>
    <w:p w14:paraId="500FF33A" w14:textId="77777777" w:rsidR="00E200EE" w:rsidRDefault="00E200EE" w:rsidP="003F55C8">
      <w:pPr>
        <w:ind w:left="720"/>
        <w:rPr>
          <w:rFonts w:cs="Arial"/>
        </w:rPr>
      </w:pPr>
      <w:r>
        <w:rPr>
          <w:rFonts w:cs="Arial"/>
        </w:rPr>
        <w:t xml:space="preserve">Comm. Mager noted when a law firm has funds that are unclaimed from a case, the firm has an obligation to turn said funds over to the Treasurer of the State of CT.  He questioned </w:t>
      </w:r>
      <w:proofErr w:type="gramStart"/>
      <w:r>
        <w:rPr>
          <w:rFonts w:cs="Arial"/>
        </w:rPr>
        <w:t>whether or not</w:t>
      </w:r>
      <w:proofErr w:type="gramEnd"/>
      <w:r>
        <w:rPr>
          <w:rFonts w:cs="Arial"/>
        </w:rPr>
        <w:t xml:space="preserve"> the Department had an exemption for evidentiary funds or </w:t>
      </w:r>
      <w:r w:rsidR="008642AF">
        <w:rPr>
          <w:rFonts w:cs="Arial"/>
        </w:rPr>
        <w:t xml:space="preserve">does it go out as unclaimed property.  </w:t>
      </w:r>
    </w:p>
    <w:p w14:paraId="0EF2E804" w14:textId="77777777" w:rsidR="008642AF" w:rsidRDefault="008642AF" w:rsidP="003F55C8">
      <w:pPr>
        <w:ind w:left="720"/>
        <w:rPr>
          <w:rFonts w:cs="Arial"/>
        </w:rPr>
      </w:pPr>
    </w:p>
    <w:p w14:paraId="17BBA32B" w14:textId="77777777" w:rsidR="008642AF" w:rsidRDefault="008642AF" w:rsidP="003F55C8">
      <w:pPr>
        <w:ind w:left="720"/>
        <w:rPr>
          <w:rFonts w:cs="Arial"/>
        </w:rPr>
      </w:pPr>
      <w:r>
        <w:rPr>
          <w:rFonts w:cs="Arial"/>
        </w:rPr>
        <w:lastRenderedPageBreak/>
        <w:t xml:space="preserve">Chief Mello stated he would </w:t>
      </w:r>
      <w:proofErr w:type="gramStart"/>
      <w:r>
        <w:rPr>
          <w:rFonts w:cs="Arial"/>
        </w:rPr>
        <w:t>look into</w:t>
      </w:r>
      <w:proofErr w:type="gramEnd"/>
      <w:r>
        <w:rPr>
          <w:rFonts w:cs="Arial"/>
        </w:rPr>
        <w:t xml:space="preserve"> that so he too has a better understanding and will get back to the Commission with further information.</w:t>
      </w:r>
    </w:p>
    <w:p w14:paraId="146F6790" w14:textId="77777777" w:rsidR="008642AF" w:rsidRDefault="008642AF" w:rsidP="003F55C8">
      <w:pPr>
        <w:ind w:left="720"/>
        <w:rPr>
          <w:rFonts w:cs="Arial"/>
        </w:rPr>
      </w:pPr>
    </w:p>
    <w:p w14:paraId="10E4C8F8" w14:textId="77777777" w:rsidR="008642AF" w:rsidRDefault="008642AF" w:rsidP="003F55C8">
      <w:pPr>
        <w:ind w:left="720"/>
        <w:rPr>
          <w:rFonts w:cs="Arial"/>
        </w:rPr>
      </w:pPr>
      <w:r>
        <w:rPr>
          <w:rFonts w:cs="Arial"/>
        </w:rPr>
        <w:t>Comm. Mager suggested this matter be tabled pending further guidance from our city attorney.  He further noted when there is possession of money that belongs to a 3</w:t>
      </w:r>
      <w:r w:rsidRPr="008642AF">
        <w:rPr>
          <w:rFonts w:cs="Arial"/>
          <w:vertAlign w:val="superscript"/>
        </w:rPr>
        <w:t>rd</w:t>
      </w:r>
      <w:r>
        <w:rPr>
          <w:rFonts w:cs="Arial"/>
        </w:rPr>
        <w:t xml:space="preserve"> party, even if that 3</w:t>
      </w:r>
      <w:r w:rsidRPr="008642AF">
        <w:rPr>
          <w:rFonts w:cs="Arial"/>
          <w:vertAlign w:val="superscript"/>
        </w:rPr>
        <w:t>rd</w:t>
      </w:r>
      <w:r>
        <w:rPr>
          <w:rFonts w:cs="Arial"/>
        </w:rPr>
        <w:t xml:space="preserve"> party is not identifiable, after a certain </w:t>
      </w:r>
      <w:proofErr w:type="gramStart"/>
      <w:r>
        <w:rPr>
          <w:rFonts w:cs="Arial"/>
        </w:rPr>
        <w:t>period of time</w:t>
      </w:r>
      <w:proofErr w:type="gramEnd"/>
      <w:r>
        <w:rPr>
          <w:rFonts w:cs="Arial"/>
        </w:rPr>
        <w:t xml:space="preserve"> there is an obligation to turn it over to the Treasurer of the State of CT and there is </w:t>
      </w:r>
      <w:r w:rsidR="00E4542E">
        <w:rPr>
          <w:rFonts w:cs="Arial"/>
        </w:rPr>
        <w:t>a process to try to recover those funds.</w:t>
      </w:r>
    </w:p>
    <w:p w14:paraId="33FE9AC6" w14:textId="77777777" w:rsidR="008642AF" w:rsidRDefault="008642AF" w:rsidP="003F55C8">
      <w:pPr>
        <w:ind w:left="720"/>
        <w:rPr>
          <w:rFonts w:cs="Arial"/>
        </w:rPr>
      </w:pPr>
    </w:p>
    <w:p w14:paraId="49847F1D" w14:textId="77777777" w:rsidR="008642AF" w:rsidRDefault="008642AF" w:rsidP="003F55C8">
      <w:pPr>
        <w:ind w:left="720"/>
        <w:rPr>
          <w:rFonts w:cs="Arial"/>
        </w:rPr>
      </w:pPr>
      <w:r>
        <w:rPr>
          <w:rFonts w:cs="Arial"/>
        </w:rPr>
        <w:t xml:space="preserve">Comm. Rubenstein and Comm. Marrone amended the motion to table item 9C (Unclaimed/Found Money from Evidence) based on Comm. </w:t>
      </w:r>
      <w:proofErr w:type="spellStart"/>
      <w:r>
        <w:rPr>
          <w:rFonts w:cs="Arial"/>
        </w:rPr>
        <w:t>Mager’s</w:t>
      </w:r>
      <w:proofErr w:type="spellEnd"/>
      <w:r>
        <w:rPr>
          <w:rFonts w:cs="Arial"/>
        </w:rPr>
        <w:t xml:space="preserve"> concerns.  Motion carried unanimously. </w:t>
      </w:r>
    </w:p>
    <w:p w14:paraId="7B0D4590" w14:textId="77777777" w:rsidR="00E200EE" w:rsidRPr="00E200EE" w:rsidRDefault="00E200EE" w:rsidP="003F55C8">
      <w:pPr>
        <w:ind w:left="720"/>
        <w:rPr>
          <w:rFonts w:cs="Arial"/>
        </w:rPr>
      </w:pPr>
    </w:p>
    <w:p w14:paraId="473290D6" w14:textId="77777777" w:rsidR="003F55C8" w:rsidRDefault="003F55C8" w:rsidP="003F55C8">
      <w:pPr>
        <w:ind w:left="720"/>
        <w:rPr>
          <w:rFonts w:cs="Arial"/>
        </w:rPr>
      </w:pPr>
      <w:r w:rsidRPr="00E200EE">
        <w:rPr>
          <w:rFonts w:cs="Arial"/>
        </w:rPr>
        <w:t xml:space="preserve">d.  Chef’s General Comments </w:t>
      </w:r>
      <w:r w:rsidR="008642AF">
        <w:rPr>
          <w:rFonts w:cs="Arial"/>
        </w:rPr>
        <w:t>–</w:t>
      </w:r>
      <w:r w:rsidRPr="00E200EE">
        <w:rPr>
          <w:rFonts w:cs="Arial"/>
        </w:rPr>
        <w:t xml:space="preserve"> </w:t>
      </w:r>
      <w:r w:rsidR="008642AF">
        <w:rPr>
          <w:rFonts w:cs="Arial"/>
        </w:rPr>
        <w:t>Chief Mello explained the Department is exploring the possibility of getting a therapy dog which is something new in enforcement.  He explained there are instances when an officer must respond to issues with people in crisis or have mental health issues and it has been found that a trained therapy dog can calm such situations.  He added he is not making this request at this time but wanted to let the commissioners know this may be something to consider in the future and at that time would entertain discussion from this body on the matter.</w:t>
      </w:r>
    </w:p>
    <w:p w14:paraId="79EB2E64" w14:textId="77777777" w:rsidR="008642AF" w:rsidRDefault="008642AF" w:rsidP="003F55C8">
      <w:pPr>
        <w:ind w:left="720"/>
        <w:rPr>
          <w:rFonts w:cs="Arial"/>
        </w:rPr>
      </w:pPr>
    </w:p>
    <w:p w14:paraId="4E5FAB90" w14:textId="77777777" w:rsidR="008642AF" w:rsidRPr="00E200EE" w:rsidRDefault="008642AF" w:rsidP="003F55C8">
      <w:pPr>
        <w:ind w:left="720"/>
        <w:rPr>
          <w:rFonts w:cs="Arial"/>
        </w:rPr>
      </w:pPr>
      <w:r>
        <w:rPr>
          <w:rFonts w:cs="Arial"/>
        </w:rPr>
        <w:t xml:space="preserve">Chief Mello informed the members that </w:t>
      </w:r>
      <w:r w:rsidR="00B05CC1">
        <w:rPr>
          <w:rFonts w:cs="Arial"/>
        </w:rPr>
        <w:t>Officer Preto is leaving the department shortly and will be moving to Florida to be closer to his family.</w:t>
      </w:r>
    </w:p>
    <w:p w14:paraId="47458941" w14:textId="77777777" w:rsidR="00976F64" w:rsidRDefault="00976F64" w:rsidP="00BC4798">
      <w:pPr>
        <w:rPr>
          <w:rFonts w:cs="Arial"/>
        </w:rPr>
      </w:pPr>
    </w:p>
    <w:p w14:paraId="51AF6990" w14:textId="77777777" w:rsidR="00BC4798" w:rsidRDefault="00BC4798" w:rsidP="00BC4798">
      <w:pPr>
        <w:rPr>
          <w:rFonts w:ascii="Calibri" w:hAnsi="Calibri"/>
          <w:b/>
        </w:rPr>
      </w:pPr>
      <w:r>
        <w:rPr>
          <w:b/>
        </w:rPr>
        <w:t>6.</w:t>
      </w:r>
      <w:r>
        <w:rPr>
          <w:b/>
        </w:rPr>
        <w:tab/>
        <w:t>Report on Planning and Zoning Requests</w:t>
      </w:r>
    </w:p>
    <w:p w14:paraId="5171A92E" w14:textId="77777777" w:rsidR="00985714" w:rsidRDefault="00985714" w:rsidP="003F55C8">
      <w:pPr>
        <w:ind w:left="720"/>
        <w:rPr>
          <w:rFonts w:cs="Arial"/>
        </w:rPr>
      </w:pPr>
      <w:r w:rsidRPr="008642AF">
        <w:rPr>
          <w:rFonts w:cs="Arial"/>
        </w:rPr>
        <w:t xml:space="preserve">a.  </w:t>
      </w:r>
      <w:r w:rsidR="003F55C8" w:rsidRPr="008642AF">
        <w:rPr>
          <w:rFonts w:cs="Arial"/>
        </w:rPr>
        <w:t>3 Lot Subdivision – 238 Zion Hill Rd</w:t>
      </w:r>
      <w:r w:rsidR="008642AF">
        <w:rPr>
          <w:rFonts w:cs="Arial"/>
        </w:rPr>
        <w:t xml:space="preserve"> - motion was made</w:t>
      </w:r>
      <w:r w:rsidR="00B05CC1">
        <w:rPr>
          <w:rFonts w:cs="Arial"/>
        </w:rPr>
        <w:t xml:space="preserve"> by</w:t>
      </w:r>
      <w:r w:rsidR="008642AF">
        <w:rPr>
          <w:rFonts w:cs="Arial"/>
        </w:rPr>
        <w:t xml:space="preserve"> Comm. Rubenstein and seconded </w:t>
      </w:r>
      <w:r w:rsidR="00B05CC1">
        <w:rPr>
          <w:rFonts w:cs="Arial"/>
        </w:rPr>
        <w:t xml:space="preserve">by Comm. Mager to accept Traffic Division recommendation regarding 3 Lot Subdivision, 238 Zion Hill Rd.  Motion carried unanimously. </w:t>
      </w:r>
    </w:p>
    <w:p w14:paraId="10742AD2" w14:textId="77777777" w:rsidR="00B05CC1" w:rsidRPr="008642AF" w:rsidRDefault="00B05CC1" w:rsidP="003F55C8">
      <w:pPr>
        <w:ind w:left="720"/>
        <w:rPr>
          <w:rFonts w:cs="Arial"/>
        </w:rPr>
      </w:pPr>
    </w:p>
    <w:p w14:paraId="539B7D59" w14:textId="77777777" w:rsidR="003F55C8" w:rsidRDefault="003F55C8" w:rsidP="003F55C8">
      <w:pPr>
        <w:ind w:left="720"/>
        <w:rPr>
          <w:rFonts w:cs="Arial"/>
        </w:rPr>
      </w:pPr>
      <w:r w:rsidRPr="008642AF">
        <w:rPr>
          <w:rFonts w:cs="Arial"/>
        </w:rPr>
        <w:t xml:space="preserve">b.  Lansdale Residential Community </w:t>
      </w:r>
      <w:r w:rsidR="00B05CC1">
        <w:rPr>
          <w:rFonts w:cs="Arial"/>
        </w:rPr>
        <w:t xml:space="preserve">– motion was made by Vice </w:t>
      </w:r>
      <w:proofErr w:type="spellStart"/>
      <w:r w:rsidR="00B05CC1">
        <w:rPr>
          <w:rFonts w:cs="Arial"/>
        </w:rPr>
        <w:t>Chrmn</w:t>
      </w:r>
      <w:proofErr w:type="spellEnd"/>
      <w:r w:rsidR="00B05CC1">
        <w:rPr>
          <w:rFonts w:cs="Arial"/>
        </w:rPr>
        <w:t xml:space="preserve">. </w:t>
      </w:r>
      <w:proofErr w:type="spellStart"/>
      <w:r w:rsidR="00B05CC1">
        <w:rPr>
          <w:rFonts w:cs="Arial"/>
        </w:rPr>
        <w:t>Bergami</w:t>
      </w:r>
      <w:proofErr w:type="spellEnd"/>
      <w:r w:rsidR="00B05CC1">
        <w:rPr>
          <w:rFonts w:cs="Arial"/>
        </w:rPr>
        <w:t xml:space="preserve"> and seconded by Comm. Rubenstein to approve the site plan for Lansdale Residential Community. </w:t>
      </w:r>
    </w:p>
    <w:p w14:paraId="0F24AEFA" w14:textId="77777777" w:rsidR="00B05CC1" w:rsidRDefault="00B05CC1" w:rsidP="003F55C8">
      <w:pPr>
        <w:ind w:left="720"/>
        <w:rPr>
          <w:rFonts w:cs="Arial"/>
        </w:rPr>
      </w:pPr>
    </w:p>
    <w:p w14:paraId="0D597907" w14:textId="77777777" w:rsidR="00B05CC1" w:rsidRDefault="00B05CC1" w:rsidP="003F55C8">
      <w:pPr>
        <w:ind w:left="720"/>
        <w:rPr>
          <w:rFonts w:cs="Arial"/>
        </w:rPr>
      </w:pPr>
      <w:r>
        <w:rPr>
          <w:rFonts w:cs="Arial"/>
        </w:rPr>
        <w:t>Comm. Mager asked if this site plan is dividing the property into 2 parcels as it reflects access on Lansdale Avenue as well as Bridgeport Avenue.  He also expressed concerns with site line issues.</w:t>
      </w:r>
    </w:p>
    <w:p w14:paraId="3C84AA9B" w14:textId="77777777" w:rsidR="00B05CC1" w:rsidRDefault="00B05CC1" w:rsidP="003F55C8">
      <w:pPr>
        <w:ind w:left="720"/>
        <w:rPr>
          <w:rFonts w:cs="Arial"/>
        </w:rPr>
      </w:pPr>
    </w:p>
    <w:p w14:paraId="4891C477" w14:textId="77777777" w:rsidR="00B05CC1" w:rsidRDefault="00B05CC1" w:rsidP="003F55C8">
      <w:pPr>
        <w:ind w:left="720"/>
        <w:rPr>
          <w:rFonts w:cs="Arial"/>
        </w:rPr>
      </w:pPr>
      <w:r>
        <w:rPr>
          <w:rFonts w:cs="Arial"/>
        </w:rPr>
        <w:t xml:space="preserve">Mr. Dion (BLC) explained there are 2 separate parcels but there will be access to the residential area from Bridgeport Avenue as well.  He added they will ensure site lines are cleared.  </w:t>
      </w:r>
    </w:p>
    <w:p w14:paraId="1B2AE000" w14:textId="77777777" w:rsidR="00B05CC1" w:rsidRDefault="00B05CC1" w:rsidP="003F55C8">
      <w:pPr>
        <w:ind w:left="720"/>
        <w:rPr>
          <w:rFonts w:cs="Arial"/>
        </w:rPr>
      </w:pPr>
    </w:p>
    <w:p w14:paraId="56E02083" w14:textId="77777777" w:rsidR="00B05CC1" w:rsidRDefault="00B05CC1" w:rsidP="003F55C8">
      <w:pPr>
        <w:ind w:left="720"/>
        <w:rPr>
          <w:rFonts w:cs="Arial"/>
        </w:rPr>
      </w:pPr>
      <w:proofErr w:type="spellStart"/>
      <w:r>
        <w:rPr>
          <w:rFonts w:cs="Arial"/>
        </w:rPr>
        <w:t>Chrmn</w:t>
      </w:r>
      <w:proofErr w:type="spellEnd"/>
      <w:r>
        <w:rPr>
          <w:rFonts w:cs="Arial"/>
        </w:rPr>
        <w:t>. Smith stated when he first saw these plans a few months ago, he was pleased with the plans as this project is long overdue.  He added the way they are building the residential community and the changes planned will make a big difference in that area.</w:t>
      </w:r>
    </w:p>
    <w:p w14:paraId="6F4C2A7D" w14:textId="77777777" w:rsidR="00B05CC1" w:rsidRDefault="00B05CC1" w:rsidP="003F55C8">
      <w:pPr>
        <w:ind w:left="720"/>
        <w:rPr>
          <w:rFonts w:cs="Arial"/>
        </w:rPr>
      </w:pPr>
    </w:p>
    <w:p w14:paraId="5806E2A3" w14:textId="77777777" w:rsidR="00B05CC1" w:rsidRDefault="00B05CC1" w:rsidP="003F55C8">
      <w:pPr>
        <w:ind w:left="720"/>
        <w:rPr>
          <w:rFonts w:cs="Arial"/>
        </w:rPr>
      </w:pPr>
      <w:r>
        <w:rPr>
          <w:rFonts w:cs="Arial"/>
        </w:rPr>
        <w:t>Both Comm. Rubenstein and Comm. Mager echoed those comments and agreed the improvement is long overdue.</w:t>
      </w:r>
    </w:p>
    <w:p w14:paraId="1B317058" w14:textId="77777777" w:rsidR="00B05CC1" w:rsidRDefault="00B05CC1" w:rsidP="003F55C8">
      <w:pPr>
        <w:ind w:left="720"/>
        <w:rPr>
          <w:rFonts w:cs="Arial"/>
        </w:rPr>
      </w:pPr>
    </w:p>
    <w:p w14:paraId="52AF8D60" w14:textId="77777777" w:rsidR="00B05CC1" w:rsidRDefault="00B05CC1" w:rsidP="003F55C8">
      <w:pPr>
        <w:ind w:left="720"/>
        <w:rPr>
          <w:rFonts w:cs="Arial"/>
        </w:rPr>
      </w:pPr>
      <w:r>
        <w:rPr>
          <w:rFonts w:cs="Arial"/>
        </w:rPr>
        <w:lastRenderedPageBreak/>
        <w:t xml:space="preserve">Comm. Mager asked if the Subway store and the liquor store in the front of the parcel will be </w:t>
      </w:r>
      <w:proofErr w:type="gramStart"/>
      <w:r>
        <w:rPr>
          <w:rFonts w:cs="Arial"/>
        </w:rPr>
        <w:t>improved</w:t>
      </w:r>
      <w:proofErr w:type="gramEnd"/>
      <w:r>
        <w:rPr>
          <w:rFonts w:cs="Arial"/>
        </w:rPr>
        <w:t xml:space="preserve"> and he was told by Mr. Dion that is in the discussion stage.</w:t>
      </w:r>
    </w:p>
    <w:p w14:paraId="33CF7890" w14:textId="77777777" w:rsidR="00B05CC1" w:rsidRDefault="00B05CC1" w:rsidP="003F55C8">
      <w:pPr>
        <w:ind w:left="720"/>
        <w:rPr>
          <w:rFonts w:cs="Arial"/>
        </w:rPr>
      </w:pPr>
    </w:p>
    <w:p w14:paraId="3950FA3D" w14:textId="77777777" w:rsidR="00B05CC1" w:rsidRDefault="00B05CC1" w:rsidP="003F55C8">
      <w:pPr>
        <w:ind w:left="720"/>
        <w:rPr>
          <w:rFonts w:cs="Arial"/>
        </w:rPr>
      </w:pPr>
      <w:r>
        <w:rPr>
          <w:rFonts w:cs="Arial"/>
        </w:rPr>
        <w:t>Mr. Dion added the façade on the Post Road will be new as well as Job Lot and Dollar Tree will have a facelift.</w:t>
      </w:r>
    </w:p>
    <w:p w14:paraId="729CCC66" w14:textId="77777777" w:rsidR="00B05CC1" w:rsidRDefault="00B05CC1" w:rsidP="003F55C8">
      <w:pPr>
        <w:ind w:left="720"/>
        <w:rPr>
          <w:rFonts w:cs="Arial"/>
        </w:rPr>
      </w:pPr>
    </w:p>
    <w:p w14:paraId="045A67E2" w14:textId="77777777" w:rsidR="00B05CC1" w:rsidRPr="008642AF" w:rsidRDefault="00B05CC1" w:rsidP="003F55C8">
      <w:pPr>
        <w:ind w:left="720"/>
        <w:rPr>
          <w:rFonts w:cs="Arial"/>
        </w:rPr>
      </w:pPr>
      <w:r>
        <w:rPr>
          <w:rFonts w:cs="Arial"/>
        </w:rPr>
        <w:t>Motion carried unanimously.</w:t>
      </w:r>
    </w:p>
    <w:p w14:paraId="1B500246" w14:textId="77777777" w:rsidR="00985714" w:rsidRPr="00C925C7" w:rsidRDefault="00985714" w:rsidP="00985714">
      <w:pPr>
        <w:ind w:left="720"/>
        <w:rPr>
          <w:rFonts w:cs="Arial"/>
        </w:rPr>
      </w:pPr>
    </w:p>
    <w:p w14:paraId="6774019B" w14:textId="77777777" w:rsidR="004418A4" w:rsidRPr="00C925C7" w:rsidRDefault="004A738E" w:rsidP="0061060D">
      <w:pPr>
        <w:jc w:val="both"/>
        <w:rPr>
          <w:rFonts w:cs="Arial"/>
          <w:b/>
        </w:rPr>
      </w:pPr>
      <w:r w:rsidRPr="00C925C7">
        <w:rPr>
          <w:rFonts w:cs="Arial"/>
          <w:b/>
        </w:rPr>
        <w:t>7</w:t>
      </w:r>
      <w:r w:rsidR="004418A4" w:rsidRPr="00C925C7">
        <w:rPr>
          <w:rFonts w:cs="Arial"/>
          <w:b/>
        </w:rPr>
        <w:t>.    ACCEPTANCE OF REPORTS</w:t>
      </w:r>
    </w:p>
    <w:p w14:paraId="686E90C4" w14:textId="77777777" w:rsidR="00947F6D" w:rsidRPr="00C925C7" w:rsidRDefault="00947F6D" w:rsidP="00AF6DB8">
      <w:pPr>
        <w:jc w:val="both"/>
        <w:rPr>
          <w:rFonts w:cs="Arial"/>
        </w:rPr>
      </w:pPr>
      <w:r w:rsidRPr="00C925C7">
        <w:rPr>
          <w:rFonts w:cs="Arial"/>
        </w:rPr>
        <w:t xml:space="preserve">It was moved by </w:t>
      </w:r>
      <w:r w:rsidR="003054EA">
        <w:rPr>
          <w:rFonts w:cs="Arial"/>
        </w:rPr>
        <w:t xml:space="preserve">Vice </w:t>
      </w:r>
      <w:proofErr w:type="spellStart"/>
      <w:r w:rsidR="003054EA">
        <w:rPr>
          <w:rFonts w:cs="Arial"/>
        </w:rPr>
        <w:t>Chrmn</w:t>
      </w:r>
      <w:proofErr w:type="spellEnd"/>
      <w:r w:rsidR="003054EA">
        <w:rPr>
          <w:rFonts w:cs="Arial"/>
        </w:rPr>
        <w:t xml:space="preserve">. </w:t>
      </w:r>
      <w:proofErr w:type="spellStart"/>
      <w:r w:rsidR="003054EA">
        <w:rPr>
          <w:rFonts w:cs="Arial"/>
        </w:rPr>
        <w:t>Bergami</w:t>
      </w:r>
      <w:proofErr w:type="spellEnd"/>
      <w:r w:rsidR="003054EA">
        <w:rPr>
          <w:rFonts w:cs="Arial"/>
        </w:rPr>
        <w:t xml:space="preserve"> </w:t>
      </w:r>
      <w:r w:rsidR="00CD3113" w:rsidRPr="00C925C7">
        <w:rPr>
          <w:rFonts w:cs="Arial"/>
        </w:rPr>
        <w:t xml:space="preserve">and seconded by </w:t>
      </w:r>
      <w:r w:rsidR="003054EA">
        <w:rPr>
          <w:rFonts w:cs="Arial"/>
        </w:rPr>
        <w:t xml:space="preserve">Comm. Rubenstein </w:t>
      </w:r>
      <w:r w:rsidR="00985714">
        <w:rPr>
          <w:rFonts w:cs="Arial"/>
        </w:rPr>
        <w:t xml:space="preserve">to </w:t>
      </w:r>
      <w:r w:rsidRPr="00C925C7">
        <w:rPr>
          <w:rFonts w:cs="Arial"/>
        </w:rPr>
        <w:t xml:space="preserve">approve the following reports: </w:t>
      </w:r>
    </w:p>
    <w:p w14:paraId="74B499E6" w14:textId="77777777" w:rsidR="00591948" w:rsidRPr="00C925C7" w:rsidRDefault="00591948" w:rsidP="00591948">
      <w:pPr>
        <w:rPr>
          <w:rFonts w:cs="Arial"/>
        </w:rPr>
      </w:pPr>
      <w:r w:rsidRPr="00C925C7">
        <w:rPr>
          <w:rFonts w:cs="Arial"/>
          <w:b/>
        </w:rPr>
        <w:tab/>
      </w:r>
      <w:r w:rsidRPr="00C925C7">
        <w:rPr>
          <w:rFonts w:cs="Arial"/>
        </w:rPr>
        <w:t xml:space="preserve">a.  </w:t>
      </w:r>
      <w:r w:rsidR="00CD3113" w:rsidRPr="00C925C7">
        <w:rPr>
          <w:rFonts w:cs="Arial"/>
        </w:rPr>
        <w:t xml:space="preserve"> </w:t>
      </w:r>
      <w:r w:rsidRPr="00C925C7">
        <w:rPr>
          <w:rFonts w:cs="Arial"/>
        </w:rPr>
        <w:t>Special Investigations Unit Report</w:t>
      </w:r>
    </w:p>
    <w:p w14:paraId="4F80FF92" w14:textId="77777777" w:rsidR="00591948" w:rsidRPr="00C925C7" w:rsidRDefault="00591948" w:rsidP="00591948">
      <w:pPr>
        <w:rPr>
          <w:rFonts w:cs="Arial"/>
        </w:rPr>
      </w:pPr>
      <w:r w:rsidRPr="00C925C7">
        <w:rPr>
          <w:rFonts w:cs="Arial"/>
        </w:rPr>
        <w:tab/>
        <w:t xml:space="preserve">b.  </w:t>
      </w:r>
      <w:r w:rsidR="00CD3113" w:rsidRPr="00C925C7">
        <w:rPr>
          <w:rFonts w:cs="Arial"/>
        </w:rPr>
        <w:t xml:space="preserve"> </w:t>
      </w:r>
      <w:r w:rsidRPr="00C925C7">
        <w:rPr>
          <w:rFonts w:cs="Arial"/>
        </w:rPr>
        <w:t>Detective Bureau Report</w:t>
      </w:r>
    </w:p>
    <w:p w14:paraId="22D956FD" w14:textId="77777777" w:rsidR="00591948" w:rsidRPr="00C925C7" w:rsidRDefault="00591948" w:rsidP="00591948">
      <w:pPr>
        <w:rPr>
          <w:rFonts w:cs="Arial"/>
        </w:rPr>
      </w:pPr>
      <w:r w:rsidRPr="00C925C7">
        <w:rPr>
          <w:rFonts w:cs="Arial"/>
        </w:rPr>
        <w:tab/>
        <w:t xml:space="preserve">c.  </w:t>
      </w:r>
      <w:r w:rsidR="00CD3113" w:rsidRPr="00C925C7">
        <w:rPr>
          <w:rFonts w:cs="Arial"/>
        </w:rPr>
        <w:t xml:space="preserve"> </w:t>
      </w:r>
      <w:r w:rsidRPr="00C925C7">
        <w:rPr>
          <w:rFonts w:cs="Arial"/>
        </w:rPr>
        <w:t>Crime Prevention Unit Report</w:t>
      </w:r>
    </w:p>
    <w:p w14:paraId="06EADE50" w14:textId="77777777" w:rsidR="00591948" w:rsidRDefault="00591948" w:rsidP="00591948">
      <w:pPr>
        <w:rPr>
          <w:rFonts w:cs="Arial"/>
        </w:rPr>
      </w:pPr>
      <w:r w:rsidRPr="00C925C7">
        <w:rPr>
          <w:rFonts w:cs="Arial"/>
        </w:rPr>
        <w:tab/>
        <w:t xml:space="preserve">d.  </w:t>
      </w:r>
      <w:r w:rsidR="00CD3113" w:rsidRPr="00C925C7">
        <w:rPr>
          <w:rFonts w:cs="Arial"/>
        </w:rPr>
        <w:t xml:space="preserve"> </w:t>
      </w:r>
      <w:r w:rsidRPr="00C925C7">
        <w:rPr>
          <w:rFonts w:cs="Arial"/>
        </w:rPr>
        <w:t>Traffic Division and Licensing Unit Report</w:t>
      </w:r>
    </w:p>
    <w:p w14:paraId="7B5F5197" w14:textId="77777777" w:rsidR="00BC4798" w:rsidRDefault="00BC4798" w:rsidP="00591948">
      <w:pPr>
        <w:rPr>
          <w:rFonts w:cs="Arial"/>
        </w:rPr>
      </w:pPr>
    </w:p>
    <w:p w14:paraId="12CA0658" w14:textId="77777777" w:rsidR="00E03739" w:rsidRPr="003054EA" w:rsidRDefault="007D6BA2" w:rsidP="00924360">
      <w:pPr>
        <w:jc w:val="both"/>
        <w:rPr>
          <w:rFonts w:cs="Arial"/>
        </w:rPr>
      </w:pPr>
      <w:r w:rsidRPr="003054EA">
        <w:rPr>
          <w:rFonts w:cs="Arial"/>
        </w:rPr>
        <w:t xml:space="preserve">Motion carried unanimously. </w:t>
      </w:r>
    </w:p>
    <w:p w14:paraId="6B621470" w14:textId="77777777" w:rsidR="007D6BA2" w:rsidRPr="00C925C7" w:rsidRDefault="007D6BA2" w:rsidP="00924360">
      <w:pPr>
        <w:jc w:val="both"/>
        <w:rPr>
          <w:rFonts w:cs="Arial"/>
        </w:rPr>
      </w:pPr>
    </w:p>
    <w:p w14:paraId="2CB70EEA" w14:textId="77777777" w:rsidR="00C0506A" w:rsidRPr="00C925C7" w:rsidRDefault="004A738E" w:rsidP="00924360">
      <w:pPr>
        <w:jc w:val="both"/>
        <w:rPr>
          <w:rFonts w:cs="Arial"/>
        </w:rPr>
      </w:pPr>
      <w:r w:rsidRPr="00C925C7">
        <w:rPr>
          <w:rFonts w:cs="Arial"/>
          <w:b/>
        </w:rPr>
        <w:t>8</w:t>
      </w:r>
      <w:r w:rsidR="004418A4" w:rsidRPr="00C925C7">
        <w:rPr>
          <w:rFonts w:cs="Arial"/>
          <w:b/>
        </w:rPr>
        <w:t>.    UNFINISHED BUSINES</w:t>
      </w:r>
      <w:r w:rsidR="00A348AF" w:rsidRPr="00C925C7">
        <w:rPr>
          <w:rFonts w:cs="Arial"/>
          <w:b/>
        </w:rPr>
        <w:t>S</w:t>
      </w:r>
      <w:r w:rsidR="004418A4" w:rsidRPr="00C925C7">
        <w:rPr>
          <w:rFonts w:cs="Arial"/>
          <w:b/>
        </w:rPr>
        <w:t xml:space="preserve"> </w:t>
      </w:r>
      <w:r w:rsidR="00CF288F" w:rsidRPr="00C925C7">
        <w:rPr>
          <w:rFonts w:cs="Arial"/>
        </w:rPr>
        <w:t>- none</w:t>
      </w:r>
    </w:p>
    <w:p w14:paraId="05C3F529" w14:textId="77777777" w:rsidR="00C0506A" w:rsidRPr="00C925C7" w:rsidRDefault="00C0506A" w:rsidP="00924360">
      <w:pPr>
        <w:jc w:val="both"/>
        <w:rPr>
          <w:rFonts w:cs="Arial"/>
        </w:rPr>
      </w:pPr>
    </w:p>
    <w:p w14:paraId="49A0EAAE" w14:textId="77777777" w:rsidR="00367B87" w:rsidRDefault="004A738E" w:rsidP="002F178E">
      <w:pPr>
        <w:jc w:val="both"/>
        <w:rPr>
          <w:rFonts w:cs="Arial"/>
          <w:b/>
        </w:rPr>
      </w:pPr>
      <w:r w:rsidRPr="00C925C7">
        <w:rPr>
          <w:rFonts w:cs="Arial"/>
          <w:b/>
        </w:rPr>
        <w:t xml:space="preserve">9.  </w:t>
      </w:r>
      <w:r w:rsidR="004418A4" w:rsidRPr="00C925C7">
        <w:rPr>
          <w:rFonts w:cs="Arial"/>
          <w:b/>
        </w:rPr>
        <w:t xml:space="preserve">  NEW BUSINESS</w:t>
      </w:r>
      <w:r w:rsidR="00C17728" w:rsidRPr="00C925C7">
        <w:rPr>
          <w:rFonts w:cs="Arial"/>
          <w:b/>
        </w:rPr>
        <w:t xml:space="preserve"> </w:t>
      </w:r>
    </w:p>
    <w:p w14:paraId="3D57E54F" w14:textId="77777777" w:rsidR="003054EA" w:rsidRDefault="00D217E5" w:rsidP="003054EA">
      <w:pPr>
        <w:jc w:val="both"/>
        <w:rPr>
          <w:rFonts w:cs="Arial"/>
        </w:rPr>
      </w:pPr>
      <w:r w:rsidRPr="00D217E5">
        <w:rPr>
          <w:rFonts w:cs="Arial"/>
          <w:b/>
          <w:color w:val="FF0000"/>
        </w:rPr>
        <w:tab/>
      </w:r>
      <w:r w:rsidRPr="003054EA">
        <w:rPr>
          <w:rFonts w:cs="Arial"/>
        </w:rPr>
        <w:t>a.  Radar Speed Signs Request – East Broadway between Silver Sands and Surf Ave.</w:t>
      </w:r>
      <w:r w:rsidR="003054EA">
        <w:rPr>
          <w:rFonts w:cs="Arial"/>
        </w:rPr>
        <w:t xml:space="preserve">- Chief </w:t>
      </w:r>
      <w:r w:rsidR="003054EA">
        <w:rPr>
          <w:rFonts w:cs="Arial"/>
        </w:rPr>
        <w:tab/>
        <w:t xml:space="preserve">Mello stated the Department had purchased these signs in the past </w:t>
      </w:r>
      <w:r w:rsidR="00E4542E">
        <w:rPr>
          <w:rFonts w:cs="Arial"/>
        </w:rPr>
        <w:t>and has one in</w:t>
      </w:r>
      <w:r w:rsidR="003054EA">
        <w:rPr>
          <w:rFonts w:cs="Arial"/>
        </w:rPr>
        <w:t xml:space="preserve"> stock but </w:t>
      </w:r>
      <w:r w:rsidR="00E4542E">
        <w:rPr>
          <w:rFonts w:cs="Arial"/>
        </w:rPr>
        <w:tab/>
      </w:r>
      <w:r w:rsidR="003054EA">
        <w:rPr>
          <w:rFonts w:cs="Arial"/>
        </w:rPr>
        <w:t xml:space="preserve">due to the cost of one sign, it is necessary to be cognizant of the fact they are expensive and </w:t>
      </w:r>
      <w:r w:rsidR="00E4542E">
        <w:rPr>
          <w:rFonts w:cs="Arial"/>
        </w:rPr>
        <w:tab/>
      </w:r>
      <w:r w:rsidR="003054EA">
        <w:rPr>
          <w:rFonts w:cs="Arial"/>
        </w:rPr>
        <w:t xml:space="preserve">not in </w:t>
      </w:r>
      <w:r w:rsidR="003054EA">
        <w:rPr>
          <w:rFonts w:cs="Arial"/>
        </w:rPr>
        <w:tab/>
      </w:r>
      <w:r w:rsidR="00E4542E">
        <w:rPr>
          <w:rFonts w:cs="Arial"/>
        </w:rPr>
        <w:t>the budget when considering a location.</w:t>
      </w:r>
    </w:p>
    <w:p w14:paraId="7004E834" w14:textId="77777777" w:rsidR="003054EA" w:rsidRDefault="003054EA" w:rsidP="003054EA">
      <w:pPr>
        <w:jc w:val="both"/>
        <w:rPr>
          <w:rFonts w:cs="Arial"/>
        </w:rPr>
      </w:pPr>
    </w:p>
    <w:p w14:paraId="074D114C" w14:textId="77777777" w:rsidR="003054EA" w:rsidRDefault="003054EA" w:rsidP="003054EA">
      <w:pPr>
        <w:jc w:val="both"/>
        <w:rPr>
          <w:rFonts w:cs="Arial"/>
        </w:rPr>
      </w:pPr>
      <w:r>
        <w:rPr>
          <w:rFonts w:cs="Arial"/>
        </w:rPr>
        <w:tab/>
        <w:t xml:space="preserve">Motion was made by Comm. Mager and seconded by Comm. Bevan to approve Traffic </w:t>
      </w:r>
      <w:r>
        <w:rPr>
          <w:rFonts w:cs="Arial"/>
        </w:rPr>
        <w:tab/>
        <w:t xml:space="preserve">Division recommendation regarding the radar speed sign request for East Broadway between </w:t>
      </w:r>
      <w:r>
        <w:rPr>
          <w:rFonts w:cs="Arial"/>
        </w:rPr>
        <w:tab/>
        <w:t>Silver Sands and Surf Avenue.</w:t>
      </w:r>
    </w:p>
    <w:p w14:paraId="329D5492" w14:textId="77777777" w:rsidR="003054EA" w:rsidRDefault="003054EA" w:rsidP="003054EA">
      <w:pPr>
        <w:jc w:val="both"/>
        <w:rPr>
          <w:rFonts w:cs="Arial"/>
        </w:rPr>
      </w:pPr>
    </w:p>
    <w:p w14:paraId="58C23536" w14:textId="77777777" w:rsidR="003054EA" w:rsidRDefault="003054EA" w:rsidP="003054EA">
      <w:pPr>
        <w:jc w:val="both"/>
        <w:rPr>
          <w:rFonts w:cs="Arial"/>
        </w:rPr>
      </w:pPr>
      <w:r>
        <w:rPr>
          <w:rFonts w:cs="Arial"/>
        </w:rPr>
        <w:tab/>
        <w:t>Motion carried unanimously.</w:t>
      </w:r>
    </w:p>
    <w:p w14:paraId="2D804018" w14:textId="77777777" w:rsidR="003054EA" w:rsidRDefault="003054EA" w:rsidP="003054EA">
      <w:pPr>
        <w:jc w:val="both"/>
        <w:rPr>
          <w:rFonts w:cs="Arial"/>
        </w:rPr>
      </w:pPr>
    </w:p>
    <w:p w14:paraId="2C27ACA4" w14:textId="77777777" w:rsidR="003054EA" w:rsidRDefault="003054EA" w:rsidP="003054EA">
      <w:pPr>
        <w:jc w:val="both"/>
        <w:rPr>
          <w:rFonts w:cs="Arial"/>
        </w:rPr>
      </w:pPr>
      <w:r>
        <w:rPr>
          <w:rFonts w:cs="Arial"/>
        </w:rPr>
        <w:tab/>
        <w:t xml:space="preserve">Vice </w:t>
      </w:r>
      <w:proofErr w:type="spellStart"/>
      <w:r>
        <w:rPr>
          <w:rFonts w:cs="Arial"/>
        </w:rPr>
        <w:t>Chrmn</w:t>
      </w:r>
      <w:proofErr w:type="spellEnd"/>
      <w:r>
        <w:rPr>
          <w:rFonts w:cs="Arial"/>
        </w:rPr>
        <w:t xml:space="preserve">. raised his concern regarding a speed sign that had been installed but not hooked </w:t>
      </w:r>
      <w:r>
        <w:rPr>
          <w:rFonts w:cs="Arial"/>
        </w:rPr>
        <w:tab/>
        <w:t>up on Wheelers Farms Road and it had been on the site for approximately a year.</w:t>
      </w:r>
    </w:p>
    <w:p w14:paraId="0916D3D7" w14:textId="77777777" w:rsidR="003054EA" w:rsidRDefault="003054EA" w:rsidP="003054EA">
      <w:pPr>
        <w:jc w:val="both"/>
        <w:rPr>
          <w:rFonts w:cs="Arial"/>
        </w:rPr>
      </w:pPr>
    </w:p>
    <w:p w14:paraId="4BC9A4CA" w14:textId="77777777" w:rsidR="003054EA" w:rsidRDefault="003054EA" w:rsidP="003054EA">
      <w:pPr>
        <w:jc w:val="both"/>
        <w:rPr>
          <w:rFonts w:cs="Arial"/>
        </w:rPr>
      </w:pPr>
      <w:r>
        <w:rPr>
          <w:rFonts w:cs="Arial"/>
        </w:rPr>
        <w:tab/>
        <w:t xml:space="preserve">Lt. Chila explained Public Works Dept. has been working with their electrician to get it powered </w:t>
      </w:r>
      <w:r>
        <w:rPr>
          <w:rFonts w:cs="Arial"/>
        </w:rPr>
        <w:tab/>
        <w:t>up but there is a backlog of work requests in that Department.</w:t>
      </w:r>
    </w:p>
    <w:p w14:paraId="11C3B061" w14:textId="77777777" w:rsidR="003054EA" w:rsidRDefault="003054EA" w:rsidP="003054EA">
      <w:pPr>
        <w:jc w:val="both"/>
        <w:rPr>
          <w:rFonts w:cs="Arial"/>
        </w:rPr>
      </w:pPr>
    </w:p>
    <w:p w14:paraId="1B52284C" w14:textId="77777777" w:rsidR="003054EA" w:rsidRDefault="003054EA" w:rsidP="003054EA">
      <w:pPr>
        <w:jc w:val="both"/>
        <w:rPr>
          <w:rFonts w:cs="Arial"/>
        </w:rPr>
      </w:pPr>
      <w:r>
        <w:rPr>
          <w:rFonts w:cs="Arial"/>
        </w:rPr>
        <w:tab/>
      </w:r>
      <w:proofErr w:type="spellStart"/>
      <w:r>
        <w:rPr>
          <w:rFonts w:cs="Arial"/>
        </w:rPr>
        <w:t>Chrmn</w:t>
      </w:r>
      <w:proofErr w:type="spellEnd"/>
      <w:r>
        <w:rPr>
          <w:rFonts w:cs="Arial"/>
        </w:rPr>
        <w:t xml:space="preserve">. Smith asked to what extent are those signs solar powered and Lt. Chila explained it </w:t>
      </w:r>
      <w:r>
        <w:rPr>
          <w:rFonts w:cs="Arial"/>
        </w:rPr>
        <w:tab/>
        <w:t>depends on the way they are purchased.</w:t>
      </w:r>
    </w:p>
    <w:p w14:paraId="39E0A1C9" w14:textId="77777777" w:rsidR="003054EA" w:rsidRDefault="003054EA" w:rsidP="003054EA">
      <w:pPr>
        <w:jc w:val="both"/>
        <w:rPr>
          <w:rFonts w:cs="Arial"/>
        </w:rPr>
      </w:pPr>
    </w:p>
    <w:p w14:paraId="79AB5C01" w14:textId="77777777" w:rsidR="003054EA" w:rsidRDefault="003054EA" w:rsidP="003054EA">
      <w:pPr>
        <w:jc w:val="both"/>
        <w:rPr>
          <w:rFonts w:cs="Arial"/>
        </w:rPr>
      </w:pPr>
      <w:r>
        <w:rPr>
          <w:rFonts w:cs="Arial"/>
        </w:rPr>
        <w:tab/>
        <w:t xml:space="preserve">Chief Mello explained the Department has been purchasing those </w:t>
      </w:r>
      <w:r w:rsidR="00E4542E">
        <w:rPr>
          <w:rFonts w:cs="Arial"/>
        </w:rPr>
        <w:t xml:space="preserve">specific </w:t>
      </w:r>
      <w:r>
        <w:rPr>
          <w:rFonts w:cs="Arial"/>
        </w:rPr>
        <w:t xml:space="preserve">signs if it is possible </w:t>
      </w:r>
      <w:r w:rsidR="00E4542E">
        <w:rPr>
          <w:rFonts w:cs="Arial"/>
        </w:rPr>
        <w:tab/>
      </w:r>
      <w:r>
        <w:rPr>
          <w:rFonts w:cs="Arial"/>
        </w:rPr>
        <w:t xml:space="preserve">to access power.  He added if there is not power available, then we would choose to go for </w:t>
      </w:r>
      <w:r w:rsidR="00E4542E">
        <w:rPr>
          <w:rFonts w:cs="Arial"/>
        </w:rPr>
        <w:tab/>
      </w:r>
      <w:r>
        <w:rPr>
          <w:rFonts w:cs="Arial"/>
        </w:rPr>
        <w:t xml:space="preserve">solar.  He added </w:t>
      </w:r>
      <w:r w:rsidR="004C601A">
        <w:rPr>
          <w:rFonts w:cs="Arial"/>
        </w:rPr>
        <w:t xml:space="preserve">he understands Public </w:t>
      </w:r>
      <w:r>
        <w:rPr>
          <w:rFonts w:cs="Arial"/>
        </w:rPr>
        <w:t xml:space="preserve">Works list of </w:t>
      </w:r>
      <w:r w:rsidR="004C601A">
        <w:rPr>
          <w:rFonts w:cs="Arial"/>
        </w:rPr>
        <w:t xml:space="preserve">pending </w:t>
      </w:r>
      <w:r>
        <w:rPr>
          <w:rFonts w:cs="Arial"/>
        </w:rPr>
        <w:t>electrical projects</w:t>
      </w:r>
      <w:r w:rsidR="004C601A">
        <w:rPr>
          <w:rFonts w:cs="Arial"/>
        </w:rPr>
        <w:t xml:space="preserve"> and he will </w:t>
      </w:r>
      <w:r w:rsidR="00E4542E">
        <w:rPr>
          <w:rFonts w:cs="Arial"/>
        </w:rPr>
        <w:tab/>
      </w:r>
      <w:proofErr w:type="gramStart"/>
      <w:r w:rsidR="004C601A">
        <w:rPr>
          <w:rFonts w:cs="Arial"/>
        </w:rPr>
        <w:t>look into</w:t>
      </w:r>
      <w:proofErr w:type="gramEnd"/>
      <w:r w:rsidR="004C601A">
        <w:rPr>
          <w:rFonts w:cs="Arial"/>
        </w:rPr>
        <w:t xml:space="preserve"> the status of this work order to see where the request is at this time.</w:t>
      </w:r>
    </w:p>
    <w:p w14:paraId="3DF59736" w14:textId="77777777" w:rsidR="003054EA" w:rsidRDefault="003054EA" w:rsidP="003054EA">
      <w:pPr>
        <w:jc w:val="both"/>
        <w:rPr>
          <w:rFonts w:cs="Arial"/>
        </w:rPr>
      </w:pPr>
      <w:r>
        <w:rPr>
          <w:rFonts w:cs="Arial"/>
        </w:rPr>
        <w:tab/>
      </w:r>
    </w:p>
    <w:p w14:paraId="11B6CE68" w14:textId="77777777" w:rsidR="00951EB7" w:rsidRPr="00C925C7" w:rsidRDefault="004A738E" w:rsidP="003054EA">
      <w:pPr>
        <w:jc w:val="both"/>
        <w:rPr>
          <w:rFonts w:cs="Arial"/>
        </w:rPr>
      </w:pPr>
      <w:r w:rsidRPr="00C925C7">
        <w:rPr>
          <w:rFonts w:cs="Arial"/>
          <w:b/>
        </w:rPr>
        <w:t>10</w:t>
      </w:r>
      <w:r w:rsidR="004418A4" w:rsidRPr="00C925C7">
        <w:rPr>
          <w:rFonts w:cs="Arial"/>
          <w:b/>
        </w:rPr>
        <w:t>.  COMMENDATIONS</w:t>
      </w:r>
      <w:r w:rsidR="0066685A" w:rsidRPr="00C925C7">
        <w:rPr>
          <w:rFonts w:cs="Arial"/>
        </w:rPr>
        <w:t xml:space="preserve"> </w:t>
      </w:r>
      <w:r w:rsidR="003054EA">
        <w:rPr>
          <w:rFonts w:cs="Arial"/>
        </w:rPr>
        <w:t>– none to</w:t>
      </w:r>
      <w:r w:rsidR="00C14D5A" w:rsidRPr="00C925C7">
        <w:rPr>
          <w:rFonts w:cs="Arial"/>
        </w:rPr>
        <w:t xml:space="preserve"> report</w:t>
      </w:r>
    </w:p>
    <w:p w14:paraId="2D1932D1" w14:textId="77777777" w:rsidR="006301B7" w:rsidRPr="00C925C7" w:rsidRDefault="006301B7" w:rsidP="007D56FB">
      <w:pPr>
        <w:rPr>
          <w:rFonts w:cs="Arial"/>
          <w:b/>
        </w:rPr>
      </w:pPr>
    </w:p>
    <w:p w14:paraId="3ABF36E5" w14:textId="77777777" w:rsidR="00344061" w:rsidRDefault="004A738E" w:rsidP="007D56FB">
      <w:pPr>
        <w:rPr>
          <w:rFonts w:cs="Arial"/>
        </w:rPr>
      </w:pPr>
      <w:r w:rsidRPr="00C925C7">
        <w:rPr>
          <w:rFonts w:cs="Arial"/>
          <w:b/>
        </w:rPr>
        <w:t>11</w:t>
      </w:r>
      <w:r w:rsidR="0066685A" w:rsidRPr="00C925C7">
        <w:rPr>
          <w:rFonts w:cs="Arial"/>
          <w:b/>
        </w:rPr>
        <w:t xml:space="preserve">.  </w:t>
      </w:r>
      <w:r w:rsidR="002E66BE" w:rsidRPr="00C925C7">
        <w:rPr>
          <w:rFonts w:cs="Arial"/>
          <w:b/>
        </w:rPr>
        <w:t>E</w:t>
      </w:r>
      <w:r w:rsidR="0066685A" w:rsidRPr="00C925C7">
        <w:rPr>
          <w:rFonts w:cs="Arial"/>
          <w:b/>
        </w:rPr>
        <w:t>XECUTIVE SESSION</w:t>
      </w:r>
      <w:r w:rsidR="00261F81" w:rsidRPr="00C925C7">
        <w:rPr>
          <w:rFonts w:cs="Arial"/>
        </w:rPr>
        <w:t xml:space="preserve"> </w:t>
      </w:r>
      <w:r w:rsidR="00DA7F7E">
        <w:rPr>
          <w:rFonts w:cs="Arial"/>
        </w:rPr>
        <w:t>– none to report</w:t>
      </w:r>
    </w:p>
    <w:p w14:paraId="54A9C728" w14:textId="77777777" w:rsidR="00C925C7" w:rsidRPr="00C925C7" w:rsidRDefault="00C925C7" w:rsidP="00D54D21">
      <w:pPr>
        <w:ind w:left="720"/>
        <w:rPr>
          <w:rFonts w:cs="Arial"/>
        </w:rPr>
      </w:pPr>
      <w:r w:rsidRPr="00C925C7">
        <w:rPr>
          <w:rFonts w:cs="Arial"/>
        </w:rPr>
        <w:t xml:space="preserve">. </w:t>
      </w:r>
    </w:p>
    <w:p w14:paraId="104A2CD1" w14:textId="77777777" w:rsidR="00E62F3C" w:rsidRPr="00C925C7" w:rsidRDefault="0055672F" w:rsidP="00E62F3C">
      <w:pPr>
        <w:jc w:val="both"/>
        <w:rPr>
          <w:rFonts w:cs="Arial"/>
        </w:rPr>
      </w:pPr>
      <w:r w:rsidRPr="00C925C7">
        <w:rPr>
          <w:rFonts w:cs="Arial"/>
        </w:rPr>
        <w:t xml:space="preserve">Being no further business to discuss, </w:t>
      </w:r>
      <w:r w:rsidR="00B35220" w:rsidRPr="00C925C7">
        <w:rPr>
          <w:rFonts w:cs="Arial"/>
        </w:rPr>
        <w:t xml:space="preserve">it was moved by </w:t>
      </w:r>
      <w:r w:rsidR="004C601A">
        <w:rPr>
          <w:rFonts w:cs="Arial"/>
        </w:rPr>
        <w:t xml:space="preserve">Vice </w:t>
      </w:r>
      <w:proofErr w:type="spellStart"/>
      <w:r w:rsidR="004C601A">
        <w:rPr>
          <w:rFonts w:cs="Arial"/>
        </w:rPr>
        <w:t>Chrmn</w:t>
      </w:r>
      <w:proofErr w:type="spellEnd"/>
      <w:r w:rsidR="004C601A">
        <w:rPr>
          <w:rFonts w:cs="Arial"/>
        </w:rPr>
        <w:t xml:space="preserve">. </w:t>
      </w:r>
      <w:proofErr w:type="spellStart"/>
      <w:r w:rsidR="00D217E5" w:rsidRPr="004C601A">
        <w:rPr>
          <w:rFonts w:cs="Arial"/>
        </w:rPr>
        <w:t>Bergami</w:t>
      </w:r>
      <w:proofErr w:type="spellEnd"/>
      <w:r w:rsidR="00D217E5">
        <w:rPr>
          <w:rFonts w:cs="Arial"/>
        </w:rPr>
        <w:t xml:space="preserve"> </w:t>
      </w:r>
      <w:r w:rsidR="00B35220" w:rsidRPr="00C925C7">
        <w:rPr>
          <w:rFonts w:cs="Arial"/>
        </w:rPr>
        <w:t xml:space="preserve">and seconded by </w:t>
      </w:r>
      <w:r w:rsidR="00B35220" w:rsidRPr="004C601A">
        <w:rPr>
          <w:rFonts w:cs="Arial"/>
        </w:rPr>
        <w:t>Co</w:t>
      </w:r>
      <w:r w:rsidR="00D54D21" w:rsidRPr="004C601A">
        <w:rPr>
          <w:rFonts w:cs="Arial"/>
        </w:rPr>
        <w:t>m</w:t>
      </w:r>
      <w:r w:rsidR="001A6567" w:rsidRPr="004C601A">
        <w:rPr>
          <w:rFonts w:cs="Arial"/>
        </w:rPr>
        <w:t xml:space="preserve">m. </w:t>
      </w:r>
      <w:r w:rsidR="00D217E5" w:rsidRPr="004C601A">
        <w:rPr>
          <w:rFonts w:cs="Arial"/>
        </w:rPr>
        <w:t>Marrone</w:t>
      </w:r>
      <w:r w:rsidR="00D217E5">
        <w:rPr>
          <w:rFonts w:cs="Arial"/>
        </w:rPr>
        <w:t xml:space="preserve"> to adjourn at 7:22</w:t>
      </w:r>
      <w:r w:rsidR="00CD3113" w:rsidRPr="00C925C7">
        <w:rPr>
          <w:rFonts w:cs="Arial"/>
        </w:rPr>
        <w:t xml:space="preserve"> </w:t>
      </w:r>
      <w:r w:rsidR="00E62F3C" w:rsidRPr="00C925C7">
        <w:rPr>
          <w:rFonts w:cs="Arial"/>
        </w:rPr>
        <w:t xml:space="preserve">p.m. Motion carried unanimously. </w:t>
      </w:r>
    </w:p>
    <w:p w14:paraId="08A5F4E4" w14:textId="77777777" w:rsidR="00A5306C" w:rsidRPr="00C925C7" w:rsidRDefault="00A5306C" w:rsidP="009E705B">
      <w:pPr>
        <w:jc w:val="both"/>
        <w:rPr>
          <w:rFonts w:cs="Arial"/>
        </w:rPr>
      </w:pPr>
    </w:p>
    <w:p w14:paraId="61B093AF" w14:textId="77777777" w:rsidR="004418A4" w:rsidRPr="00C925C7" w:rsidRDefault="004418A4" w:rsidP="004170F6">
      <w:pPr>
        <w:rPr>
          <w:rFonts w:cs="Arial"/>
        </w:rPr>
      </w:pPr>
      <w:r w:rsidRPr="00C925C7">
        <w:rPr>
          <w:rFonts w:cs="Arial"/>
        </w:rPr>
        <w:t>Recorded by Diane Candido</w:t>
      </w:r>
      <w:r w:rsidR="006862A7" w:rsidRPr="00C925C7">
        <w:rPr>
          <w:rFonts w:cs="Arial"/>
        </w:rPr>
        <w:t xml:space="preserve"> </w:t>
      </w:r>
    </w:p>
    <w:p w14:paraId="4E1E9E01" w14:textId="77777777" w:rsidR="00691A24" w:rsidRPr="00D217E5" w:rsidRDefault="004418A4">
      <w:pPr>
        <w:rPr>
          <w:rFonts w:cs="Arial"/>
          <w:b/>
          <w:color w:val="FF0000"/>
        </w:rPr>
      </w:pPr>
      <w:r w:rsidRPr="00C925C7">
        <w:rPr>
          <w:rFonts w:cs="Arial"/>
        </w:rPr>
        <w:t xml:space="preserve">Submitted to City </w:t>
      </w:r>
      <w:proofErr w:type="gramStart"/>
      <w:r w:rsidRPr="00C925C7">
        <w:rPr>
          <w:rFonts w:cs="Arial"/>
        </w:rPr>
        <w:t>Clerk</w:t>
      </w:r>
      <w:r w:rsidR="007D56FB" w:rsidRPr="00C925C7">
        <w:rPr>
          <w:rFonts w:cs="Arial"/>
        </w:rPr>
        <w:t xml:space="preserve"> </w:t>
      </w:r>
      <w:r w:rsidR="00DB5F84" w:rsidRPr="00C925C7">
        <w:rPr>
          <w:rFonts w:cs="Arial"/>
        </w:rPr>
        <w:t xml:space="preserve"> </w:t>
      </w:r>
      <w:r w:rsidR="004C601A">
        <w:rPr>
          <w:rFonts w:cs="Arial"/>
        </w:rPr>
        <w:t>May</w:t>
      </w:r>
      <w:proofErr w:type="gramEnd"/>
      <w:r w:rsidR="004C601A">
        <w:rPr>
          <w:rFonts w:cs="Arial"/>
        </w:rPr>
        <w:t xml:space="preserve"> 12, 2022</w:t>
      </w:r>
    </w:p>
    <w:p w14:paraId="07A068C1" w14:textId="77777777" w:rsidR="00C925C7" w:rsidRPr="00C925C7" w:rsidRDefault="00C925C7">
      <w:pPr>
        <w:rPr>
          <w:rFonts w:cs="Arial"/>
        </w:rPr>
      </w:pPr>
    </w:p>
    <w:sectPr w:rsidR="00C925C7" w:rsidRPr="00C925C7"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A5F8" w14:textId="77777777" w:rsidR="00D46EC9" w:rsidRDefault="00D46EC9">
      <w:r>
        <w:separator/>
      </w:r>
    </w:p>
  </w:endnote>
  <w:endnote w:type="continuationSeparator" w:id="0">
    <w:p w14:paraId="5FB7930E" w14:textId="77777777" w:rsidR="00D46EC9" w:rsidRDefault="00D4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3B5D"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52C1D"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EC3"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2E">
      <w:rPr>
        <w:rStyle w:val="PageNumber"/>
        <w:noProof/>
      </w:rPr>
      <w:t>1</w:t>
    </w:r>
    <w:r>
      <w:rPr>
        <w:rStyle w:val="PageNumber"/>
      </w:rPr>
      <w:fldChar w:fldCharType="end"/>
    </w:r>
  </w:p>
  <w:p w14:paraId="6B7C0503"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662B" w14:textId="77777777" w:rsidR="00D46EC9" w:rsidRDefault="00D46EC9">
      <w:r>
        <w:separator/>
      </w:r>
    </w:p>
  </w:footnote>
  <w:footnote w:type="continuationSeparator" w:id="0">
    <w:p w14:paraId="69268182" w14:textId="77777777" w:rsidR="00D46EC9" w:rsidRDefault="00D4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06C" w14:textId="77777777" w:rsidR="00DE45C0" w:rsidRPr="006F0038" w:rsidRDefault="00DE45C0" w:rsidP="00F528B3">
    <w:pPr>
      <w:pStyle w:val="Header"/>
      <w:jc w:val="center"/>
      <w:rPr>
        <w:b/>
      </w:rPr>
    </w:pPr>
    <w:r w:rsidRPr="006F0038">
      <w:rPr>
        <w:b/>
      </w:rPr>
      <w:t>MINUTES OF BOARD OF POLICE COMMISSIONERS MEETING</w:t>
    </w:r>
  </w:p>
  <w:p w14:paraId="6D5C5286" w14:textId="77777777" w:rsidR="00DE45C0" w:rsidRPr="006F0038" w:rsidRDefault="00DE45C0">
    <w:pPr>
      <w:pStyle w:val="Header"/>
      <w:jc w:val="center"/>
      <w:rPr>
        <w:b/>
      </w:rPr>
    </w:pPr>
    <w:r w:rsidRPr="006F0038">
      <w:rPr>
        <w:b/>
      </w:rPr>
      <w:t xml:space="preserve">MONDAY, </w:t>
    </w:r>
    <w:r w:rsidR="003F55C8">
      <w:rPr>
        <w:b/>
      </w:rPr>
      <w:t>MAY 9</w:t>
    </w:r>
    <w:r w:rsidR="00976F64">
      <w:rPr>
        <w:b/>
      </w:rPr>
      <w:t>,</w:t>
    </w:r>
    <w:r w:rsidR="00F528B3">
      <w:rPr>
        <w:b/>
      </w:rPr>
      <w:t xml:space="preserve"> </w:t>
    </w:r>
    <w:proofErr w:type="gramStart"/>
    <w:r w:rsidR="00F528B3">
      <w:rPr>
        <w:b/>
      </w:rPr>
      <w:t>2022</w:t>
    </w:r>
    <w:proofErr w:type="gramEnd"/>
    <w:r w:rsidRPr="006F0038">
      <w:rPr>
        <w:b/>
      </w:rPr>
      <w:t xml:space="preserve"> 7:00 P.M.</w:t>
    </w:r>
  </w:p>
  <w:p w14:paraId="09D6CDBA" w14:textId="77777777" w:rsidR="00DE45C0" w:rsidRPr="006F0038" w:rsidRDefault="00DE45C0">
    <w:pPr>
      <w:pStyle w:val="Header"/>
      <w:jc w:val="center"/>
      <w:rPr>
        <w:b/>
      </w:rPr>
    </w:pPr>
    <w:r w:rsidRPr="006F0038">
      <w:rPr>
        <w:b/>
      </w:rPr>
      <w:t>ZOOM CONFERENCE MEETING</w:t>
    </w:r>
  </w:p>
  <w:p w14:paraId="109F138B"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137027">
    <w:abstractNumId w:val="7"/>
  </w:num>
  <w:num w:numId="2" w16cid:durableId="1399087937">
    <w:abstractNumId w:val="1"/>
  </w:num>
  <w:num w:numId="3" w16cid:durableId="1407611966">
    <w:abstractNumId w:val="5"/>
  </w:num>
  <w:num w:numId="4" w16cid:durableId="254674401">
    <w:abstractNumId w:val="10"/>
  </w:num>
  <w:num w:numId="5" w16cid:durableId="1921594793">
    <w:abstractNumId w:val="4"/>
  </w:num>
  <w:num w:numId="6" w16cid:durableId="2058554005">
    <w:abstractNumId w:val="11"/>
  </w:num>
  <w:num w:numId="7" w16cid:durableId="1666083755">
    <w:abstractNumId w:val="6"/>
  </w:num>
  <w:num w:numId="8" w16cid:durableId="632370536">
    <w:abstractNumId w:val="9"/>
  </w:num>
  <w:num w:numId="9" w16cid:durableId="864830931">
    <w:abstractNumId w:val="3"/>
  </w:num>
  <w:num w:numId="10" w16cid:durableId="1822889281">
    <w:abstractNumId w:val="8"/>
  </w:num>
  <w:num w:numId="11" w16cid:durableId="1453596507">
    <w:abstractNumId w:val="2"/>
  </w:num>
  <w:num w:numId="12" w16cid:durableId="8372336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0508996">
    <w:abstractNumId w:val="0"/>
  </w:num>
  <w:num w:numId="14" w16cid:durableId="131402276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E8B"/>
    <w:rsid w:val="0006509F"/>
    <w:rsid w:val="000652ED"/>
    <w:rsid w:val="00065898"/>
    <w:rsid w:val="000663E8"/>
    <w:rsid w:val="000700AE"/>
    <w:rsid w:val="00070A5D"/>
    <w:rsid w:val="00070B61"/>
    <w:rsid w:val="000729A5"/>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712"/>
    <w:rsid w:val="001779F5"/>
    <w:rsid w:val="00180BA2"/>
    <w:rsid w:val="00184B4A"/>
    <w:rsid w:val="00185620"/>
    <w:rsid w:val="00185BE6"/>
    <w:rsid w:val="00187655"/>
    <w:rsid w:val="0018781F"/>
    <w:rsid w:val="00190F25"/>
    <w:rsid w:val="00193418"/>
    <w:rsid w:val="00193DD4"/>
    <w:rsid w:val="00194AB1"/>
    <w:rsid w:val="001954B6"/>
    <w:rsid w:val="001A1D90"/>
    <w:rsid w:val="001A1E52"/>
    <w:rsid w:val="001A1EBF"/>
    <w:rsid w:val="001A3789"/>
    <w:rsid w:val="001A4DFC"/>
    <w:rsid w:val="001A572D"/>
    <w:rsid w:val="001A6567"/>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F80"/>
    <w:rsid w:val="003013EA"/>
    <w:rsid w:val="00301698"/>
    <w:rsid w:val="00301B50"/>
    <w:rsid w:val="00301CDA"/>
    <w:rsid w:val="00302B4E"/>
    <w:rsid w:val="003050FC"/>
    <w:rsid w:val="003054EA"/>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27761"/>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5C8"/>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3D9A"/>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601A"/>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317F"/>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7C5"/>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2AF"/>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579F"/>
    <w:rsid w:val="00886D71"/>
    <w:rsid w:val="00887CD0"/>
    <w:rsid w:val="008929C2"/>
    <w:rsid w:val="00894377"/>
    <w:rsid w:val="0089598B"/>
    <w:rsid w:val="00896751"/>
    <w:rsid w:val="008A016A"/>
    <w:rsid w:val="008A0E40"/>
    <w:rsid w:val="008A139D"/>
    <w:rsid w:val="008A3909"/>
    <w:rsid w:val="008A4E95"/>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6F64"/>
    <w:rsid w:val="00977C02"/>
    <w:rsid w:val="00977FF7"/>
    <w:rsid w:val="00980375"/>
    <w:rsid w:val="00980712"/>
    <w:rsid w:val="00981EFF"/>
    <w:rsid w:val="00982127"/>
    <w:rsid w:val="00982CE3"/>
    <w:rsid w:val="009835E8"/>
    <w:rsid w:val="00983D41"/>
    <w:rsid w:val="00985714"/>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27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0FCF"/>
    <w:rsid w:val="00B01265"/>
    <w:rsid w:val="00B0130F"/>
    <w:rsid w:val="00B016E1"/>
    <w:rsid w:val="00B0182B"/>
    <w:rsid w:val="00B01D00"/>
    <w:rsid w:val="00B022BD"/>
    <w:rsid w:val="00B04BC3"/>
    <w:rsid w:val="00B05CC1"/>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798"/>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4D5A"/>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77B"/>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17E5"/>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6EC9"/>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A7F7E"/>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0EE"/>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2C27"/>
    <w:rsid w:val="00E44608"/>
    <w:rsid w:val="00E44F85"/>
    <w:rsid w:val="00E450B7"/>
    <w:rsid w:val="00E4542E"/>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3252"/>
    <w:rsid w:val="00EB521D"/>
    <w:rsid w:val="00EB5A92"/>
    <w:rsid w:val="00EB5EDD"/>
    <w:rsid w:val="00EB64DC"/>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1133"/>
    <w:rsid w:val="00EF44DD"/>
    <w:rsid w:val="00EF4905"/>
    <w:rsid w:val="00EF5BF5"/>
    <w:rsid w:val="00EF6086"/>
    <w:rsid w:val="00EF67D3"/>
    <w:rsid w:val="00EF6B03"/>
    <w:rsid w:val="00EF7091"/>
    <w:rsid w:val="00EF71B6"/>
    <w:rsid w:val="00EF76FE"/>
    <w:rsid w:val="00EF7DDC"/>
    <w:rsid w:val="00F00519"/>
    <w:rsid w:val="00F00DBB"/>
    <w:rsid w:val="00F013E7"/>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4BE6E5"/>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847935345">
      <w:bodyDiv w:val="1"/>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68600203">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B931-6BDF-4963-8188-088C4E8F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2022-01-11T16:29:00Z</cp:lastPrinted>
  <dcterms:created xsi:type="dcterms:W3CDTF">2022-05-12T19:49:00Z</dcterms:created>
  <dcterms:modified xsi:type="dcterms:W3CDTF">2022-05-12T19:49:00Z</dcterms:modified>
</cp:coreProperties>
</file>