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360" w14:textId="158F3493" w:rsidR="00CE36C5" w:rsidRPr="00CE36C5" w:rsidRDefault="005F6C91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D0D0D"/>
          <w:lang w:bidi="ar-SA"/>
        </w:rPr>
      </w:pPr>
      <w:r w:rsidRPr="005F6C91">
        <w:rPr>
          <w:rFonts w:ascii="Arial" w:eastAsia="Times New Roman" w:hAnsi="Arial" w:cs="Arial"/>
          <w:b/>
          <w:i/>
          <w:iCs/>
          <w:color w:val="0D0D0D"/>
          <w:lang w:bidi="ar-SA"/>
        </w:rPr>
        <w:t>SPECIAL MEETING</w:t>
      </w:r>
      <w:r w:rsidR="00991CBB">
        <w:rPr>
          <w:rFonts w:ascii="Arial" w:eastAsia="Times New Roman" w:hAnsi="Arial" w:cs="Arial"/>
          <w:b/>
          <w:i/>
          <w:iCs/>
          <w:color w:val="0D0D0D"/>
          <w:lang w:bidi="ar-SA"/>
        </w:rPr>
        <w:t xml:space="preserve"> </w:t>
      </w:r>
      <w:r w:rsidR="00CE36C5" w:rsidRPr="00CE36C5">
        <w:rPr>
          <w:rFonts w:ascii="Arial" w:eastAsia="Times New Roman" w:hAnsi="Arial" w:cs="Arial"/>
          <w:b/>
          <w:color w:val="0D0D0D"/>
          <w:lang w:bidi="ar-SA"/>
        </w:rPr>
        <w:t xml:space="preserve">AGENDA OF THE PLANNING AND ZONING </w:t>
      </w:r>
      <w:r w:rsidR="00CE36C5">
        <w:rPr>
          <w:rFonts w:ascii="Arial" w:eastAsia="Times New Roman" w:hAnsi="Arial" w:cs="Arial"/>
          <w:b/>
          <w:color w:val="0D0D0D"/>
          <w:lang w:bidi="ar-SA"/>
        </w:rPr>
        <w:t>POCD SUBCOMMITTEE</w:t>
      </w:r>
    </w:p>
    <w:p w14:paraId="2449EE5B" w14:textId="0D862359" w:rsidR="00CE36C5" w:rsidRPr="00CE36C5" w:rsidRDefault="00CE36C5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D0D0D"/>
          <w:lang w:bidi="ar-SA"/>
        </w:rPr>
      </w:pPr>
      <w:r w:rsidRPr="00CE36C5">
        <w:rPr>
          <w:rFonts w:ascii="Arial" w:eastAsia="Times New Roman" w:hAnsi="Arial" w:cs="Arial"/>
          <w:b/>
          <w:color w:val="0D0D0D"/>
          <w:lang w:bidi="ar-SA"/>
        </w:rPr>
        <w:t>TO BE HELD</w:t>
      </w:r>
      <w:r>
        <w:rPr>
          <w:rFonts w:ascii="Arial" w:eastAsia="Times New Roman" w:hAnsi="Arial" w:cs="Arial"/>
          <w:b/>
          <w:color w:val="0D0D0D"/>
          <w:lang w:bidi="ar-SA"/>
        </w:rPr>
        <w:t xml:space="preserve"> </w:t>
      </w:r>
      <w:r w:rsidR="00816E00">
        <w:rPr>
          <w:rFonts w:ascii="Arial" w:eastAsia="Times New Roman" w:hAnsi="Arial" w:cs="Arial"/>
          <w:b/>
          <w:color w:val="0D0D0D"/>
          <w:lang w:bidi="ar-SA"/>
        </w:rPr>
        <w:t>October 6, 2021</w:t>
      </w:r>
      <w:r w:rsidR="003077C2">
        <w:rPr>
          <w:rFonts w:ascii="Arial" w:eastAsia="Times New Roman" w:hAnsi="Arial" w:cs="Arial"/>
          <w:b/>
          <w:color w:val="0D0D0D"/>
          <w:lang w:bidi="ar-SA"/>
        </w:rPr>
        <w:t>,</w:t>
      </w:r>
      <w:r w:rsidR="00E266C7">
        <w:rPr>
          <w:rFonts w:ascii="Arial" w:eastAsia="Times New Roman" w:hAnsi="Arial" w:cs="Arial"/>
          <w:b/>
          <w:color w:val="0D0D0D"/>
          <w:lang w:bidi="ar-SA"/>
        </w:rPr>
        <w:t xml:space="preserve"> </w:t>
      </w:r>
      <w:r w:rsidRPr="00CE36C5">
        <w:rPr>
          <w:rFonts w:ascii="Arial" w:eastAsia="Times New Roman" w:hAnsi="Arial" w:cs="Arial"/>
          <w:b/>
          <w:color w:val="0D0D0D"/>
          <w:lang w:bidi="ar-SA"/>
        </w:rPr>
        <w:t xml:space="preserve">AT </w:t>
      </w:r>
      <w:r w:rsidR="00FE43CB">
        <w:rPr>
          <w:rFonts w:ascii="Arial" w:eastAsia="Times New Roman" w:hAnsi="Arial" w:cs="Arial"/>
          <w:b/>
          <w:color w:val="0D0D0D"/>
          <w:lang w:bidi="ar-SA"/>
        </w:rPr>
        <w:t>7:00</w:t>
      </w:r>
      <w:r w:rsidRPr="00CE36C5">
        <w:rPr>
          <w:rFonts w:ascii="Arial" w:eastAsia="Times New Roman" w:hAnsi="Arial" w:cs="Arial"/>
          <w:b/>
          <w:color w:val="0D0D0D"/>
          <w:lang w:bidi="ar-SA"/>
        </w:rPr>
        <w:t xml:space="preserve"> P.M.</w:t>
      </w:r>
    </w:p>
    <w:p w14:paraId="4349E2CA" w14:textId="77777777" w:rsidR="00CE36C5" w:rsidRPr="00CE36C5" w:rsidRDefault="00CE36C5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D0D0D"/>
          <w:lang w:bidi="ar-SA"/>
        </w:rPr>
      </w:pPr>
    </w:p>
    <w:p w14:paraId="048E2F09" w14:textId="45E13997" w:rsidR="00CE36C5" w:rsidRPr="00CE36C5" w:rsidRDefault="00CE36C5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D0D0D"/>
          <w:lang w:bidi="ar-SA"/>
        </w:rPr>
      </w:pPr>
      <w:r w:rsidRPr="00CE36C5">
        <w:rPr>
          <w:rFonts w:ascii="Arial" w:eastAsia="Times New Roman" w:hAnsi="Arial" w:cs="Arial"/>
          <w:b/>
          <w:color w:val="0D0D0D"/>
          <w:lang w:bidi="ar-SA"/>
        </w:rPr>
        <w:t>Virtual/Telephonic Meeting Dial In number: 1</w:t>
      </w:r>
      <w:r w:rsidR="00FA71F8">
        <w:rPr>
          <w:rFonts w:ascii="Arial" w:hAnsi="Arial" w:cs="Arial"/>
          <w:b/>
          <w:color w:val="0D0D0D"/>
        </w:rPr>
        <w:t xml:space="preserve"> 943 740 8099 </w:t>
      </w:r>
      <w:r w:rsidRPr="00CE36C5">
        <w:rPr>
          <w:rFonts w:ascii="Arial" w:eastAsia="Times New Roman" w:hAnsi="Arial" w:cs="Arial"/>
          <w:b/>
          <w:color w:val="0D0D0D"/>
          <w:lang w:bidi="ar-SA"/>
        </w:rPr>
        <w:t>US</w:t>
      </w:r>
    </w:p>
    <w:p w14:paraId="5DAF22F7" w14:textId="77777777" w:rsidR="00CE36C5" w:rsidRPr="00CE36C5" w:rsidRDefault="00CE36C5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D0D0D"/>
          <w:lang w:bidi="ar-SA"/>
        </w:rPr>
      </w:pPr>
      <w:r w:rsidRPr="00CE36C5">
        <w:rPr>
          <w:rFonts w:ascii="Arial" w:eastAsia="Times New Roman" w:hAnsi="Arial" w:cs="Arial"/>
          <w:b/>
          <w:color w:val="0D0D0D"/>
          <w:lang w:bidi="ar-SA"/>
        </w:rPr>
        <w:t>Meeting ID: 943 740 8099; If prompted for a Password:  470336</w:t>
      </w:r>
    </w:p>
    <w:p w14:paraId="22DD4E80" w14:textId="77777777" w:rsidR="00CE36C5" w:rsidRPr="00CE36C5" w:rsidRDefault="00CE36C5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D0D0D"/>
          <w:lang w:bidi="ar-SA"/>
        </w:rPr>
      </w:pPr>
      <w:r w:rsidRPr="00CE36C5">
        <w:rPr>
          <w:rFonts w:ascii="Arial" w:eastAsia="Times New Roman" w:hAnsi="Arial" w:cs="Arial"/>
          <w:b/>
          <w:color w:val="0D0D0D"/>
          <w:lang w:bidi="ar-SA"/>
        </w:rPr>
        <w:t>or</w:t>
      </w:r>
    </w:p>
    <w:p w14:paraId="1F194624" w14:textId="77777777" w:rsidR="00CE36C5" w:rsidRPr="00CE36C5" w:rsidRDefault="00CE36C5" w:rsidP="00CE36C5">
      <w:pPr>
        <w:widowControl/>
        <w:tabs>
          <w:tab w:val="center" w:pos="4320"/>
          <w:tab w:val="right" w:pos="8640"/>
        </w:tabs>
        <w:autoSpaceDE/>
        <w:autoSpaceDN/>
        <w:jc w:val="center"/>
        <w:rPr>
          <w:rFonts w:ascii="Arial" w:eastAsia="Times New Roman" w:hAnsi="Arial" w:cs="Arial"/>
          <w:b/>
          <w:color w:val="0000FF" w:themeColor="hyperlink"/>
          <w:u w:val="single"/>
          <w:lang w:bidi="ar-SA"/>
        </w:rPr>
      </w:pPr>
      <w:r w:rsidRPr="00CE36C5">
        <w:rPr>
          <w:rFonts w:ascii="Arial" w:eastAsia="Times New Roman" w:hAnsi="Arial" w:cs="Arial"/>
          <w:b/>
          <w:color w:val="0D0D0D"/>
          <w:lang w:bidi="ar-SA"/>
        </w:rPr>
        <w:t xml:space="preserve">Computer Access:  </w:t>
      </w:r>
      <w:hyperlink r:id="rId7" w:history="1">
        <w:r w:rsidRPr="00CE36C5">
          <w:rPr>
            <w:rFonts w:ascii="Arial" w:eastAsia="Times New Roman" w:hAnsi="Arial" w:cs="Arial"/>
            <w:b/>
            <w:color w:val="0000FF" w:themeColor="hyperlink"/>
            <w:u w:val="single"/>
            <w:lang w:bidi="ar-SA"/>
          </w:rPr>
          <w:t>https://zoom.us/j/9437408099</w:t>
        </w:r>
      </w:hyperlink>
    </w:p>
    <w:p w14:paraId="1025943C" w14:textId="77777777" w:rsidR="00BC4D39" w:rsidRDefault="00BC4D39">
      <w:pPr>
        <w:ind w:left="2139" w:right="1050"/>
        <w:jc w:val="center"/>
        <w:rPr>
          <w:b/>
        </w:rPr>
      </w:pPr>
    </w:p>
    <w:p w14:paraId="0CB47128" w14:textId="77777777" w:rsidR="00AD5AFD" w:rsidRDefault="00AD5AFD">
      <w:pPr>
        <w:pStyle w:val="BodyText"/>
        <w:spacing w:before="10"/>
        <w:rPr>
          <w:b/>
          <w:sz w:val="17"/>
          <w:u w:val="single"/>
        </w:rPr>
      </w:pPr>
    </w:p>
    <w:p w14:paraId="0165B738" w14:textId="383BAAC7" w:rsidR="00BC4D39" w:rsidRPr="00BC4D39" w:rsidRDefault="00BC4D39">
      <w:pPr>
        <w:pStyle w:val="BodyText"/>
        <w:spacing w:before="10"/>
        <w:rPr>
          <w:b/>
          <w:sz w:val="17"/>
          <w:u w:val="single"/>
        </w:rPr>
      </w:pPr>
    </w:p>
    <w:p w14:paraId="36328ED9" w14:textId="77777777" w:rsidR="00AD5AFD" w:rsidRDefault="00BC4D39" w:rsidP="007700AF">
      <w:pPr>
        <w:pStyle w:val="ListParagraph"/>
        <w:numPr>
          <w:ilvl w:val="0"/>
          <w:numId w:val="1"/>
        </w:numPr>
        <w:tabs>
          <w:tab w:val="left" w:pos="819"/>
        </w:tabs>
        <w:spacing w:before="52"/>
        <w:rPr>
          <w:sz w:val="24"/>
        </w:rPr>
      </w:pPr>
      <w:r>
        <w:rPr>
          <w:sz w:val="24"/>
        </w:rPr>
        <w:t>Call to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</w:p>
    <w:p w14:paraId="4C9EFAD1" w14:textId="238019D8" w:rsidR="00AD5AFD" w:rsidRDefault="00FA3272" w:rsidP="00FA3272">
      <w:pPr>
        <w:pStyle w:val="BodyText"/>
        <w:tabs>
          <w:tab w:val="left" w:pos="6555"/>
        </w:tabs>
        <w:spacing w:before="12"/>
        <w:rPr>
          <w:sz w:val="23"/>
        </w:rPr>
      </w:pPr>
      <w:r>
        <w:rPr>
          <w:sz w:val="23"/>
        </w:rPr>
        <w:tab/>
      </w:r>
    </w:p>
    <w:p w14:paraId="0A08FD05" w14:textId="0E1D3954" w:rsidR="00AD5AFD" w:rsidRDefault="00BC4D3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 Call</w:t>
      </w:r>
    </w:p>
    <w:p w14:paraId="634AA76D" w14:textId="77777777" w:rsidR="00FE43CB" w:rsidRPr="00FE43CB" w:rsidRDefault="00FE43CB" w:rsidP="00FE43CB">
      <w:pPr>
        <w:pStyle w:val="ListParagraph"/>
        <w:rPr>
          <w:sz w:val="24"/>
        </w:rPr>
      </w:pPr>
    </w:p>
    <w:p w14:paraId="122CFF4B" w14:textId="1DC2B356" w:rsidR="00FE43CB" w:rsidRDefault="00FE43C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7700AF">
        <w:rPr>
          <w:sz w:val="24"/>
        </w:rPr>
        <w:t xml:space="preserve">Approval of Minutes </w:t>
      </w:r>
      <w:r w:rsidR="00816E00">
        <w:rPr>
          <w:sz w:val="24"/>
        </w:rPr>
        <w:t>9/28/21</w:t>
      </w:r>
      <w:r w:rsidRPr="007700AF">
        <w:rPr>
          <w:sz w:val="24"/>
        </w:rPr>
        <w:t xml:space="preserve">   </w:t>
      </w:r>
      <w:r w:rsidRPr="00816E00">
        <w:rPr>
          <w:b/>
          <w:bCs/>
          <w:i/>
          <w:iCs/>
          <w:sz w:val="24"/>
        </w:rPr>
        <w:t xml:space="preserve">Link to </w:t>
      </w:r>
      <w:r w:rsidR="00816E00" w:rsidRPr="00816E00">
        <w:rPr>
          <w:b/>
          <w:bCs/>
          <w:i/>
          <w:iCs/>
          <w:sz w:val="24"/>
        </w:rPr>
        <w:t>9/28</w:t>
      </w:r>
      <w:r w:rsidRPr="00816E00">
        <w:rPr>
          <w:b/>
          <w:bCs/>
          <w:i/>
          <w:iCs/>
          <w:sz w:val="24"/>
        </w:rPr>
        <w:t xml:space="preserve">/2021 </w:t>
      </w:r>
      <w:proofErr w:type="spellStart"/>
      <w:r w:rsidRPr="00816E00">
        <w:rPr>
          <w:b/>
          <w:bCs/>
          <w:i/>
          <w:iCs/>
          <w:sz w:val="24"/>
        </w:rPr>
        <w:t>POCD</w:t>
      </w:r>
      <w:proofErr w:type="spellEnd"/>
      <w:r w:rsidRPr="00816E00">
        <w:rPr>
          <w:b/>
          <w:bCs/>
          <w:i/>
          <w:iCs/>
          <w:sz w:val="24"/>
        </w:rPr>
        <w:t xml:space="preserve"> Minutes</w:t>
      </w:r>
    </w:p>
    <w:p w14:paraId="4A643AE0" w14:textId="77777777" w:rsidR="006168AE" w:rsidRPr="006168AE" w:rsidRDefault="006168AE" w:rsidP="006168AE">
      <w:pPr>
        <w:pStyle w:val="ListParagraph"/>
        <w:rPr>
          <w:sz w:val="24"/>
        </w:rPr>
      </w:pPr>
    </w:p>
    <w:p w14:paraId="2838CB2C" w14:textId="513DCE3E" w:rsidR="004D3C66" w:rsidRDefault="007700AF" w:rsidP="00FE43CB">
      <w:pPr>
        <w:pStyle w:val="ListParagraph"/>
        <w:ind w:hanging="730"/>
        <w:rPr>
          <w:sz w:val="24"/>
        </w:rPr>
      </w:pPr>
      <w:r>
        <w:rPr>
          <w:sz w:val="24"/>
        </w:rPr>
        <w:t>D.</w:t>
      </w:r>
      <w:r w:rsidR="004937A2" w:rsidRPr="004937A2">
        <w:rPr>
          <w:sz w:val="24"/>
        </w:rPr>
        <w:t xml:space="preserve"> </w:t>
      </w:r>
      <w:r w:rsidR="004937A2">
        <w:rPr>
          <w:sz w:val="24"/>
        </w:rPr>
        <w:tab/>
      </w:r>
      <w:r w:rsidR="00FE43CB" w:rsidRPr="00FE43CB">
        <w:rPr>
          <w:rFonts w:asciiTheme="minorHAnsi" w:hAnsiTheme="minorHAnsi" w:cstheme="minorHAnsi"/>
          <w:u w:val="single"/>
        </w:rPr>
        <w:t>Executive Session</w:t>
      </w:r>
      <w:r w:rsidR="00FE43CB">
        <w:rPr>
          <w:rFonts w:asciiTheme="minorHAnsi" w:hAnsiTheme="minorHAnsi" w:cstheme="minorHAnsi"/>
        </w:rPr>
        <w:t>: To discuss the POCD Consultant</w:t>
      </w:r>
    </w:p>
    <w:p w14:paraId="58B26ADB" w14:textId="77777777" w:rsidR="00E36F17" w:rsidRPr="004D3C66" w:rsidRDefault="00E36F17" w:rsidP="00E36F17">
      <w:pPr>
        <w:ind w:left="810" w:hanging="90"/>
        <w:rPr>
          <w:rStyle w:val="Hyperlink"/>
          <w:b/>
          <w:bCs/>
          <w:i/>
          <w:iCs/>
          <w:color w:val="auto"/>
          <w:sz w:val="24"/>
          <w:u w:val="none"/>
        </w:rPr>
      </w:pPr>
    </w:p>
    <w:p w14:paraId="3EAD6E87" w14:textId="1DCB15BF" w:rsidR="007700AF" w:rsidRPr="007700AF" w:rsidRDefault="007700AF" w:rsidP="007700AF">
      <w:pPr>
        <w:pStyle w:val="ListParagraph"/>
        <w:numPr>
          <w:ilvl w:val="0"/>
          <w:numId w:val="5"/>
        </w:numPr>
        <w:ind w:left="810" w:hanging="72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Adjournment</w:t>
      </w:r>
    </w:p>
    <w:sectPr w:rsidR="007700AF" w:rsidRPr="007700AF" w:rsidSect="00FD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0E15" w14:textId="77777777" w:rsidR="0006123A" w:rsidRDefault="0006123A" w:rsidP="00E81418">
      <w:r>
        <w:separator/>
      </w:r>
    </w:p>
  </w:endnote>
  <w:endnote w:type="continuationSeparator" w:id="0">
    <w:p w14:paraId="43F045FE" w14:textId="77777777" w:rsidR="0006123A" w:rsidRDefault="0006123A" w:rsidP="00E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2A13" w14:textId="77777777" w:rsidR="00212EA2" w:rsidRDefault="00212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374A" w14:textId="77777777" w:rsidR="00212EA2" w:rsidRDefault="00212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5EF8" w14:textId="77777777" w:rsidR="00212EA2" w:rsidRDefault="0021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DA69" w14:textId="77777777" w:rsidR="0006123A" w:rsidRDefault="0006123A" w:rsidP="00E81418">
      <w:r>
        <w:separator/>
      </w:r>
    </w:p>
  </w:footnote>
  <w:footnote w:type="continuationSeparator" w:id="0">
    <w:p w14:paraId="28AC6F47" w14:textId="77777777" w:rsidR="0006123A" w:rsidRDefault="0006123A" w:rsidP="00E8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C6B" w14:textId="77777777" w:rsidR="00212EA2" w:rsidRDefault="00212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FC4B" w14:textId="77777777" w:rsidR="00212EA2" w:rsidRDefault="00212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2802" w14:textId="77777777" w:rsidR="00212EA2" w:rsidRDefault="0021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69E"/>
    <w:multiLevelType w:val="hybridMultilevel"/>
    <w:tmpl w:val="579E98D0"/>
    <w:lvl w:ilvl="0" w:tplc="7C4E504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82A54"/>
    <w:multiLevelType w:val="hybridMultilevel"/>
    <w:tmpl w:val="2446FEC4"/>
    <w:lvl w:ilvl="0" w:tplc="353CAAE8">
      <w:start w:val="4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7073"/>
    <w:multiLevelType w:val="hybridMultilevel"/>
    <w:tmpl w:val="C4A444BA"/>
    <w:lvl w:ilvl="0" w:tplc="CB5C3F0C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C343DD4"/>
    <w:multiLevelType w:val="hybridMultilevel"/>
    <w:tmpl w:val="0FFC8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56FF9"/>
    <w:multiLevelType w:val="hybridMultilevel"/>
    <w:tmpl w:val="599AF2E4"/>
    <w:lvl w:ilvl="0" w:tplc="928ECCE8">
      <w:start w:val="1"/>
      <w:numFmt w:val="upperLetter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en-US"/>
      </w:rPr>
    </w:lvl>
    <w:lvl w:ilvl="1" w:tplc="BB8435D0">
      <w:start w:val="1"/>
      <w:numFmt w:val="decimal"/>
      <w:lvlText w:val="%2)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7"/>
        <w:w w:val="100"/>
        <w:sz w:val="24"/>
        <w:szCs w:val="24"/>
        <w:lang w:val="en-US" w:eastAsia="en-US" w:bidi="en-US"/>
      </w:rPr>
    </w:lvl>
    <w:lvl w:ilvl="2" w:tplc="13F87A7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en-US"/>
      </w:rPr>
    </w:lvl>
    <w:lvl w:ilvl="3" w:tplc="9F16A8AE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4" w:tplc="B6C4054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1A92B770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6" w:tplc="F620B884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7" w:tplc="12B4C7D0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173A492C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FD"/>
    <w:rsid w:val="0006123A"/>
    <w:rsid w:val="00073D49"/>
    <w:rsid w:val="000C32BC"/>
    <w:rsid w:val="00121F5C"/>
    <w:rsid w:val="0012732A"/>
    <w:rsid w:val="001346C2"/>
    <w:rsid w:val="00134BE2"/>
    <w:rsid w:val="0019128A"/>
    <w:rsid w:val="00192A73"/>
    <w:rsid w:val="001A637D"/>
    <w:rsid w:val="001C1E43"/>
    <w:rsid w:val="001C3775"/>
    <w:rsid w:val="001F577D"/>
    <w:rsid w:val="002070A1"/>
    <w:rsid w:val="00212EA2"/>
    <w:rsid w:val="00254EF7"/>
    <w:rsid w:val="00261DAC"/>
    <w:rsid w:val="002938C4"/>
    <w:rsid w:val="002B04A8"/>
    <w:rsid w:val="002C22DE"/>
    <w:rsid w:val="003072DD"/>
    <w:rsid w:val="003077C2"/>
    <w:rsid w:val="00313542"/>
    <w:rsid w:val="00337F59"/>
    <w:rsid w:val="003656A8"/>
    <w:rsid w:val="00384EA5"/>
    <w:rsid w:val="003D154F"/>
    <w:rsid w:val="003D6289"/>
    <w:rsid w:val="003E49EB"/>
    <w:rsid w:val="00413EA7"/>
    <w:rsid w:val="004263E6"/>
    <w:rsid w:val="004270DC"/>
    <w:rsid w:val="0045342C"/>
    <w:rsid w:val="004937A2"/>
    <w:rsid w:val="004B77B2"/>
    <w:rsid w:val="004D3C66"/>
    <w:rsid w:val="00516524"/>
    <w:rsid w:val="00540CED"/>
    <w:rsid w:val="00560558"/>
    <w:rsid w:val="00563673"/>
    <w:rsid w:val="005E3367"/>
    <w:rsid w:val="005E70BB"/>
    <w:rsid w:val="005F6C91"/>
    <w:rsid w:val="006168AE"/>
    <w:rsid w:val="006F317D"/>
    <w:rsid w:val="0075303E"/>
    <w:rsid w:val="007700AF"/>
    <w:rsid w:val="007C30F2"/>
    <w:rsid w:val="007E173A"/>
    <w:rsid w:val="00810938"/>
    <w:rsid w:val="00816E00"/>
    <w:rsid w:val="0086763D"/>
    <w:rsid w:val="008A07F3"/>
    <w:rsid w:val="008E365D"/>
    <w:rsid w:val="008F1871"/>
    <w:rsid w:val="00900FB0"/>
    <w:rsid w:val="0090230B"/>
    <w:rsid w:val="00914A89"/>
    <w:rsid w:val="009832D8"/>
    <w:rsid w:val="00991CBB"/>
    <w:rsid w:val="00994D56"/>
    <w:rsid w:val="00A01DDE"/>
    <w:rsid w:val="00A322C8"/>
    <w:rsid w:val="00A37B7A"/>
    <w:rsid w:val="00A80820"/>
    <w:rsid w:val="00A84D78"/>
    <w:rsid w:val="00A86459"/>
    <w:rsid w:val="00A94957"/>
    <w:rsid w:val="00AD5AFD"/>
    <w:rsid w:val="00AE5774"/>
    <w:rsid w:val="00B03440"/>
    <w:rsid w:val="00B039B5"/>
    <w:rsid w:val="00B43130"/>
    <w:rsid w:val="00B73904"/>
    <w:rsid w:val="00B94B6D"/>
    <w:rsid w:val="00BA73E3"/>
    <w:rsid w:val="00BC4D39"/>
    <w:rsid w:val="00BD27A2"/>
    <w:rsid w:val="00C00737"/>
    <w:rsid w:val="00C30090"/>
    <w:rsid w:val="00C62AD1"/>
    <w:rsid w:val="00CB17F6"/>
    <w:rsid w:val="00CC30C9"/>
    <w:rsid w:val="00CE36C5"/>
    <w:rsid w:val="00D141C2"/>
    <w:rsid w:val="00D54DB4"/>
    <w:rsid w:val="00D76A0D"/>
    <w:rsid w:val="00D9275A"/>
    <w:rsid w:val="00D965DF"/>
    <w:rsid w:val="00DA0AB8"/>
    <w:rsid w:val="00DD4497"/>
    <w:rsid w:val="00DE52D1"/>
    <w:rsid w:val="00DF0212"/>
    <w:rsid w:val="00E266C7"/>
    <w:rsid w:val="00E35295"/>
    <w:rsid w:val="00E36F17"/>
    <w:rsid w:val="00E66F50"/>
    <w:rsid w:val="00E81418"/>
    <w:rsid w:val="00E847C0"/>
    <w:rsid w:val="00EB5403"/>
    <w:rsid w:val="00F4272E"/>
    <w:rsid w:val="00F541F7"/>
    <w:rsid w:val="00FA3272"/>
    <w:rsid w:val="00FA71F8"/>
    <w:rsid w:val="00FD7A89"/>
    <w:rsid w:val="00FE43CB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BF377F"/>
  <w15:docId w15:val="{90D033C9-B1BB-45C5-8C72-2D428CC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89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7A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7A89"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rsid w:val="00FD7A89"/>
  </w:style>
  <w:style w:type="character" w:styleId="Hyperlink">
    <w:name w:val="Hyperlink"/>
    <w:basedOn w:val="DefaultParagraphFont"/>
    <w:uiPriority w:val="99"/>
    <w:unhideWhenUsed/>
    <w:rsid w:val="00BC4D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D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1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1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18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7B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4374080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ZONING REGULATIONS SUB-COMMITTEE</vt:lpstr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ZONING REGULATIONS SUB-COMMITTEE</dc:title>
  <dc:creator>john.grant</dc:creator>
  <cp:lastModifiedBy>Susan LaFond</cp:lastModifiedBy>
  <cp:revision>4</cp:revision>
  <cp:lastPrinted>2021-04-07T17:50:00Z</cp:lastPrinted>
  <dcterms:created xsi:type="dcterms:W3CDTF">2021-10-04T14:42:00Z</dcterms:created>
  <dcterms:modified xsi:type="dcterms:W3CDTF">2021-10-04T14:52:00Z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2020-04-17T00:00:00Z</vt:filetime>
  </property>
</Properties>
</file>