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A2B2" w14:textId="08899878" w:rsidR="00ED653C" w:rsidRDefault="00A04C6B" w:rsidP="00FA3A54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              </w:t>
      </w:r>
    </w:p>
    <w:p w14:paraId="576F630D" w14:textId="77777777" w:rsidR="00ED653C" w:rsidRDefault="00ED653C" w:rsidP="00FA3A54">
      <w:pPr>
        <w:rPr>
          <w:rFonts w:eastAsia="Times New Roman" w:cstheme="minorHAnsi"/>
          <w:sz w:val="18"/>
          <w:szCs w:val="18"/>
        </w:rPr>
      </w:pPr>
    </w:p>
    <w:p w14:paraId="4DA2ACC3" w14:textId="6737C223" w:rsidR="00FA3A54" w:rsidRDefault="00ED653C" w:rsidP="00FA3A54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                      </w:t>
      </w:r>
      <w:r w:rsidR="00FA3A54">
        <w:rPr>
          <w:rFonts w:eastAsia="Times New Roman" w:cstheme="minorHAnsi"/>
          <w:sz w:val="18"/>
          <w:szCs w:val="18"/>
        </w:rPr>
        <w:t xml:space="preserve">Milford Council on Aging Meeting Minutes, </w:t>
      </w:r>
      <w:r w:rsidR="005F17D5">
        <w:rPr>
          <w:rFonts w:eastAsia="Times New Roman" w:cstheme="minorHAnsi"/>
          <w:sz w:val="18"/>
          <w:szCs w:val="18"/>
        </w:rPr>
        <w:t>Tuesday,</w:t>
      </w:r>
      <w:r w:rsidR="00FA3A54">
        <w:rPr>
          <w:rFonts w:eastAsia="Times New Roman" w:cstheme="minorHAnsi"/>
          <w:sz w:val="18"/>
          <w:szCs w:val="18"/>
        </w:rPr>
        <w:t xml:space="preserve"> </w:t>
      </w:r>
      <w:r w:rsidR="005F17D5">
        <w:rPr>
          <w:rFonts w:eastAsia="Times New Roman" w:cstheme="minorHAnsi"/>
          <w:sz w:val="18"/>
          <w:szCs w:val="18"/>
        </w:rPr>
        <w:t>Dec</w:t>
      </w:r>
      <w:r w:rsidR="00FA3A54">
        <w:rPr>
          <w:rFonts w:eastAsia="Times New Roman" w:cstheme="minorHAnsi"/>
          <w:sz w:val="18"/>
          <w:szCs w:val="18"/>
        </w:rPr>
        <w:t>ember 1</w:t>
      </w:r>
      <w:r w:rsidR="002E21B6">
        <w:rPr>
          <w:rFonts w:eastAsia="Times New Roman" w:cstheme="minorHAnsi"/>
          <w:sz w:val="18"/>
          <w:szCs w:val="18"/>
        </w:rPr>
        <w:t>4</w:t>
      </w:r>
      <w:r w:rsidR="00FA3A54">
        <w:rPr>
          <w:rFonts w:eastAsia="Times New Roman" w:cstheme="minorHAnsi"/>
          <w:sz w:val="18"/>
          <w:szCs w:val="18"/>
        </w:rPr>
        <w:t xml:space="preserve">, 2020, 5:30 p.m. </w:t>
      </w:r>
    </w:p>
    <w:p w14:paraId="74CA9053" w14:textId="77777777" w:rsidR="00FA3A54" w:rsidRDefault="00FA3A54" w:rsidP="00FA3A54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</w:t>
      </w:r>
    </w:p>
    <w:p w14:paraId="1A0FB80A" w14:textId="72FCE631" w:rsidR="00FA3A54" w:rsidRDefault="00FA3A54" w:rsidP="00FA3A54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Call to order:</w:t>
      </w:r>
      <w:r>
        <w:rPr>
          <w:rFonts w:eastAsia="Times New Roman" w:cstheme="minorHAnsi"/>
          <w:sz w:val="18"/>
          <w:szCs w:val="18"/>
        </w:rPr>
        <w:t xml:space="preserve"> Meeting was called to order by Lillian Holmes at 5:</w:t>
      </w:r>
      <w:r w:rsidR="003A6383">
        <w:rPr>
          <w:rFonts w:eastAsia="Times New Roman" w:cstheme="minorHAnsi"/>
          <w:sz w:val="18"/>
          <w:szCs w:val="18"/>
        </w:rPr>
        <w:t>40</w:t>
      </w:r>
      <w:r>
        <w:rPr>
          <w:rFonts w:eastAsia="Times New Roman" w:cstheme="minorHAnsi"/>
          <w:sz w:val="18"/>
          <w:szCs w:val="18"/>
        </w:rPr>
        <w:t xml:space="preserve"> p.m.  The meeting was conducted through the </w:t>
      </w:r>
      <w:r>
        <w:rPr>
          <w:rFonts w:eastAsia="Times New Roman" w:cstheme="minorHAnsi"/>
          <w:color w:val="2F5496" w:themeColor="accent1" w:themeShade="BF"/>
          <w:sz w:val="18"/>
          <w:szCs w:val="18"/>
        </w:rPr>
        <w:t>Zoom</w:t>
      </w:r>
      <w:r>
        <w:rPr>
          <w:rFonts w:eastAsia="Times New Roman" w:cstheme="minorHAnsi"/>
          <w:sz w:val="18"/>
          <w:szCs w:val="18"/>
        </w:rPr>
        <w:t xml:space="preserve"> platform. Participants connected via computer and telephone.</w:t>
      </w:r>
    </w:p>
    <w:p w14:paraId="6792D975" w14:textId="720210D3" w:rsidR="00FA3A54" w:rsidRPr="002D199B" w:rsidRDefault="00FA3A54" w:rsidP="002D199B">
      <w:pPr>
        <w:pStyle w:val="ListParagraph"/>
        <w:numPr>
          <w:ilvl w:val="0"/>
          <w:numId w:val="1"/>
        </w:numPr>
        <w:spacing w:after="0"/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Roll Call: </w:t>
      </w:r>
      <w:r>
        <w:rPr>
          <w:rFonts w:eastAsia="Times New Roman" w:cstheme="minorHAnsi"/>
          <w:sz w:val="18"/>
          <w:szCs w:val="18"/>
        </w:rPr>
        <w:t xml:space="preserve">Board Members Present: Lillian Holmes, Dr. Philip </w:t>
      </w:r>
      <w:proofErr w:type="spellStart"/>
      <w:r>
        <w:rPr>
          <w:rFonts w:eastAsia="Times New Roman" w:cstheme="minorHAnsi"/>
          <w:sz w:val="18"/>
          <w:szCs w:val="18"/>
        </w:rPr>
        <w:t>Caporusso</w:t>
      </w:r>
      <w:proofErr w:type="spellEnd"/>
      <w:r>
        <w:rPr>
          <w:rFonts w:eastAsia="Times New Roman" w:cstheme="minorHAnsi"/>
          <w:sz w:val="18"/>
          <w:szCs w:val="18"/>
        </w:rPr>
        <w:t xml:space="preserve">, Shirley Serrano, Gloria </w:t>
      </w:r>
      <w:proofErr w:type="spellStart"/>
      <w:r>
        <w:rPr>
          <w:rFonts w:eastAsia="Times New Roman" w:cstheme="minorHAnsi"/>
          <w:sz w:val="18"/>
          <w:szCs w:val="18"/>
        </w:rPr>
        <w:t>Lanna</w:t>
      </w:r>
      <w:proofErr w:type="spellEnd"/>
      <w:r>
        <w:rPr>
          <w:rFonts w:eastAsia="Times New Roman" w:cstheme="minorHAnsi"/>
          <w:sz w:val="18"/>
          <w:szCs w:val="18"/>
        </w:rPr>
        <w:t xml:space="preserve">, Mary Beth Stickley, Dick </w:t>
      </w:r>
      <w:proofErr w:type="spellStart"/>
      <w:r>
        <w:rPr>
          <w:rFonts w:eastAsia="Times New Roman" w:cstheme="minorHAnsi"/>
          <w:sz w:val="18"/>
          <w:szCs w:val="18"/>
        </w:rPr>
        <w:t>Dowin</w:t>
      </w:r>
      <w:proofErr w:type="spellEnd"/>
      <w:r>
        <w:rPr>
          <w:rFonts w:eastAsia="Times New Roman" w:cstheme="minorHAnsi"/>
          <w:sz w:val="18"/>
          <w:szCs w:val="18"/>
        </w:rPr>
        <w:t xml:space="preserve">, Benjamin D. </w:t>
      </w:r>
      <w:proofErr w:type="spellStart"/>
      <w:r>
        <w:rPr>
          <w:rFonts w:eastAsia="Times New Roman" w:cstheme="minorHAnsi"/>
          <w:sz w:val="18"/>
          <w:szCs w:val="18"/>
        </w:rPr>
        <w:t>Gettinger</w:t>
      </w:r>
      <w:proofErr w:type="spellEnd"/>
      <w:r w:rsidR="002D199B">
        <w:rPr>
          <w:rFonts w:eastAsia="Times New Roman" w:cstheme="minorHAnsi"/>
          <w:sz w:val="18"/>
          <w:szCs w:val="18"/>
        </w:rPr>
        <w:t xml:space="preserve">, </w:t>
      </w:r>
      <w:r w:rsidRPr="002D199B">
        <w:rPr>
          <w:rFonts w:eastAsia="Times New Roman" w:cstheme="minorHAnsi"/>
          <w:sz w:val="18"/>
          <w:szCs w:val="18"/>
        </w:rPr>
        <w:t>L</w:t>
      </w:r>
      <w:r w:rsidR="002D199B">
        <w:rPr>
          <w:rFonts w:eastAsia="Times New Roman" w:cstheme="minorHAnsi"/>
          <w:sz w:val="18"/>
          <w:szCs w:val="18"/>
        </w:rPr>
        <w:t>i</w:t>
      </w:r>
      <w:r w:rsidRPr="002D199B">
        <w:rPr>
          <w:rFonts w:eastAsia="Times New Roman" w:cstheme="minorHAnsi"/>
          <w:sz w:val="18"/>
          <w:szCs w:val="18"/>
        </w:rPr>
        <w:t>nda Stephenson</w:t>
      </w:r>
    </w:p>
    <w:p w14:paraId="551DDBD2" w14:textId="77777777" w:rsidR="00DC2CA5" w:rsidRDefault="00DC2CA5" w:rsidP="00DC2CA5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</w:t>
      </w:r>
      <w:r w:rsidR="00FA3A54">
        <w:rPr>
          <w:rFonts w:eastAsia="Times New Roman" w:cstheme="minorHAnsi"/>
          <w:sz w:val="18"/>
          <w:szCs w:val="18"/>
        </w:rPr>
        <w:t xml:space="preserve">Staff: </w:t>
      </w:r>
      <w:r w:rsidR="00FA3A54">
        <w:rPr>
          <w:rFonts w:eastAsia="Times New Roman" w:cstheme="minorHAnsi"/>
          <w:color w:val="000000"/>
          <w:sz w:val="18"/>
          <w:szCs w:val="18"/>
        </w:rPr>
        <w:t xml:space="preserve">Leonora C. Rodriguez, Executive Director, Liz </w:t>
      </w:r>
      <w:proofErr w:type="spellStart"/>
      <w:r w:rsidR="00FA3A54">
        <w:rPr>
          <w:rFonts w:eastAsia="Times New Roman" w:cstheme="minorHAnsi"/>
          <w:color w:val="000000"/>
          <w:sz w:val="18"/>
          <w:szCs w:val="18"/>
        </w:rPr>
        <w:t>Kassey</w:t>
      </w:r>
      <w:proofErr w:type="spellEnd"/>
      <w:r w:rsidR="00FA3A54">
        <w:rPr>
          <w:rFonts w:eastAsia="Times New Roman" w:cstheme="minorHAnsi"/>
          <w:color w:val="000000"/>
          <w:sz w:val="18"/>
          <w:szCs w:val="18"/>
        </w:rPr>
        <w:t>, H.R. Director, Phyllis Leggett</w:t>
      </w:r>
      <w:r w:rsidR="006B114E">
        <w:rPr>
          <w:rFonts w:eastAsia="Times New Roman" w:cstheme="minorHAnsi"/>
          <w:color w:val="000000"/>
          <w:sz w:val="18"/>
          <w:szCs w:val="18"/>
        </w:rPr>
        <w:t>, Bookkeeper</w:t>
      </w:r>
      <w:r w:rsidR="00FA3A54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8735AE">
        <w:rPr>
          <w:rFonts w:eastAsia="Times New Roman" w:cstheme="minorHAnsi"/>
          <w:color w:val="000000"/>
          <w:sz w:val="18"/>
          <w:szCs w:val="18"/>
        </w:rPr>
        <w:t>Amanda</w:t>
      </w:r>
      <w:r w:rsidR="004F3DB6">
        <w:rPr>
          <w:rFonts w:eastAsia="Times New Roman" w:cstheme="minorHAnsi"/>
          <w:color w:val="000000"/>
          <w:sz w:val="18"/>
          <w:szCs w:val="18"/>
        </w:rPr>
        <w:t xml:space="preserve"> Berry, 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1EB79409" w14:textId="08BF313C" w:rsidR="00FA3A54" w:rsidRDefault="00DC2CA5" w:rsidP="00DC2CA5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</w:t>
      </w:r>
      <w:r w:rsidR="004F3DB6">
        <w:rPr>
          <w:rFonts w:eastAsia="Times New Roman" w:cstheme="minorHAnsi"/>
          <w:color w:val="000000"/>
          <w:sz w:val="18"/>
          <w:szCs w:val="18"/>
        </w:rPr>
        <w:t>Program Direct</w:t>
      </w:r>
      <w:r w:rsidR="006B114E">
        <w:rPr>
          <w:rFonts w:eastAsia="Times New Roman" w:cstheme="minorHAnsi"/>
          <w:color w:val="000000"/>
          <w:sz w:val="18"/>
          <w:szCs w:val="18"/>
        </w:rPr>
        <w:t>or</w:t>
      </w:r>
    </w:p>
    <w:p w14:paraId="102DF42A" w14:textId="2704A410" w:rsidR="00F075BD" w:rsidRDefault="00FA3A54" w:rsidP="00F075BD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Aldermanic Liaison: Ward Willis</w:t>
      </w:r>
      <w:r w:rsidR="00513231">
        <w:rPr>
          <w:rFonts w:eastAsia="Times New Roman" w:cstheme="minorHAnsi"/>
          <w:color w:val="000000"/>
          <w:sz w:val="18"/>
          <w:szCs w:val="18"/>
        </w:rPr>
        <w:t xml:space="preserve">                  Guest/Speaker: Phil</w:t>
      </w:r>
      <w:r w:rsidR="00DA4662">
        <w:rPr>
          <w:rFonts w:eastAsia="Times New Roman" w:cstheme="minorHAnsi"/>
          <w:color w:val="000000"/>
          <w:sz w:val="18"/>
          <w:szCs w:val="18"/>
        </w:rPr>
        <w:t xml:space="preserve"> </w:t>
      </w:r>
      <w:proofErr w:type="spellStart"/>
      <w:r w:rsidR="00DA4662">
        <w:rPr>
          <w:rFonts w:eastAsia="Times New Roman" w:cstheme="minorHAnsi"/>
          <w:color w:val="000000"/>
          <w:sz w:val="18"/>
          <w:szCs w:val="18"/>
        </w:rPr>
        <w:t>Ucci</w:t>
      </w:r>
      <w:proofErr w:type="spellEnd"/>
      <w:r w:rsidR="001621F2">
        <w:rPr>
          <w:rFonts w:eastAsia="Times New Roman" w:cstheme="minorHAnsi"/>
          <w:color w:val="000000"/>
          <w:sz w:val="18"/>
          <w:szCs w:val="18"/>
        </w:rPr>
        <w:t>, Financial Adviser</w:t>
      </w:r>
      <w:r w:rsidR="002E10BA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1621F2">
        <w:rPr>
          <w:rFonts w:eastAsia="Times New Roman" w:cstheme="minorHAnsi"/>
          <w:color w:val="000000"/>
          <w:sz w:val="18"/>
          <w:szCs w:val="18"/>
        </w:rPr>
        <w:t>Ba</w:t>
      </w:r>
      <w:r w:rsidR="003D380D">
        <w:rPr>
          <w:rFonts w:eastAsia="Times New Roman" w:cstheme="minorHAnsi"/>
          <w:color w:val="000000"/>
          <w:sz w:val="18"/>
          <w:szCs w:val="18"/>
        </w:rPr>
        <w:t>nk</w:t>
      </w:r>
    </w:p>
    <w:p w14:paraId="18EE6FFE" w14:textId="256F7048" w:rsidR="00FA3A54" w:rsidRPr="00F075BD" w:rsidRDefault="00FA3A54" w:rsidP="00F075B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18"/>
          <w:szCs w:val="18"/>
        </w:rPr>
      </w:pPr>
      <w:r w:rsidRPr="00F075BD">
        <w:rPr>
          <w:rFonts w:eastAsia="Times New Roman" w:cstheme="minorHAnsi"/>
          <w:b/>
          <w:bCs/>
          <w:sz w:val="18"/>
          <w:szCs w:val="18"/>
        </w:rPr>
        <w:t>Approval of Agenda:</w:t>
      </w:r>
      <w:r w:rsidRPr="00F075BD">
        <w:rPr>
          <w:rFonts w:eastAsia="Times New Roman" w:cstheme="minorHAnsi"/>
          <w:sz w:val="18"/>
          <w:szCs w:val="18"/>
        </w:rPr>
        <w:t xml:space="preserve"> Lillian entertained a motion to approve the agenda </w:t>
      </w:r>
      <w:r w:rsidR="00A472E2" w:rsidRPr="00F075BD">
        <w:rPr>
          <w:rFonts w:eastAsia="Times New Roman" w:cstheme="minorHAnsi"/>
          <w:sz w:val="18"/>
          <w:szCs w:val="18"/>
        </w:rPr>
        <w:t>with</w:t>
      </w:r>
      <w:r w:rsidR="000723F6" w:rsidRPr="00F075BD">
        <w:rPr>
          <w:rFonts w:eastAsia="Times New Roman" w:cstheme="minorHAnsi"/>
          <w:sz w:val="18"/>
          <w:szCs w:val="18"/>
        </w:rPr>
        <w:t xml:space="preserve"> an</w:t>
      </w:r>
      <w:r w:rsidR="00A472E2" w:rsidRPr="00F075BD">
        <w:rPr>
          <w:rFonts w:eastAsia="Times New Roman" w:cstheme="minorHAnsi"/>
          <w:sz w:val="18"/>
          <w:szCs w:val="18"/>
        </w:rPr>
        <w:t xml:space="preserve"> </w:t>
      </w:r>
      <w:r w:rsidR="00E349A8" w:rsidRPr="00F075BD">
        <w:rPr>
          <w:rFonts w:eastAsia="Times New Roman" w:cstheme="minorHAnsi"/>
          <w:sz w:val="18"/>
          <w:szCs w:val="18"/>
        </w:rPr>
        <w:t xml:space="preserve">amendment to move item 9A to </w:t>
      </w:r>
      <w:r w:rsidR="00267D54" w:rsidRPr="00F075BD">
        <w:rPr>
          <w:rFonts w:eastAsia="Times New Roman" w:cstheme="minorHAnsi"/>
          <w:sz w:val="18"/>
          <w:szCs w:val="18"/>
        </w:rPr>
        <w:t>number 3</w:t>
      </w:r>
      <w:r w:rsidR="00390141" w:rsidRPr="00F075BD">
        <w:rPr>
          <w:rFonts w:eastAsia="Times New Roman" w:cstheme="minorHAnsi"/>
          <w:sz w:val="18"/>
          <w:szCs w:val="18"/>
        </w:rPr>
        <w:t xml:space="preserve"> to accommodate Phil </w:t>
      </w:r>
      <w:proofErr w:type="spellStart"/>
      <w:r w:rsidR="00390141" w:rsidRPr="00F075BD">
        <w:rPr>
          <w:rFonts w:eastAsia="Times New Roman" w:cstheme="minorHAnsi"/>
          <w:sz w:val="18"/>
          <w:szCs w:val="18"/>
        </w:rPr>
        <w:t>Ucci</w:t>
      </w:r>
      <w:proofErr w:type="spellEnd"/>
      <w:r w:rsidR="00390141" w:rsidRPr="00F075BD">
        <w:rPr>
          <w:rFonts w:eastAsia="Times New Roman" w:cstheme="minorHAnsi"/>
          <w:sz w:val="18"/>
          <w:szCs w:val="18"/>
        </w:rPr>
        <w:t>, financial advisor</w:t>
      </w:r>
      <w:r w:rsidR="000723F6" w:rsidRPr="00F075BD">
        <w:rPr>
          <w:rFonts w:eastAsia="Times New Roman" w:cstheme="minorHAnsi"/>
          <w:sz w:val="18"/>
          <w:szCs w:val="18"/>
        </w:rPr>
        <w:t xml:space="preserve">. </w:t>
      </w:r>
      <w:r w:rsidRPr="00F075BD">
        <w:rPr>
          <w:rFonts w:eastAsiaTheme="minorEastAsia" w:cstheme="minorHAnsi"/>
          <w:sz w:val="18"/>
          <w:szCs w:val="18"/>
        </w:rPr>
        <w:t xml:space="preserve"> </w:t>
      </w:r>
      <w:r w:rsidR="0070500F" w:rsidRPr="00F075BD">
        <w:rPr>
          <w:rFonts w:eastAsiaTheme="minorEastAsia" w:cstheme="minorHAnsi"/>
          <w:sz w:val="18"/>
          <w:szCs w:val="18"/>
        </w:rPr>
        <w:t>Dick</w:t>
      </w:r>
      <w:r w:rsidRPr="00F075BD">
        <w:rPr>
          <w:rFonts w:eastAsiaTheme="minorEastAsia" w:cstheme="minorHAnsi"/>
          <w:sz w:val="18"/>
          <w:szCs w:val="18"/>
        </w:rPr>
        <w:t xml:space="preserve"> made the motion and was seconded by Phil. The motion prevailed. </w:t>
      </w:r>
    </w:p>
    <w:p w14:paraId="1E0D25EB" w14:textId="526BECFE" w:rsidR="005006BB" w:rsidRPr="00D26C6E" w:rsidRDefault="005006BB" w:rsidP="005006BB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b/>
          <w:bCs/>
          <w:sz w:val="18"/>
          <w:szCs w:val="18"/>
        </w:rPr>
        <w:t xml:space="preserve">New Business(9A), </w:t>
      </w:r>
      <w:r w:rsidRPr="00C83222">
        <w:rPr>
          <w:rFonts w:eastAsiaTheme="minorEastAsia" w:cstheme="minorHAnsi"/>
          <w:b/>
          <w:bCs/>
          <w:sz w:val="18"/>
          <w:szCs w:val="18"/>
        </w:rPr>
        <w:t>Investment Portfolios</w:t>
      </w:r>
      <w:r>
        <w:rPr>
          <w:rFonts w:eastAsiaTheme="minorEastAsia" w:cstheme="minorHAnsi"/>
          <w:sz w:val="18"/>
          <w:szCs w:val="18"/>
        </w:rPr>
        <w:t xml:space="preserve">: Phil </w:t>
      </w:r>
      <w:proofErr w:type="spellStart"/>
      <w:r>
        <w:rPr>
          <w:rFonts w:eastAsiaTheme="minorEastAsia" w:cstheme="minorHAnsi"/>
          <w:sz w:val="18"/>
          <w:szCs w:val="18"/>
        </w:rPr>
        <w:t>Ucci</w:t>
      </w:r>
      <w:proofErr w:type="spellEnd"/>
      <w:r>
        <w:rPr>
          <w:rFonts w:eastAsiaTheme="minorEastAsia" w:cstheme="minorHAnsi"/>
          <w:sz w:val="18"/>
          <w:szCs w:val="18"/>
        </w:rPr>
        <w:t xml:space="preserve"> (Edward Jones) provide a thorough presentation of options for investing Center funds for maximum return. He answered numerous questions. </w:t>
      </w:r>
      <w:r w:rsidR="009A42E7">
        <w:rPr>
          <w:rFonts w:eastAsiaTheme="minorEastAsia" w:cstheme="minorHAnsi"/>
          <w:sz w:val="18"/>
          <w:szCs w:val="18"/>
        </w:rPr>
        <w:t xml:space="preserve">Mr. </w:t>
      </w:r>
      <w:proofErr w:type="spellStart"/>
      <w:r w:rsidR="009A42E7">
        <w:rPr>
          <w:rFonts w:eastAsiaTheme="minorEastAsia" w:cstheme="minorHAnsi"/>
          <w:sz w:val="18"/>
          <w:szCs w:val="18"/>
        </w:rPr>
        <w:t>Ucci</w:t>
      </w:r>
      <w:proofErr w:type="spellEnd"/>
      <w:r w:rsidR="00ED2D5D">
        <w:rPr>
          <w:rFonts w:eastAsiaTheme="minorEastAsia" w:cstheme="minorHAnsi"/>
          <w:sz w:val="18"/>
          <w:szCs w:val="18"/>
        </w:rPr>
        <w:t xml:space="preserve"> will provide a copy of his slide presentation.</w:t>
      </w:r>
    </w:p>
    <w:p w14:paraId="77E850B7" w14:textId="710C9211" w:rsidR="003D380D" w:rsidRPr="00645357" w:rsidRDefault="00FA3A54" w:rsidP="00645357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Minutes</w:t>
      </w:r>
      <w:r>
        <w:rPr>
          <w:rFonts w:eastAsia="Times New Roman"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 xml:space="preserve">Lillian entertained a motion to adopt the </w:t>
      </w:r>
      <w:r w:rsidR="0046548A">
        <w:rPr>
          <w:rFonts w:cstheme="minorHAnsi"/>
          <w:sz w:val="18"/>
          <w:szCs w:val="18"/>
        </w:rPr>
        <w:t>Novem</w:t>
      </w:r>
      <w:r>
        <w:rPr>
          <w:rFonts w:cstheme="minorHAnsi"/>
          <w:sz w:val="18"/>
          <w:szCs w:val="18"/>
        </w:rPr>
        <w:t>ber 1</w:t>
      </w:r>
      <w:r w:rsidR="0046548A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minutes.</w:t>
      </w:r>
      <w:r>
        <w:rPr>
          <w:rFonts w:eastAsiaTheme="minorEastAsia" w:cstheme="minorHAnsi"/>
          <w:sz w:val="18"/>
          <w:szCs w:val="18"/>
        </w:rPr>
        <w:t xml:space="preserve"> Phil made the motion to accept the minutes and Shirley seconded the motion.</w:t>
      </w:r>
      <w:r w:rsidR="000B251D">
        <w:rPr>
          <w:rFonts w:eastAsiaTheme="minorEastAsia" w:cstheme="minorHAnsi"/>
          <w:sz w:val="18"/>
          <w:szCs w:val="18"/>
        </w:rPr>
        <w:t xml:space="preserve"> The motion prevailed.</w:t>
      </w:r>
      <w:r>
        <w:rPr>
          <w:rFonts w:eastAsiaTheme="minorEastAsia" w:cstheme="minorHAnsi"/>
          <w:sz w:val="18"/>
          <w:szCs w:val="18"/>
        </w:rPr>
        <w:t xml:space="preserve"> </w:t>
      </w:r>
      <w:r w:rsidR="006A6557">
        <w:rPr>
          <w:rFonts w:eastAsiaTheme="minorEastAsia" w:cstheme="minorHAnsi"/>
          <w:sz w:val="18"/>
          <w:szCs w:val="18"/>
        </w:rPr>
        <w:t>Linda noted her first named was spelled incorrectly and a correction was needed</w:t>
      </w:r>
      <w:r w:rsidR="009A42E7">
        <w:rPr>
          <w:rFonts w:eastAsiaTheme="minorEastAsia" w:cstheme="minorHAnsi"/>
          <w:sz w:val="18"/>
          <w:szCs w:val="18"/>
        </w:rPr>
        <w:t xml:space="preserve">. </w:t>
      </w:r>
      <w:r w:rsidR="001C7930">
        <w:rPr>
          <w:rFonts w:eastAsiaTheme="minorEastAsia" w:cstheme="minorHAnsi"/>
          <w:sz w:val="18"/>
          <w:szCs w:val="18"/>
        </w:rPr>
        <w:t>Additionally,</w:t>
      </w:r>
      <w:r w:rsidR="006A6557">
        <w:rPr>
          <w:rFonts w:eastAsiaTheme="minorEastAsia" w:cstheme="minorHAnsi"/>
          <w:sz w:val="18"/>
          <w:szCs w:val="18"/>
        </w:rPr>
        <w:t xml:space="preserve"> to clarify the </w:t>
      </w:r>
      <w:r w:rsidR="008917B2">
        <w:rPr>
          <w:rFonts w:eastAsiaTheme="minorEastAsia" w:cstheme="minorHAnsi"/>
          <w:sz w:val="18"/>
          <w:szCs w:val="18"/>
        </w:rPr>
        <w:t xml:space="preserve">November </w:t>
      </w:r>
      <w:r w:rsidR="006A6557">
        <w:rPr>
          <w:rFonts w:eastAsiaTheme="minorEastAsia" w:cstheme="minorHAnsi"/>
          <w:sz w:val="18"/>
          <w:szCs w:val="18"/>
        </w:rPr>
        <w:t xml:space="preserve">meeting day </w:t>
      </w:r>
      <w:r w:rsidR="008917B2">
        <w:rPr>
          <w:rFonts w:eastAsiaTheme="minorEastAsia" w:cstheme="minorHAnsi"/>
          <w:sz w:val="18"/>
          <w:szCs w:val="18"/>
        </w:rPr>
        <w:t xml:space="preserve">which had been </w:t>
      </w:r>
      <w:r w:rsidR="006A6557">
        <w:rPr>
          <w:rFonts w:eastAsiaTheme="minorEastAsia" w:cstheme="minorHAnsi"/>
          <w:sz w:val="18"/>
          <w:szCs w:val="18"/>
        </w:rPr>
        <w:t>change</w:t>
      </w:r>
      <w:r w:rsidR="008917B2">
        <w:rPr>
          <w:rFonts w:eastAsiaTheme="minorEastAsia" w:cstheme="minorHAnsi"/>
          <w:sz w:val="18"/>
          <w:szCs w:val="18"/>
        </w:rPr>
        <w:t>d</w:t>
      </w:r>
      <w:r w:rsidR="006A6557">
        <w:rPr>
          <w:rFonts w:eastAsiaTheme="minorEastAsia" w:cstheme="minorHAnsi"/>
          <w:sz w:val="18"/>
          <w:szCs w:val="18"/>
        </w:rPr>
        <w:t xml:space="preserve"> to reflect the lack of quorum on November 12</w:t>
      </w:r>
      <w:r w:rsidR="006A6557" w:rsidRPr="005E29DE">
        <w:rPr>
          <w:rFonts w:eastAsiaTheme="minorEastAsia" w:cstheme="minorHAnsi"/>
          <w:sz w:val="18"/>
          <w:szCs w:val="18"/>
          <w:vertAlign w:val="superscript"/>
        </w:rPr>
        <w:t>th</w:t>
      </w:r>
      <w:r w:rsidR="006A6557">
        <w:rPr>
          <w:rFonts w:eastAsiaTheme="minorEastAsia" w:cstheme="minorHAnsi"/>
          <w:sz w:val="18"/>
          <w:szCs w:val="18"/>
        </w:rPr>
        <w:t>.</w:t>
      </w:r>
      <w:r w:rsidR="005727D6">
        <w:rPr>
          <w:rFonts w:eastAsiaTheme="minorEastAsia" w:cstheme="minorHAnsi"/>
          <w:sz w:val="18"/>
          <w:szCs w:val="18"/>
        </w:rPr>
        <w:t xml:space="preserve"> </w:t>
      </w:r>
      <w:r w:rsidRPr="00645357">
        <w:rPr>
          <w:rFonts w:eastAsiaTheme="minorEastAsia" w:cstheme="minorHAnsi"/>
          <w:sz w:val="18"/>
          <w:szCs w:val="18"/>
        </w:rPr>
        <w:t xml:space="preserve">Mary Beth will email the corrected minutes. </w:t>
      </w:r>
    </w:p>
    <w:p w14:paraId="709AE218" w14:textId="36770178" w:rsidR="00FA3A54" w:rsidRPr="001F6798" w:rsidRDefault="00FA3A54" w:rsidP="003D380D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3D380D">
        <w:rPr>
          <w:rFonts w:eastAsia="Times New Roman" w:cstheme="minorHAnsi"/>
          <w:b/>
          <w:bCs/>
          <w:sz w:val="18"/>
          <w:szCs w:val="18"/>
        </w:rPr>
        <w:t>Chairman’s Report and Correspondence</w:t>
      </w:r>
      <w:r w:rsidR="00405442" w:rsidRPr="003D380D">
        <w:rPr>
          <w:rFonts w:eastAsia="Times New Roman" w:cstheme="minorHAnsi"/>
          <w:b/>
          <w:bCs/>
          <w:sz w:val="18"/>
          <w:szCs w:val="18"/>
        </w:rPr>
        <w:t xml:space="preserve">: </w:t>
      </w:r>
      <w:r w:rsidR="005C35CB" w:rsidRPr="005C35CB">
        <w:rPr>
          <w:rFonts w:eastAsia="Times New Roman" w:cstheme="minorHAnsi"/>
          <w:sz w:val="18"/>
          <w:szCs w:val="18"/>
        </w:rPr>
        <w:t>Lillian thanked</w:t>
      </w:r>
      <w:r w:rsidR="005C35CB">
        <w:rPr>
          <w:rFonts w:eastAsia="Times New Roman" w:cstheme="minorHAnsi"/>
          <w:sz w:val="18"/>
          <w:szCs w:val="18"/>
        </w:rPr>
        <w:t xml:space="preserve"> the </w:t>
      </w:r>
      <w:r w:rsidR="005C35CB" w:rsidRPr="005C35CB">
        <w:rPr>
          <w:rFonts w:eastAsia="Times New Roman" w:cstheme="minorHAnsi"/>
          <w:sz w:val="18"/>
          <w:szCs w:val="18"/>
        </w:rPr>
        <w:t>Center</w:t>
      </w:r>
      <w:r w:rsidR="005C35CB">
        <w:rPr>
          <w:rFonts w:eastAsia="Times New Roman" w:cstheme="minorHAnsi"/>
          <w:sz w:val="18"/>
          <w:szCs w:val="18"/>
        </w:rPr>
        <w:t>’</w:t>
      </w:r>
      <w:r w:rsidR="005C35CB" w:rsidRPr="005C35CB">
        <w:rPr>
          <w:rFonts w:eastAsia="Times New Roman" w:cstheme="minorHAnsi"/>
          <w:sz w:val="18"/>
          <w:szCs w:val="18"/>
        </w:rPr>
        <w:t xml:space="preserve"> staff</w:t>
      </w:r>
      <w:r w:rsidR="005C35CB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1F6798" w:rsidRPr="001F6798">
        <w:rPr>
          <w:rFonts w:eastAsia="Times New Roman" w:cstheme="minorHAnsi"/>
          <w:sz w:val="18"/>
          <w:szCs w:val="18"/>
        </w:rPr>
        <w:t>for the T</w:t>
      </w:r>
      <w:r w:rsidR="003526B5">
        <w:rPr>
          <w:rFonts w:eastAsia="Times New Roman" w:cstheme="minorHAnsi"/>
          <w:sz w:val="18"/>
          <w:szCs w:val="18"/>
        </w:rPr>
        <w:t>h</w:t>
      </w:r>
      <w:r w:rsidR="001F6798" w:rsidRPr="001F6798">
        <w:rPr>
          <w:rFonts w:eastAsia="Times New Roman" w:cstheme="minorHAnsi"/>
          <w:sz w:val="18"/>
          <w:szCs w:val="18"/>
        </w:rPr>
        <w:t xml:space="preserve">anksgiving treat </w:t>
      </w:r>
      <w:r w:rsidR="003526B5">
        <w:rPr>
          <w:rFonts w:eastAsia="Times New Roman" w:cstheme="minorHAnsi"/>
          <w:sz w:val="18"/>
          <w:szCs w:val="18"/>
        </w:rPr>
        <w:t xml:space="preserve">given to the Board </w:t>
      </w:r>
      <w:r w:rsidR="001F6798" w:rsidRPr="001F6798">
        <w:rPr>
          <w:rFonts w:eastAsia="Times New Roman" w:cstheme="minorHAnsi"/>
          <w:sz w:val="18"/>
          <w:szCs w:val="18"/>
        </w:rPr>
        <w:t>and</w:t>
      </w:r>
      <w:r w:rsidR="003526B5">
        <w:rPr>
          <w:rFonts w:eastAsia="Times New Roman" w:cstheme="minorHAnsi"/>
          <w:sz w:val="18"/>
          <w:szCs w:val="18"/>
        </w:rPr>
        <w:t xml:space="preserve"> highlighted</w:t>
      </w:r>
      <w:r w:rsidR="00956B0F">
        <w:rPr>
          <w:rFonts w:eastAsia="Times New Roman" w:cstheme="minorHAnsi"/>
          <w:sz w:val="18"/>
          <w:szCs w:val="18"/>
        </w:rPr>
        <w:t xml:space="preserve"> the press coverage</w:t>
      </w:r>
      <w:r w:rsidR="00092D38">
        <w:rPr>
          <w:rFonts w:eastAsia="Times New Roman" w:cstheme="minorHAnsi"/>
          <w:sz w:val="18"/>
          <w:szCs w:val="18"/>
        </w:rPr>
        <w:t>. A h</w:t>
      </w:r>
      <w:r w:rsidR="006D0F69">
        <w:rPr>
          <w:rFonts w:eastAsia="Times New Roman" w:cstheme="minorHAnsi"/>
          <w:sz w:val="18"/>
          <w:szCs w:val="18"/>
        </w:rPr>
        <w:t xml:space="preserve">oliday card was received from the </w:t>
      </w:r>
      <w:r w:rsidR="005727D6">
        <w:rPr>
          <w:rFonts w:eastAsia="Times New Roman" w:cstheme="minorHAnsi"/>
          <w:sz w:val="18"/>
          <w:szCs w:val="18"/>
        </w:rPr>
        <w:t>R</w:t>
      </w:r>
      <w:r w:rsidR="006D0F69">
        <w:rPr>
          <w:rFonts w:eastAsia="Times New Roman" w:cstheme="minorHAnsi"/>
          <w:sz w:val="18"/>
          <w:szCs w:val="18"/>
        </w:rPr>
        <w:t>egistrar of Voters.</w:t>
      </w:r>
      <w:r w:rsidR="00BD4505">
        <w:rPr>
          <w:rFonts w:eastAsia="Times New Roman" w:cstheme="minorHAnsi"/>
          <w:sz w:val="18"/>
          <w:szCs w:val="18"/>
        </w:rPr>
        <w:t xml:space="preserve"> </w:t>
      </w:r>
    </w:p>
    <w:p w14:paraId="04D43956" w14:textId="4C13373E" w:rsidR="00FA3A54" w:rsidRPr="004E7458" w:rsidRDefault="00FA3A54" w:rsidP="004E7458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Treasurer’s Report:</w:t>
      </w:r>
      <w:r>
        <w:rPr>
          <w:rFonts w:eastAsia="Times New Roman" w:cstheme="minorHAnsi"/>
          <w:sz w:val="18"/>
          <w:szCs w:val="18"/>
        </w:rPr>
        <w:t xml:space="preserve"> Shirley read the report.</w:t>
      </w:r>
      <w:r w:rsidR="00E0009C">
        <w:rPr>
          <w:rFonts w:eastAsia="Times New Roman" w:cstheme="minorHAnsi"/>
          <w:sz w:val="18"/>
          <w:szCs w:val="18"/>
        </w:rPr>
        <w:t xml:space="preserve"> </w:t>
      </w:r>
      <w:r w:rsidR="00BE07A4">
        <w:rPr>
          <w:rFonts w:eastAsia="Times New Roman" w:cstheme="minorHAnsi"/>
          <w:sz w:val="18"/>
          <w:szCs w:val="18"/>
        </w:rPr>
        <w:t>Discussed the</w:t>
      </w:r>
      <w:r w:rsidR="0091204A">
        <w:rPr>
          <w:rFonts w:eastAsia="Times New Roman" w:cstheme="minorHAnsi"/>
          <w:sz w:val="18"/>
          <w:szCs w:val="18"/>
        </w:rPr>
        <w:t xml:space="preserve"> t</w:t>
      </w:r>
      <w:r w:rsidR="00E0009C">
        <w:rPr>
          <w:rFonts w:eastAsia="Times New Roman" w:cstheme="minorHAnsi"/>
          <w:sz w:val="18"/>
          <w:szCs w:val="18"/>
        </w:rPr>
        <w:t>ime</w:t>
      </w:r>
      <w:r w:rsidR="004E7458">
        <w:rPr>
          <w:rFonts w:eastAsia="Times New Roman" w:cstheme="minorHAnsi"/>
          <w:sz w:val="18"/>
          <w:szCs w:val="18"/>
        </w:rPr>
        <w:t>-</w:t>
      </w:r>
      <w:r w:rsidR="00E0009C">
        <w:rPr>
          <w:rFonts w:eastAsia="Times New Roman" w:cstheme="minorHAnsi"/>
          <w:sz w:val="18"/>
          <w:szCs w:val="18"/>
        </w:rPr>
        <w:t>period for</w:t>
      </w:r>
      <w:r>
        <w:rPr>
          <w:rFonts w:eastAsia="Times New Roman" w:cstheme="minorHAnsi"/>
          <w:sz w:val="18"/>
          <w:szCs w:val="18"/>
        </w:rPr>
        <w:t xml:space="preserve"> </w:t>
      </w:r>
      <w:r w:rsidR="00E0009C">
        <w:rPr>
          <w:rFonts w:eastAsia="Times New Roman" w:cstheme="minorHAnsi"/>
          <w:sz w:val="18"/>
          <w:szCs w:val="18"/>
        </w:rPr>
        <w:t xml:space="preserve">keeping money in current </w:t>
      </w:r>
      <w:r w:rsidR="00BC4B3F">
        <w:rPr>
          <w:rFonts w:eastAsia="Times New Roman" w:cstheme="minorHAnsi"/>
          <w:sz w:val="18"/>
          <w:szCs w:val="18"/>
        </w:rPr>
        <w:t>accounts</w:t>
      </w:r>
      <w:r w:rsidR="0091204A">
        <w:rPr>
          <w:rFonts w:eastAsia="Times New Roman" w:cstheme="minorHAnsi"/>
          <w:sz w:val="18"/>
          <w:szCs w:val="18"/>
        </w:rPr>
        <w:t>, will keep</w:t>
      </w:r>
      <w:r w:rsidR="00941A7C">
        <w:rPr>
          <w:rFonts w:eastAsia="Times New Roman" w:cstheme="minorHAnsi"/>
          <w:sz w:val="18"/>
          <w:szCs w:val="18"/>
        </w:rPr>
        <w:t xml:space="preserve"> for</w:t>
      </w:r>
      <w:r w:rsidR="00BC4B3F">
        <w:rPr>
          <w:rFonts w:eastAsia="Times New Roman" w:cstheme="minorHAnsi"/>
          <w:sz w:val="18"/>
          <w:szCs w:val="18"/>
        </w:rPr>
        <w:t xml:space="preserve"> </w:t>
      </w:r>
      <w:r w:rsidR="00C01911">
        <w:rPr>
          <w:rFonts w:eastAsia="Times New Roman" w:cstheme="minorHAnsi"/>
          <w:sz w:val="18"/>
          <w:szCs w:val="18"/>
        </w:rPr>
        <w:t xml:space="preserve">4 weeks and extend if necessary. </w:t>
      </w:r>
      <w:r w:rsidR="00940EA7">
        <w:rPr>
          <w:rFonts w:eastAsia="Times New Roman" w:cstheme="minorHAnsi"/>
          <w:sz w:val="18"/>
          <w:szCs w:val="18"/>
        </w:rPr>
        <w:t>The finance committee will exchange emails</w:t>
      </w:r>
      <w:r w:rsidR="00C2434C">
        <w:rPr>
          <w:rFonts w:eastAsia="Times New Roman" w:cstheme="minorHAnsi"/>
          <w:sz w:val="18"/>
          <w:szCs w:val="18"/>
        </w:rPr>
        <w:t xml:space="preserve"> to finalize plan.</w:t>
      </w:r>
      <w:r w:rsidR="004E7458">
        <w:rPr>
          <w:rFonts w:eastAsia="Times New Roman" w:cstheme="minorHAnsi"/>
          <w:sz w:val="18"/>
          <w:szCs w:val="18"/>
        </w:rPr>
        <w:t xml:space="preserve"> </w:t>
      </w:r>
      <w:r w:rsidRPr="004E7458">
        <w:rPr>
          <w:rFonts w:eastAsia="Times New Roman" w:cstheme="minorHAnsi"/>
          <w:sz w:val="18"/>
          <w:szCs w:val="18"/>
        </w:rPr>
        <w:t xml:space="preserve">Lillian requested a motion to refer the report to the Finance Committee. </w:t>
      </w:r>
      <w:r w:rsidR="005C6C36" w:rsidRPr="004E7458">
        <w:rPr>
          <w:rFonts w:eastAsia="Times New Roman" w:cstheme="minorHAnsi"/>
          <w:sz w:val="18"/>
          <w:szCs w:val="18"/>
        </w:rPr>
        <w:t>Dick</w:t>
      </w:r>
      <w:r w:rsidRPr="004E7458">
        <w:rPr>
          <w:rFonts w:eastAsia="Times New Roman" w:cstheme="minorHAnsi"/>
          <w:sz w:val="18"/>
          <w:szCs w:val="18"/>
        </w:rPr>
        <w:t xml:space="preserve"> made the motion and Phil seconded. The motion prevailed.</w:t>
      </w:r>
    </w:p>
    <w:p w14:paraId="5CA84CEA" w14:textId="77777777" w:rsidR="00FA3A54" w:rsidRDefault="00FA3A54" w:rsidP="00FA3A54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Committee Reports:</w:t>
      </w:r>
    </w:p>
    <w:p w14:paraId="3F9BA172" w14:textId="77777777" w:rsidR="00FA3A54" w:rsidRDefault="00FA3A54" w:rsidP="00FA3A54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Personnel:  No meeting/ no report</w:t>
      </w:r>
    </w:p>
    <w:p w14:paraId="508D7698" w14:textId="212FCA23" w:rsidR="00FA3A54" w:rsidRDefault="00FA3A54" w:rsidP="00FA3A54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Finance: No meeting/ no report   Phil noted</w:t>
      </w:r>
      <w:r w:rsidR="00FD1946">
        <w:rPr>
          <w:rFonts w:eastAsia="Times New Roman" w:cstheme="minorHAnsi"/>
          <w:sz w:val="18"/>
          <w:szCs w:val="18"/>
        </w:rPr>
        <w:t xml:space="preserve"> and</w:t>
      </w:r>
      <w:r w:rsidR="005D04C8">
        <w:rPr>
          <w:rFonts w:eastAsia="Times New Roman" w:cstheme="minorHAnsi"/>
          <w:sz w:val="18"/>
          <w:szCs w:val="18"/>
        </w:rPr>
        <w:t xml:space="preserve"> highlighted Phil </w:t>
      </w:r>
      <w:proofErr w:type="spellStart"/>
      <w:r w:rsidR="005D04C8">
        <w:rPr>
          <w:rFonts w:eastAsia="Times New Roman" w:cstheme="minorHAnsi"/>
          <w:sz w:val="18"/>
          <w:szCs w:val="18"/>
        </w:rPr>
        <w:t>Ucci</w:t>
      </w:r>
      <w:r w:rsidR="00FD1946">
        <w:rPr>
          <w:rFonts w:eastAsia="Times New Roman" w:cstheme="minorHAnsi"/>
          <w:sz w:val="18"/>
          <w:szCs w:val="18"/>
        </w:rPr>
        <w:t>’s</w:t>
      </w:r>
      <w:proofErr w:type="spellEnd"/>
      <w:r w:rsidR="00FD1946">
        <w:rPr>
          <w:rFonts w:eastAsia="Times New Roman" w:cstheme="minorHAnsi"/>
          <w:sz w:val="18"/>
          <w:szCs w:val="18"/>
        </w:rPr>
        <w:t xml:space="preserve"> </w:t>
      </w:r>
      <w:r w:rsidR="00C45764">
        <w:rPr>
          <w:rFonts w:eastAsia="Times New Roman" w:cstheme="minorHAnsi"/>
          <w:sz w:val="18"/>
          <w:szCs w:val="18"/>
        </w:rPr>
        <w:t>expertise</w:t>
      </w:r>
      <w:r w:rsidR="00FD1946">
        <w:rPr>
          <w:rFonts w:eastAsia="Times New Roman" w:cstheme="minorHAnsi"/>
          <w:sz w:val="18"/>
          <w:szCs w:val="18"/>
        </w:rPr>
        <w:t xml:space="preserve">, and reviewed the </w:t>
      </w:r>
      <w:proofErr w:type="gramStart"/>
      <w:r w:rsidR="00FD1946">
        <w:rPr>
          <w:rFonts w:eastAsia="Times New Roman" w:cstheme="minorHAnsi"/>
          <w:sz w:val="18"/>
          <w:szCs w:val="18"/>
        </w:rPr>
        <w:t xml:space="preserve">rationale  </w:t>
      </w:r>
      <w:r w:rsidR="009E10B2">
        <w:rPr>
          <w:rFonts w:eastAsia="Times New Roman" w:cstheme="minorHAnsi"/>
          <w:sz w:val="18"/>
          <w:szCs w:val="18"/>
        </w:rPr>
        <w:t>for</w:t>
      </w:r>
      <w:proofErr w:type="gramEnd"/>
      <w:r w:rsidR="009E10B2">
        <w:rPr>
          <w:rFonts w:eastAsia="Times New Roman" w:cstheme="minorHAnsi"/>
          <w:sz w:val="18"/>
          <w:szCs w:val="18"/>
        </w:rPr>
        <w:t xml:space="preserve"> strategically moving money under the protection of </w:t>
      </w:r>
      <w:r w:rsidR="004E7458">
        <w:rPr>
          <w:rFonts w:eastAsia="Times New Roman" w:cstheme="minorHAnsi"/>
          <w:sz w:val="18"/>
          <w:szCs w:val="18"/>
        </w:rPr>
        <w:t xml:space="preserve">the </w:t>
      </w:r>
      <w:r w:rsidR="009E10B2">
        <w:rPr>
          <w:rFonts w:eastAsia="Times New Roman" w:cstheme="minorHAnsi"/>
          <w:sz w:val="18"/>
          <w:szCs w:val="18"/>
        </w:rPr>
        <w:t>FDIC.</w:t>
      </w:r>
      <w:r w:rsidR="00CD4C6B">
        <w:rPr>
          <w:rFonts w:eastAsia="Times New Roman" w:cstheme="minorHAnsi"/>
          <w:sz w:val="18"/>
          <w:szCs w:val="18"/>
        </w:rPr>
        <w:t xml:space="preserve"> </w:t>
      </w:r>
      <w:r w:rsidR="00A61E75">
        <w:rPr>
          <w:rFonts w:eastAsia="Times New Roman" w:cstheme="minorHAnsi"/>
          <w:sz w:val="18"/>
          <w:szCs w:val="18"/>
        </w:rPr>
        <w:t xml:space="preserve">Phil asked Phyllis the amount needed to be kept in the </w:t>
      </w:r>
      <w:r w:rsidR="00AE3DC2">
        <w:rPr>
          <w:rFonts w:eastAsia="Times New Roman" w:cstheme="minorHAnsi"/>
          <w:sz w:val="18"/>
          <w:szCs w:val="18"/>
        </w:rPr>
        <w:t>operating fund to</w:t>
      </w:r>
      <w:r w:rsidR="00FF3307">
        <w:rPr>
          <w:rFonts w:eastAsia="Times New Roman" w:cstheme="minorHAnsi"/>
          <w:sz w:val="18"/>
          <w:szCs w:val="18"/>
        </w:rPr>
        <w:t xml:space="preserve"> run the Center.</w:t>
      </w:r>
      <w:r w:rsidR="005E614F">
        <w:rPr>
          <w:rFonts w:eastAsia="Times New Roman" w:cstheme="minorHAnsi"/>
          <w:sz w:val="18"/>
          <w:szCs w:val="18"/>
        </w:rPr>
        <w:t xml:space="preserve"> Further discussion will take place.</w:t>
      </w:r>
    </w:p>
    <w:p w14:paraId="5E0B7970" w14:textId="77777777" w:rsidR="00FA3A54" w:rsidRDefault="00FA3A54" w:rsidP="00FA3A54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Strategic Planning Committee: No meeting/ no report</w:t>
      </w:r>
    </w:p>
    <w:p w14:paraId="793E9DD1" w14:textId="6323E143" w:rsidR="00FA3A54" w:rsidRDefault="00FA3A54" w:rsidP="00FA3A54">
      <w:pPr>
        <w:pStyle w:val="ListParagraph"/>
        <w:numPr>
          <w:ilvl w:val="0"/>
          <w:numId w:val="1"/>
        </w:numPr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Old Business: </w:t>
      </w:r>
      <w:r>
        <w:rPr>
          <w:rFonts w:eastAsia="Times New Roman" w:cstheme="minorHAnsi"/>
          <w:sz w:val="18"/>
          <w:szCs w:val="18"/>
        </w:rPr>
        <w:t xml:space="preserve">None, </w:t>
      </w:r>
      <w:r w:rsidR="00994C78">
        <w:rPr>
          <w:rFonts w:eastAsia="Times New Roman" w:cstheme="minorHAnsi"/>
          <w:sz w:val="18"/>
          <w:szCs w:val="18"/>
        </w:rPr>
        <w:t>at this time</w:t>
      </w:r>
      <w:r>
        <w:rPr>
          <w:rFonts w:eastAsia="Times New Roman" w:cstheme="minorHAnsi"/>
          <w:sz w:val="18"/>
          <w:szCs w:val="18"/>
        </w:rPr>
        <w:t>.</w:t>
      </w:r>
      <w:r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0C77F385" w14:textId="5334A85B" w:rsidR="003628F5" w:rsidRPr="003628F5" w:rsidRDefault="00FA3A54" w:rsidP="00FA3A54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Pr="003628F5">
        <w:rPr>
          <w:rFonts w:eastAsia="Times New Roman" w:cstheme="minorHAnsi"/>
          <w:sz w:val="18"/>
          <w:szCs w:val="18"/>
        </w:rPr>
        <w:t xml:space="preserve"> </w:t>
      </w:r>
      <w:r w:rsidRPr="003628F5">
        <w:rPr>
          <w:rFonts w:cstheme="minorHAnsi"/>
          <w:sz w:val="18"/>
          <w:szCs w:val="18"/>
        </w:rPr>
        <w:t xml:space="preserve">Leonora Rodriguez reviewed her submitted written report.  </w:t>
      </w:r>
      <w:r w:rsidR="00ED3B69" w:rsidRPr="00ED3B69">
        <w:rPr>
          <w:rFonts w:eastAsia="Times New Roman" w:cstheme="minorHAnsi"/>
          <w:sz w:val="18"/>
          <w:szCs w:val="18"/>
        </w:rPr>
        <w:t xml:space="preserve">Gloria took a tour of the </w:t>
      </w:r>
      <w:r w:rsidR="00A75F6D">
        <w:rPr>
          <w:rFonts w:eastAsia="Times New Roman" w:cstheme="minorHAnsi"/>
          <w:sz w:val="18"/>
          <w:szCs w:val="18"/>
        </w:rPr>
        <w:t>C</w:t>
      </w:r>
      <w:r w:rsidR="00ED3B69" w:rsidRPr="00ED3B69">
        <w:rPr>
          <w:rFonts w:eastAsia="Times New Roman" w:cstheme="minorHAnsi"/>
          <w:sz w:val="18"/>
          <w:szCs w:val="18"/>
        </w:rPr>
        <w:t xml:space="preserve">enter </w:t>
      </w:r>
      <w:r w:rsidR="00A75F6D">
        <w:rPr>
          <w:rFonts w:eastAsia="Times New Roman" w:cstheme="minorHAnsi"/>
          <w:sz w:val="18"/>
          <w:szCs w:val="18"/>
        </w:rPr>
        <w:t xml:space="preserve">and </w:t>
      </w:r>
      <w:r w:rsidR="00065899" w:rsidRPr="00065899">
        <w:rPr>
          <w:rFonts w:eastAsia="Times New Roman" w:cstheme="minorHAnsi"/>
          <w:sz w:val="18"/>
          <w:szCs w:val="18"/>
        </w:rPr>
        <w:t xml:space="preserve">had positive feedback regarding the </w:t>
      </w:r>
      <w:r w:rsidR="002377AC">
        <w:rPr>
          <w:rFonts w:eastAsia="Times New Roman" w:cstheme="minorHAnsi"/>
          <w:sz w:val="18"/>
          <w:szCs w:val="18"/>
        </w:rPr>
        <w:t>appearance of the facility.</w:t>
      </w:r>
      <w:r w:rsidR="00F81DAB">
        <w:rPr>
          <w:rFonts w:eastAsia="Times New Roman" w:cstheme="minorHAnsi"/>
          <w:sz w:val="18"/>
          <w:szCs w:val="18"/>
        </w:rPr>
        <w:t xml:space="preserve"> </w:t>
      </w:r>
      <w:r w:rsidR="00065899" w:rsidRPr="00065899">
        <w:rPr>
          <w:rFonts w:eastAsia="Times New Roman" w:cstheme="minorHAnsi"/>
          <w:sz w:val="18"/>
          <w:szCs w:val="18"/>
        </w:rPr>
        <w:t xml:space="preserve"> </w:t>
      </w:r>
      <w:r w:rsidR="00F81DAB">
        <w:rPr>
          <w:rFonts w:eastAsia="Times New Roman" w:cstheme="minorHAnsi"/>
          <w:sz w:val="18"/>
          <w:szCs w:val="18"/>
        </w:rPr>
        <w:t>L</w:t>
      </w:r>
      <w:r w:rsidR="00065899" w:rsidRPr="00065899">
        <w:rPr>
          <w:rFonts w:eastAsia="Times New Roman" w:cstheme="minorHAnsi"/>
          <w:sz w:val="18"/>
          <w:szCs w:val="18"/>
        </w:rPr>
        <w:t>eonora shared the reports in her pack</w:t>
      </w:r>
      <w:r w:rsidR="0002770B">
        <w:rPr>
          <w:rFonts w:eastAsia="Times New Roman" w:cstheme="minorHAnsi"/>
          <w:sz w:val="18"/>
          <w:szCs w:val="18"/>
        </w:rPr>
        <w:t>et</w:t>
      </w:r>
      <w:r w:rsidR="00F81DAB">
        <w:rPr>
          <w:rFonts w:eastAsia="Times New Roman" w:cstheme="minorHAnsi"/>
          <w:sz w:val="18"/>
          <w:szCs w:val="18"/>
        </w:rPr>
        <w:t xml:space="preserve"> and discussed medical ride</w:t>
      </w:r>
      <w:r w:rsidR="00452163">
        <w:rPr>
          <w:rFonts w:eastAsia="Times New Roman" w:cstheme="minorHAnsi"/>
          <w:sz w:val="18"/>
          <w:szCs w:val="18"/>
        </w:rPr>
        <w:t>s (page 19).</w:t>
      </w:r>
    </w:p>
    <w:p w14:paraId="1DABEFD7" w14:textId="1D24164B" w:rsidR="00FA3A54" w:rsidRPr="003628F5" w:rsidRDefault="00FA3A54" w:rsidP="00FA3A54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New Business:</w:t>
      </w:r>
      <w:r w:rsidRPr="003628F5">
        <w:rPr>
          <w:rFonts w:cstheme="minorHAnsi"/>
          <w:sz w:val="18"/>
          <w:szCs w:val="18"/>
        </w:rPr>
        <w:t xml:space="preserve">  </w:t>
      </w:r>
    </w:p>
    <w:p w14:paraId="0429F8E6" w14:textId="37140665" w:rsidR="00785A4F" w:rsidRDefault="002457CB" w:rsidP="00785A4F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Investment Portfolio- Refer to</w:t>
      </w:r>
      <w:r w:rsidR="007C362D">
        <w:rPr>
          <w:rFonts w:eastAsia="Times New Roman" w:cstheme="minorHAnsi"/>
          <w:sz w:val="18"/>
          <w:szCs w:val="18"/>
        </w:rPr>
        <w:t xml:space="preserve"> Minutes, item </w:t>
      </w:r>
      <w:r>
        <w:rPr>
          <w:rFonts w:eastAsia="Times New Roman" w:cstheme="minorHAnsi"/>
          <w:sz w:val="18"/>
          <w:szCs w:val="18"/>
        </w:rPr>
        <w:t xml:space="preserve"> #3</w:t>
      </w:r>
    </w:p>
    <w:p w14:paraId="7506CCEE" w14:textId="045F48DC" w:rsidR="00C66562" w:rsidRDefault="00ED6A4D" w:rsidP="00BD23BA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 w:rsidRPr="007F5ABB">
        <w:rPr>
          <w:rFonts w:eastAsia="Times New Roman" w:cstheme="minorHAnsi"/>
          <w:sz w:val="18"/>
          <w:szCs w:val="18"/>
        </w:rPr>
        <w:t>CDBG/CDBG-CV</w:t>
      </w:r>
      <w:r w:rsidR="00B91433" w:rsidRPr="007F5ABB">
        <w:rPr>
          <w:rFonts w:eastAsia="Times New Roman" w:cstheme="minorHAnsi"/>
          <w:sz w:val="18"/>
          <w:szCs w:val="18"/>
        </w:rPr>
        <w:t xml:space="preserve"> Certified Resolutions-</w:t>
      </w:r>
      <w:r w:rsidR="00C66562">
        <w:rPr>
          <w:rFonts w:eastAsia="Times New Roman" w:cstheme="minorHAnsi"/>
          <w:sz w:val="18"/>
          <w:szCs w:val="18"/>
        </w:rPr>
        <w:t xml:space="preserve"> Phil suggested</w:t>
      </w:r>
      <w:r w:rsidR="00E56AD7">
        <w:rPr>
          <w:rFonts w:eastAsia="Times New Roman" w:cstheme="minorHAnsi"/>
          <w:sz w:val="18"/>
          <w:szCs w:val="18"/>
        </w:rPr>
        <w:t xml:space="preserve"> for b</w:t>
      </w:r>
      <w:r w:rsidR="00AC671D" w:rsidRPr="007F5ABB">
        <w:rPr>
          <w:rFonts w:eastAsia="Times New Roman" w:cstheme="minorHAnsi"/>
          <w:sz w:val="18"/>
          <w:szCs w:val="18"/>
        </w:rPr>
        <w:t>oth documents to be signed by Mary Beth and returned to the Center.</w:t>
      </w:r>
      <w:r w:rsidR="00402BE4" w:rsidRPr="007F5ABB">
        <w:rPr>
          <w:rFonts w:eastAsia="Times New Roman" w:cstheme="minorHAnsi"/>
          <w:sz w:val="18"/>
          <w:szCs w:val="18"/>
        </w:rPr>
        <w:t xml:space="preserve"> </w:t>
      </w:r>
    </w:p>
    <w:p w14:paraId="2A042456" w14:textId="1F5E0587" w:rsidR="00BD23BA" w:rsidRPr="007F5ABB" w:rsidRDefault="00FA3A54" w:rsidP="00BD23BA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 w:rsidRPr="007F5ABB">
        <w:rPr>
          <w:rFonts w:eastAsia="Times New Roman" w:cstheme="minorHAnsi"/>
          <w:sz w:val="18"/>
          <w:szCs w:val="18"/>
        </w:rPr>
        <w:t xml:space="preserve"> </w:t>
      </w:r>
      <w:r w:rsidR="00BC043F" w:rsidRPr="007F5ABB">
        <w:rPr>
          <w:rFonts w:eastAsia="Times New Roman" w:cstheme="minorHAnsi"/>
          <w:sz w:val="18"/>
          <w:szCs w:val="18"/>
        </w:rPr>
        <w:t>Leonora received 2 estimates</w:t>
      </w:r>
      <w:r w:rsidR="00FB0FE0" w:rsidRPr="007F5ABB">
        <w:rPr>
          <w:rFonts w:eastAsia="Times New Roman" w:cstheme="minorHAnsi"/>
          <w:sz w:val="18"/>
          <w:szCs w:val="18"/>
        </w:rPr>
        <w:t xml:space="preserve"> for improved </w:t>
      </w:r>
      <w:r w:rsidR="00C60576" w:rsidRPr="007F5ABB">
        <w:rPr>
          <w:rFonts w:eastAsia="Times New Roman" w:cstheme="minorHAnsi"/>
          <w:sz w:val="18"/>
          <w:szCs w:val="18"/>
        </w:rPr>
        <w:t xml:space="preserve">technology connectivity. </w:t>
      </w:r>
      <w:r w:rsidR="00D7241A" w:rsidRPr="007F5ABB">
        <w:rPr>
          <w:rFonts w:eastAsia="Times New Roman" w:cstheme="minorHAnsi"/>
          <w:sz w:val="18"/>
          <w:szCs w:val="18"/>
        </w:rPr>
        <w:t xml:space="preserve">Linda asked how long it had been since </w:t>
      </w:r>
      <w:r w:rsidR="00372C4E" w:rsidRPr="007F5ABB">
        <w:rPr>
          <w:rFonts w:eastAsia="Times New Roman" w:cstheme="minorHAnsi"/>
          <w:sz w:val="18"/>
          <w:szCs w:val="18"/>
        </w:rPr>
        <w:t xml:space="preserve">the </w:t>
      </w:r>
      <w:r w:rsidR="00D7241A" w:rsidRPr="007F5ABB">
        <w:rPr>
          <w:rFonts w:eastAsia="Times New Roman" w:cstheme="minorHAnsi"/>
          <w:sz w:val="18"/>
          <w:szCs w:val="18"/>
        </w:rPr>
        <w:t>last upgrade</w:t>
      </w:r>
      <w:r w:rsidR="00E75955" w:rsidRPr="007F5ABB">
        <w:rPr>
          <w:rFonts w:eastAsia="Times New Roman" w:cstheme="minorHAnsi"/>
          <w:sz w:val="18"/>
          <w:szCs w:val="18"/>
        </w:rPr>
        <w:t xml:space="preserve"> </w:t>
      </w:r>
      <w:r w:rsidR="00372C4E" w:rsidRPr="007F5ABB">
        <w:rPr>
          <w:rFonts w:eastAsia="Times New Roman" w:cstheme="minorHAnsi"/>
          <w:sz w:val="18"/>
          <w:szCs w:val="18"/>
        </w:rPr>
        <w:t>(a long time)</w:t>
      </w:r>
      <w:r w:rsidR="00D7241A" w:rsidRPr="007F5ABB">
        <w:rPr>
          <w:rFonts w:eastAsia="Times New Roman" w:cstheme="minorHAnsi"/>
          <w:sz w:val="18"/>
          <w:szCs w:val="18"/>
        </w:rPr>
        <w:t xml:space="preserve">. </w:t>
      </w:r>
      <w:r w:rsidR="00E23BC0" w:rsidRPr="007F5ABB">
        <w:rPr>
          <w:rFonts w:eastAsia="Times New Roman" w:cstheme="minorHAnsi"/>
          <w:sz w:val="18"/>
          <w:szCs w:val="18"/>
        </w:rPr>
        <w:t>Phil requested comprehensive written proposals</w:t>
      </w:r>
      <w:r w:rsidRPr="007F5ABB">
        <w:rPr>
          <w:rFonts w:eastAsia="Times New Roman" w:cstheme="minorHAnsi"/>
          <w:sz w:val="18"/>
          <w:szCs w:val="18"/>
        </w:rPr>
        <w:t xml:space="preserve"> </w:t>
      </w:r>
      <w:r w:rsidR="00715672" w:rsidRPr="007F5ABB">
        <w:rPr>
          <w:rFonts w:eastAsia="Times New Roman" w:cstheme="minorHAnsi"/>
          <w:sz w:val="18"/>
          <w:szCs w:val="18"/>
        </w:rPr>
        <w:t>from both companies.</w:t>
      </w:r>
    </w:p>
    <w:p w14:paraId="7E8E88E0" w14:textId="77777777" w:rsidR="0039334C" w:rsidRDefault="00C0673C" w:rsidP="0039334C">
      <w:pPr>
        <w:rPr>
          <w:rFonts w:eastAsia="Times New Roman" w:cstheme="minorHAnsi"/>
          <w:sz w:val="18"/>
          <w:szCs w:val="18"/>
        </w:rPr>
      </w:pPr>
      <w:r w:rsidRPr="00BD23BA">
        <w:rPr>
          <w:rFonts w:eastAsia="Times New Roman" w:cstheme="minorHAnsi"/>
          <w:sz w:val="18"/>
          <w:szCs w:val="18"/>
        </w:rPr>
        <w:t>Amanda</w:t>
      </w:r>
      <w:r w:rsidR="00E75955">
        <w:rPr>
          <w:rFonts w:eastAsia="Times New Roman" w:cstheme="minorHAnsi"/>
          <w:sz w:val="18"/>
          <w:szCs w:val="18"/>
        </w:rPr>
        <w:t xml:space="preserve"> Berry</w:t>
      </w:r>
      <w:r w:rsidRPr="00BD23BA">
        <w:rPr>
          <w:rFonts w:eastAsia="Times New Roman" w:cstheme="minorHAnsi"/>
          <w:sz w:val="18"/>
          <w:szCs w:val="18"/>
        </w:rPr>
        <w:t xml:space="preserve"> </w:t>
      </w:r>
      <w:r w:rsidR="00417AFE">
        <w:rPr>
          <w:rFonts w:eastAsia="Times New Roman" w:cstheme="minorHAnsi"/>
          <w:sz w:val="18"/>
          <w:szCs w:val="18"/>
        </w:rPr>
        <w:t>informed the Board</w:t>
      </w:r>
      <w:r w:rsidR="00592965">
        <w:rPr>
          <w:rFonts w:eastAsia="Times New Roman" w:cstheme="minorHAnsi"/>
          <w:sz w:val="18"/>
          <w:szCs w:val="18"/>
        </w:rPr>
        <w:t xml:space="preserve"> a Senior Center member had died in a motor vehicle accident</w:t>
      </w:r>
      <w:r w:rsidR="0039334C">
        <w:rPr>
          <w:rFonts w:eastAsia="Times New Roman" w:cstheme="minorHAnsi"/>
          <w:sz w:val="18"/>
          <w:szCs w:val="18"/>
        </w:rPr>
        <w:t>.</w:t>
      </w:r>
    </w:p>
    <w:p w14:paraId="17785258" w14:textId="6EA10AAA" w:rsidR="003E4F20" w:rsidRPr="00BE06B3" w:rsidRDefault="004A5D70" w:rsidP="00BE06B3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BE06B3">
        <w:rPr>
          <w:rFonts w:eastAsia="Times New Roman" w:cstheme="minorHAnsi"/>
          <w:sz w:val="18"/>
          <w:szCs w:val="18"/>
        </w:rPr>
        <w:t xml:space="preserve">Executive Session: </w:t>
      </w:r>
      <w:r w:rsidR="00336173" w:rsidRPr="00BE06B3">
        <w:rPr>
          <w:rFonts w:eastAsia="Times New Roman" w:cstheme="minorHAnsi"/>
          <w:sz w:val="18"/>
          <w:szCs w:val="18"/>
        </w:rPr>
        <w:t>At 6:</w:t>
      </w:r>
      <w:r w:rsidR="008935F3" w:rsidRPr="00BE06B3">
        <w:rPr>
          <w:rFonts w:eastAsia="Times New Roman" w:cstheme="minorHAnsi"/>
          <w:sz w:val="18"/>
          <w:szCs w:val="18"/>
        </w:rPr>
        <w:t>52</w:t>
      </w:r>
      <w:r w:rsidR="00336173" w:rsidRPr="00BE06B3">
        <w:rPr>
          <w:rFonts w:eastAsia="Times New Roman" w:cstheme="minorHAnsi"/>
          <w:sz w:val="18"/>
          <w:szCs w:val="18"/>
        </w:rPr>
        <w:t xml:space="preserve">, the Chair </w:t>
      </w:r>
      <w:r w:rsidR="00B05207">
        <w:rPr>
          <w:rFonts w:eastAsia="Times New Roman" w:cstheme="minorHAnsi"/>
          <w:sz w:val="18"/>
          <w:szCs w:val="18"/>
        </w:rPr>
        <w:t xml:space="preserve">entertained </w:t>
      </w:r>
      <w:r w:rsidR="00336173" w:rsidRPr="00BE06B3">
        <w:rPr>
          <w:rFonts w:eastAsia="Times New Roman" w:cstheme="minorHAnsi"/>
          <w:sz w:val="18"/>
          <w:szCs w:val="18"/>
        </w:rPr>
        <w:t xml:space="preserve">a motion to move to executive session to discuss a </w:t>
      </w:r>
      <w:r w:rsidR="00F87E9D" w:rsidRPr="00BE06B3">
        <w:rPr>
          <w:rFonts w:eastAsia="Times New Roman" w:cstheme="minorHAnsi"/>
          <w:sz w:val="18"/>
          <w:szCs w:val="18"/>
        </w:rPr>
        <w:t>staff recognition</w:t>
      </w:r>
      <w:r w:rsidR="003E4F20" w:rsidRPr="00BE06B3">
        <w:rPr>
          <w:rFonts w:eastAsia="Times New Roman" w:cstheme="minorHAnsi"/>
          <w:sz w:val="18"/>
          <w:szCs w:val="18"/>
        </w:rPr>
        <w:t>.</w:t>
      </w:r>
    </w:p>
    <w:p w14:paraId="77766F62" w14:textId="77777777" w:rsidR="002464F7" w:rsidRDefault="00336173" w:rsidP="003E4F20">
      <w:pPr>
        <w:pStyle w:val="ListParagraph"/>
        <w:spacing w:after="0" w:line="259" w:lineRule="auto"/>
        <w:ind w:left="180"/>
        <w:rPr>
          <w:rFonts w:eastAsia="Times New Roman" w:cstheme="minorHAnsi"/>
          <w:sz w:val="18"/>
          <w:szCs w:val="18"/>
        </w:rPr>
      </w:pPr>
      <w:r w:rsidRPr="003E4F20">
        <w:rPr>
          <w:rFonts w:eastAsia="Times New Roman" w:cstheme="minorHAnsi"/>
          <w:sz w:val="18"/>
          <w:szCs w:val="18"/>
        </w:rPr>
        <w:t>At 7:</w:t>
      </w:r>
      <w:r w:rsidR="0051536B" w:rsidRPr="003E4F20">
        <w:rPr>
          <w:rFonts w:eastAsia="Times New Roman" w:cstheme="minorHAnsi"/>
          <w:sz w:val="18"/>
          <w:szCs w:val="18"/>
        </w:rPr>
        <w:t>16</w:t>
      </w:r>
      <w:r w:rsidRPr="003E4F20">
        <w:rPr>
          <w:rFonts w:eastAsia="Times New Roman" w:cstheme="minorHAnsi"/>
          <w:sz w:val="18"/>
          <w:szCs w:val="18"/>
        </w:rPr>
        <w:t xml:space="preserve">, the Chair entertained a motion to come out of executive session having discussed </w:t>
      </w:r>
      <w:r w:rsidR="0051536B" w:rsidRPr="003E4F20">
        <w:rPr>
          <w:rFonts w:eastAsia="Times New Roman" w:cstheme="minorHAnsi"/>
          <w:sz w:val="18"/>
          <w:szCs w:val="18"/>
        </w:rPr>
        <w:t>staff recognition</w:t>
      </w:r>
      <w:r w:rsidRPr="003E4F20">
        <w:rPr>
          <w:rFonts w:eastAsia="Times New Roman" w:cstheme="minorHAnsi"/>
          <w:sz w:val="18"/>
          <w:szCs w:val="18"/>
        </w:rPr>
        <w:t xml:space="preserve">. </w:t>
      </w:r>
      <w:r w:rsidR="003E4F20" w:rsidRPr="003E4F20">
        <w:rPr>
          <w:rFonts w:eastAsia="Times New Roman" w:cstheme="minorHAnsi"/>
          <w:sz w:val="18"/>
          <w:szCs w:val="18"/>
        </w:rPr>
        <w:t>Phil</w:t>
      </w:r>
      <w:r w:rsidRPr="003E4F20">
        <w:rPr>
          <w:rFonts w:eastAsia="Times New Roman" w:cstheme="minorHAnsi"/>
          <w:sz w:val="18"/>
          <w:szCs w:val="18"/>
        </w:rPr>
        <w:t xml:space="preserve"> made the motion and was seconded by Mary Beth.  </w:t>
      </w:r>
    </w:p>
    <w:p w14:paraId="59E05E57" w14:textId="77777777" w:rsidR="002464F7" w:rsidRPr="003A11EC" w:rsidRDefault="00336173" w:rsidP="003A11EC">
      <w:pPr>
        <w:spacing w:after="0" w:line="259" w:lineRule="auto"/>
        <w:rPr>
          <w:rFonts w:eastAsia="Times New Roman" w:cstheme="minorHAnsi"/>
          <w:sz w:val="18"/>
          <w:szCs w:val="18"/>
        </w:rPr>
      </w:pPr>
      <w:r w:rsidRPr="003A11EC">
        <w:rPr>
          <w:rFonts w:eastAsia="Times New Roman" w:cstheme="minorHAnsi"/>
          <w:sz w:val="18"/>
          <w:szCs w:val="18"/>
        </w:rPr>
        <w:t xml:space="preserve">       </w:t>
      </w:r>
    </w:p>
    <w:p w14:paraId="0292BE76" w14:textId="77777777" w:rsidR="002464F7" w:rsidRDefault="0077623A" w:rsidP="002464F7">
      <w:pPr>
        <w:spacing w:after="0" w:line="259" w:lineRule="auto"/>
        <w:rPr>
          <w:rFonts w:eastAsia="Times New Roman" w:cstheme="minorHAnsi"/>
          <w:sz w:val="18"/>
          <w:szCs w:val="18"/>
        </w:rPr>
      </w:pPr>
      <w:r w:rsidRPr="002464F7">
        <w:rPr>
          <w:rFonts w:eastAsiaTheme="minorEastAsia" w:cstheme="minorHAnsi"/>
          <w:sz w:val="18"/>
          <w:szCs w:val="18"/>
        </w:rPr>
        <w:t xml:space="preserve">As always, </w:t>
      </w:r>
      <w:r w:rsidR="00FA3A54" w:rsidRPr="002464F7">
        <w:rPr>
          <w:rFonts w:eastAsia="Times New Roman" w:cstheme="minorHAnsi"/>
          <w:sz w:val="18"/>
          <w:szCs w:val="18"/>
        </w:rPr>
        <w:t xml:space="preserve">Lillian </w:t>
      </w:r>
      <w:r w:rsidR="00955491" w:rsidRPr="002464F7">
        <w:rPr>
          <w:rFonts w:eastAsia="Times New Roman" w:cstheme="minorHAnsi"/>
          <w:sz w:val="18"/>
          <w:szCs w:val="18"/>
        </w:rPr>
        <w:t xml:space="preserve">thanked everyone for their </w:t>
      </w:r>
      <w:r w:rsidR="008A4D0E" w:rsidRPr="002464F7">
        <w:rPr>
          <w:rFonts w:eastAsia="Times New Roman" w:cstheme="minorHAnsi"/>
          <w:sz w:val="18"/>
          <w:szCs w:val="18"/>
        </w:rPr>
        <w:t>participation</w:t>
      </w:r>
      <w:r w:rsidR="00955491" w:rsidRPr="002464F7">
        <w:rPr>
          <w:rFonts w:eastAsia="Times New Roman" w:cstheme="minorHAnsi"/>
          <w:sz w:val="18"/>
          <w:szCs w:val="18"/>
        </w:rPr>
        <w:t xml:space="preserve"> in supporting the center</w:t>
      </w:r>
      <w:r w:rsidR="008A4D0E" w:rsidRPr="002464F7">
        <w:rPr>
          <w:rFonts w:eastAsia="Times New Roman" w:cstheme="minorHAnsi"/>
          <w:sz w:val="18"/>
          <w:szCs w:val="18"/>
        </w:rPr>
        <w:t>.</w:t>
      </w:r>
      <w:r w:rsidR="002464F7">
        <w:rPr>
          <w:rFonts w:eastAsia="Times New Roman" w:cstheme="minorHAnsi"/>
          <w:sz w:val="18"/>
          <w:szCs w:val="18"/>
        </w:rPr>
        <w:t xml:space="preserve"> </w:t>
      </w:r>
    </w:p>
    <w:p w14:paraId="15214A2A" w14:textId="77777777" w:rsidR="002464F7" w:rsidRDefault="002464F7" w:rsidP="002464F7">
      <w:pPr>
        <w:spacing w:after="0" w:line="259" w:lineRule="auto"/>
        <w:rPr>
          <w:rFonts w:eastAsia="Times New Roman" w:cstheme="minorHAnsi"/>
          <w:sz w:val="18"/>
          <w:szCs w:val="18"/>
        </w:rPr>
      </w:pPr>
    </w:p>
    <w:p w14:paraId="423C228F" w14:textId="3EA4FE81" w:rsidR="00FA3A54" w:rsidRDefault="0077623A" w:rsidP="002464F7">
      <w:pPr>
        <w:spacing w:after="0" w:line="259" w:lineRule="auto"/>
        <w:rPr>
          <w:rFonts w:eastAsia="Times New Roman" w:cstheme="minorHAnsi"/>
          <w:sz w:val="18"/>
          <w:szCs w:val="18"/>
        </w:rPr>
      </w:pPr>
      <w:r w:rsidRPr="002464F7">
        <w:rPr>
          <w:rFonts w:eastAsia="Times New Roman" w:cstheme="minorHAnsi"/>
          <w:sz w:val="18"/>
          <w:szCs w:val="18"/>
        </w:rPr>
        <w:t xml:space="preserve">Adjournment: </w:t>
      </w:r>
      <w:r w:rsidR="00FA3A54" w:rsidRPr="002464F7">
        <w:rPr>
          <w:rFonts w:eastAsia="Times New Roman" w:cstheme="minorHAnsi"/>
          <w:sz w:val="18"/>
          <w:szCs w:val="18"/>
        </w:rPr>
        <w:t xml:space="preserve">The Chair entertained a motion to adjourn the meeting. </w:t>
      </w:r>
      <w:r w:rsidR="005F766F" w:rsidRPr="002464F7">
        <w:rPr>
          <w:rFonts w:eastAsia="Times New Roman" w:cstheme="minorHAnsi"/>
          <w:sz w:val="18"/>
          <w:szCs w:val="18"/>
        </w:rPr>
        <w:t>Shirley</w:t>
      </w:r>
      <w:r w:rsidR="00FA3A54" w:rsidRPr="002464F7">
        <w:rPr>
          <w:rFonts w:eastAsia="Times New Roman" w:cstheme="minorHAnsi"/>
          <w:sz w:val="18"/>
          <w:szCs w:val="18"/>
        </w:rPr>
        <w:t xml:space="preserve"> made the motion, seconded by </w:t>
      </w:r>
      <w:r w:rsidR="005F766F" w:rsidRPr="002464F7">
        <w:rPr>
          <w:rFonts w:eastAsia="Times New Roman" w:cstheme="minorHAnsi"/>
          <w:sz w:val="18"/>
          <w:szCs w:val="18"/>
        </w:rPr>
        <w:t>Gloria</w:t>
      </w:r>
      <w:r w:rsidR="00FA3A54" w:rsidRPr="002464F7">
        <w:rPr>
          <w:rFonts w:eastAsia="Times New Roman" w:cstheme="minorHAnsi"/>
          <w:sz w:val="18"/>
          <w:szCs w:val="18"/>
        </w:rPr>
        <w:t>. The motion</w:t>
      </w:r>
      <w:r w:rsidR="005F766F" w:rsidRPr="002464F7">
        <w:rPr>
          <w:rFonts w:eastAsia="Times New Roman" w:cstheme="minorHAnsi"/>
          <w:sz w:val="18"/>
          <w:szCs w:val="18"/>
        </w:rPr>
        <w:t xml:space="preserve"> </w:t>
      </w:r>
      <w:r w:rsidR="00FA3A54" w:rsidRPr="002464F7">
        <w:rPr>
          <w:rFonts w:eastAsia="Times New Roman" w:cstheme="minorHAnsi"/>
          <w:sz w:val="18"/>
          <w:szCs w:val="18"/>
        </w:rPr>
        <w:t xml:space="preserve">prevailed. </w:t>
      </w:r>
    </w:p>
    <w:p w14:paraId="5AC46D35" w14:textId="77777777" w:rsidR="00037C24" w:rsidRPr="002464F7" w:rsidRDefault="00037C24" w:rsidP="002464F7">
      <w:pPr>
        <w:spacing w:after="0" w:line="259" w:lineRule="auto"/>
        <w:rPr>
          <w:rFonts w:eastAsia="Times New Roman" w:cstheme="minorHAnsi"/>
          <w:sz w:val="18"/>
          <w:szCs w:val="18"/>
        </w:rPr>
      </w:pPr>
    </w:p>
    <w:p w14:paraId="52EF433E" w14:textId="6DBCCED6" w:rsidR="00FA3A54" w:rsidRDefault="00FA3A54" w:rsidP="00FA3A54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Lillian adjourned the meeting at </w:t>
      </w:r>
      <w:r w:rsidR="00F17E9A">
        <w:rPr>
          <w:rFonts w:eastAsia="Times New Roman" w:cstheme="minorHAnsi"/>
          <w:sz w:val="18"/>
          <w:szCs w:val="18"/>
        </w:rPr>
        <w:t>7:17</w:t>
      </w:r>
      <w:r>
        <w:rPr>
          <w:rFonts w:eastAsia="Times New Roman" w:cstheme="minorHAnsi"/>
          <w:sz w:val="18"/>
          <w:szCs w:val="18"/>
        </w:rPr>
        <w:t xml:space="preserve">pm. </w:t>
      </w:r>
    </w:p>
    <w:p w14:paraId="7AF2EEE7" w14:textId="3EEFCFB8" w:rsidR="00FA3A54" w:rsidRPr="00A04C6B" w:rsidRDefault="00A04C6B" w:rsidP="00FA3A54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Respectfully </w:t>
      </w:r>
      <w:proofErr w:type="gramStart"/>
      <w:r>
        <w:rPr>
          <w:rFonts w:eastAsia="Times New Roman" w:cstheme="minorHAnsi"/>
          <w:sz w:val="18"/>
          <w:szCs w:val="18"/>
        </w:rPr>
        <w:t>submitted</w:t>
      </w:r>
      <w:r w:rsidR="00FA3A54">
        <w:rPr>
          <w:rFonts w:eastAsia="Times New Roman" w:cstheme="minorHAnsi"/>
          <w:sz w:val="18"/>
          <w:szCs w:val="18"/>
        </w:rPr>
        <w:t xml:space="preserve">  Mary</w:t>
      </w:r>
      <w:proofErr w:type="gramEnd"/>
      <w:r w:rsidR="00FA3A54">
        <w:rPr>
          <w:rFonts w:eastAsia="Times New Roman" w:cstheme="minorHAnsi"/>
          <w:sz w:val="18"/>
          <w:szCs w:val="18"/>
        </w:rPr>
        <w:t xml:space="preserve"> Beth Stickley, Secretary, Milford Council on Aging Board of Directors</w:t>
      </w:r>
    </w:p>
    <w:p w14:paraId="54C40895" w14:textId="77777777" w:rsidR="00FA3A54" w:rsidRDefault="00FA3A54" w:rsidP="00FA3A54"/>
    <w:p w14:paraId="7F8A0EEC" w14:textId="77777777" w:rsidR="00FA3A54" w:rsidRDefault="00FA3A54" w:rsidP="00FA3A54"/>
    <w:p w14:paraId="6E6B68EB" w14:textId="77777777" w:rsidR="00FA3A54" w:rsidRDefault="00FA3A54" w:rsidP="00FA3A54"/>
    <w:p w14:paraId="29A502DF" w14:textId="77777777" w:rsidR="00FA3A54" w:rsidRDefault="00FA3A54" w:rsidP="00FA3A54"/>
    <w:p w14:paraId="01A1C41A" w14:textId="77777777" w:rsidR="00E146C9" w:rsidRDefault="00E146C9"/>
    <w:sectPr w:rsidR="00E146C9" w:rsidSect="00A04C6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60BFC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54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0AF0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36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A54"/>
    <w:rsid w:val="00001CC1"/>
    <w:rsid w:val="0002770B"/>
    <w:rsid w:val="00037C24"/>
    <w:rsid w:val="00056302"/>
    <w:rsid w:val="00065899"/>
    <w:rsid w:val="00066D9E"/>
    <w:rsid w:val="000723F6"/>
    <w:rsid w:val="00091CF4"/>
    <w:rsid w:val="00092D38"/>
    <w:rsid w:val="000B251D"/>
    <w:rsid w:val="00105623"/>
    <w:rsid w:val="001621F2"/>
    <w:rsid w:val="001B2935"/>
    <w:rsid w:val="001C7930"/>
    <w:rsid w:val="001F6798"/>
    <w:rsid w:val="00206FFB"/>
    <w:rsid w:val="002377AC"/>
    <w:rsid w:val="002457CB"/>
    <w:rsid w:val="002464F7"/>
    <w:rsid w:val="00267D54"/>
    <w:rsid w:val="002C0709"/>
    <w:rsid w:val="002D199B"/>
    <w:rsid w:val="002E10BA"/>
    <w:rsid w:val="002E21B6"/>
    <w:rsid w:val="0032000E"/>
    <w:rsid w:val="00336173"/>
    <w:rsid w:val="003526B5"/>
    <w:rsid w:val="00355519"/>
    <w:rsid w:val="003628F5"/>
    <w:rsid w:val="00372C4E"/>
    <w:rsid w:val="00390141"/>
    <w:rsid w:val="0039334C"/>
    <w:rsid w:val="003967B4"/>
    <w:rsid w:val="003A11EC"/>
    <w:rsid w:val="003A6383"/>
    <w:rsid w:val="003D380D"/>
    <w:rsid w:val="003E4F20"/>
    <w:rsid w:val="00402BE4"/>
    <w:rsid w:val="00405442"/>
    <w:rsid w:val="00417AFE"/>
    <w:rsid w:val="00452163"/>
    <w:rsid w:val="0046548A"/>
    <w:rsid w:val="004A5D70"/>
    <w:rsid w:val="004E7458"/>
    <w:rsid w:val="004F3DB6"/>
    <w:rsid w:val="005006BB"/>
    <w:rsid w:val="00513231"/>
    <w:rsid w:val="0051536B"/>
    <w:rsid w:val="005727D6"/>
    <w:rsid w:val="00592965"/>
    <w:rsid w:val="005A0C44"/>
    <w:rsid w:val="005C35CB"/>
    <w:rsid w:val="005C6C36"/>
    <w:rsid w:val="005D04C8"/>
    <w:rsid w:val="005E29DE"/>
    <w:rsid w:val="005E614F"/>
    <w:rsid w:val="005F17D5"/>
    <w:rsid w:val="005F766F"/>
    <w:rsid w:val="00603ECD"/>
    <w:rsid w:val="00635BA3"/>
    <w:rsid w:val="00645357"/>
    <w:rsid w:val="006A6557"/>
    <w:rsid w:val="006B114E"/>
    <w:rsid w:val="006D0F69"/>
    <w:rsid w:val="006E52A0"/>
    <w:rsid w:val="0070500F"/>
    <w:rsid w:val="00715672"/>
    <w:rsid w:val="00747D96"/>
    <w:rsid w:val="0077623A"/>
    <w:rsid w:val="00785A4F"/>
    <w:rsid w:val="007B5B53"/>
    <w:rsid w:val="007C362D"/>
    <w:rsid w:val="007F5ABB"/>
    <w:rsid w:val="008735AE"/>
    <w:rsid w:val="008846E0"/>
    <w:rsid w:val="008917B2"/>
    <w:rsid w:val="008935F3"/>
    <w:rsid w:val="008A4D0E"/>
    <w:rsid w:val="0091204A"/>
    <w:rsid w:val="00940EA7"/>
    <w:rsid w:val="00941A2B"/>
    <w:rsid w:val="00941A7C"/>
    <w:rsid w:val="00944322"/>
    <w:rsid w:val="00946A87"/>
    <w:rsid w:val="00952366"/>
    <w:rsid w:val="00955491"/>
    <w:rsid w:val="00956B0F"/>
    <w:rsid w:val="00977D76"/>
    <w:rsid w:val="00994C78"/>
    <w:rsid w:val="009A42E7"/>
    <w:rsid w:val="009E10B2"/>
    <w:rsid w:val="00A04C6B"/>
    <w:rsid w:val="00A41684"/>
    <w:rsid w:val="00A472E2"/>
    <w:rsid w:val="00A50C27"/>
    <w:rsid w:val="00A61E75"/>
    <w:rsid w:val="00A75F6D"/>
    <w:rsid w:val="00AC671D"/>
    <w:rsid w:val="00AD0DD4"/>
    <w:rsid w:val="00AE3DC2"/>
    <w:rsid w:val="00B05207"/>
    <w:rsid w:val="00B36330"/>
    <w:rsid w:val="00B53F4A"/>
    <w:rsid w:val="00B77696"/>
    <w:rsid w:val="00B91433"/>
    <w:rsid w:val="00BC043F"/>
    <w:rsid w:val="00BC4B3F"/>
    <w:rsid w:val="00BD23BA"/>
    <w:rsid w:val="00BD4505"/>
    <w:rsid w:val="00BE06B3"/>
    <w:rsid w:val="00BE07A4"/>
    <w:rsid w:val="00C01911"/>
    <w:rsid w:val="00C0673C"/>
    <w:rsid w:val="00C2434C"/>
    <w:rsid w:val="00C36E47"/>
    <w:rsid w:val="00C45764"/>
    <w:rsid w:val="00C60576"/>
    <w:rsid w:val="00C66562"/>
    <w:rsid w:val="00C83222"/>
    <w:rsid w:val="00CD4C6B"/>
    <w:rsid w:val="00CE5F2D"/>
    <w:rsid w:val="00D00F27"/>
    <w:rsid w:val="00D26C6E"/>
    <w:rsid w:val="00D7241A"/>
    <w:rsid w:val="00DA4662"/>
    <w:rsid w:val="00DC2CA5"/>
    <w:rsid w:val="00DC77C6"/>
    <w:rsid w:val="00DD0A21"/>
    <w:rsid w:val="00DF0D1D"/>
    <w:rsid w:val="00E0009C"/>
    <w:rsid w:val="00E146C9"/>
    <w:rsid w:val="00E23BC0"/>
    <w:rsid w:val="00E349A8"/>
    <w:rsid w:val="00E56AD7"/>
    <w:rsid w:val="00E75955"/>
    <w:rsid w:val="00ED2D5D"/>
    <w:rsid w:val="00ED3B69"/>
    <w:rsid w:val="00ED653C"/>
    <w:rsid w:val="00ED6A4D"/>
    <w:rsid w:val="00F075BD"/>
    <w:rsid w:val="00F16F15"/>
    <w:rsid w:val="00F17E9A"/>
    <w:rsid w:val="00F34A06"/>
    <w:rsid w:val="00F70C06"/>
    <w:rsid w:val="00F71C10"/>
    <w:rsid w:val="00F81DAB"/>
    <w:rsid w:val="00F87E9D"/>
    <w:rsid w:val="00FA3A54"/>
    <w:rsid w:val="00FB0FE0"/>
    <w:rsid w:val="00FD1946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9508"/>
  <w15:docId w15:val="{1F67390C-EB71-44A9-978C-7B4B939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Karen Fortunati</cp:lastModifiedBy>
  <cp:revision>2</cp:revision>
  <cp:lastPrinted>2021-01-29T19:11:00Z</cp:lastPrinted>
  <dcterms:created xsi:type="dcterms:W3CDTF">2021-01-29T20:05:00Z</dcterms:created>
  <dcterms:modified xsi:type="dcterms:W3CDTF">2021-01-29T20:05:00Z</dcterms:modified>
</cp:coreProperties>
</file>