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AB48" w14:textId="4E05CA52" w:rsidR="0049286C" w:rsidRPr="001E3B9E" w:rsidRDefault="0049286C">
      <w:pPr>
        <w:rPr>
          <w:rFonts w:ascii="Arial" w:hAnsi="Arial" w:cs="Arial"/>
          <w:b/>
          <w:bCs/>
        </w:rPr>
      </w:pPr>
      <w:r w:rsidRPr="001E3B9E">
        <w:rPr>
          <w:rFonts w:ascii="Arial" w:hAnsi="Arial" w:cs="Arial"/>
          <w:b/>
          <w:bCs/>
        </w:rPr>
        <w:t>BOARD OF ALDERMEN</w:t>
      </w:r>
    </w:p>
    <w:p w14:paraId="097BD6C8" w14:textId="77777777" w:rsidR="00CC56A7" w:rsidRPr="001E3B9E" w:rsidRDefault="00F77B64">
      <w:pPr>
        <w:rPr>
          <w:rFonts w:ascii="Arial" w:hAnsi="Arial" w:cs="Arial"/>
          <w:b/>
          <w:bCs/>
        </w:rPr>
      </w:pPr>
      <w:r w:rsidRPr="001E3B9E">
        <w:rPr>
          <w:rFonts w:ascii="Arial" w:hAnsi="Arial" w:cs="Arial"/>
          <w:b/>
          <w:bCs/>
        </w:rPr>
        <w:t>ORDINANCE COMMITTEE MEETING</w:t>
      </w:r>
      <w:r w:rsidR="00CD657F" w:rsidRPr="001E3B9E">
        <w:rPr>
          <w:rFonts w:ascii="Arial" w:hAnsi="Arial" w:cs="Arial"/>
          <w:b/>
          <w:bCs/>
        </w:rPr>
        <w:t xml:space="preserve"> </w:t>
      </w:r>
      <w:r w:rsidR="00D5381C" w:rsidRPr="001E3B9E">
        <w:rPr>
          <w:rFonts w:ascii="Arial" w:hAnsi="Arial" w:cs="Arial"/>
          <w:b/>
          <w:bCs/>
        </w:rPr>
        <w:t xml:space="preserve">and </w:t>
      </w:r>
    </w:p>
    <w:p w14:paraId="6EEB602A" w14:textId="77777777" w:rsidR="00D5381C" w:rsidRPr="001E3B9E" w:rsidRDefault="00F77B64">
      <w:pPr>
        <w:rPr>
          <w:rFonts w:ascii="Arial" w:hAnsi="Arial" w:cs="Arial"/>
          <w:b/>
          <w:bCs/>
        </w:rPr>
      </w:pPr>
      <w:r w:rsidRPr="001E3B9E">
        <w:rPr>
          <w:rFonts w:ascii="Arial" w:hAnsi="Arial" w:cs="Arial"/>
          <w:b/>
          <w:bCs/>
        </w:rPr>
        <w:t>PUBLIC HEARING</w:t>
      </w:r>
    </w:p>
    <w:p w14:paraId="56D51D39" w14:textId="03322E53" w:rsidR="0049286C" w:rsidRPr="001E3B9E" w:rsidRDefault="00804B6D">
      <w:pPr>
        <w:pStyle w:val="Heading2"/>
        <w:rPr>
          <w:rFonts w:ascii="Arial" w:hAnsi="Arial" w:cs="Arial"/>
        </w:rPr>
      </w:pPr>
      <w:r w:rsidRPr="001E3B9E">
        <w:rPr>
          <w:rFonts w:ascii="Arial" w:hAnsi="Arial" w:cs="Arial"/>
        </w:rPr>
        <w:t>AUGUST 2</w:t>
      </w:r>
      <w:r w:rsidR="002E3C1A" w:rsidRPr="001E3B9E">
        <w:rPr>
          <w:rFonts w:ascii="Arial" w:hAnsi="Arial" w:cs="Arial"/>
        </w:rPr>
        <w:t>, 2021</w:t>
      </w:r>
    </w:p>
    <w:p w14:paraId="48CEF830" w14:textId="77777777" w:rsidR="0049286C" w:rsidRPr="001E3B9E" w:rsidRDefault="0049286C">
      <w:pPr>
        <w:rPr>
          <w:rFonts w:ascii="Arial" w:hAnsi="Arial" w:cs="Arial"/>
        </w:rPr>
      </w:pPr>
    </w:p>
    <w:p w14:paraId="05CB3EB9" w14:textId="75F0F4FE" w:rsidR="0085298F" w:rsidRPr="001E3B9E" w:rsidRDefault="001C6674" w:rsidP="0085298F">
      <w:pPr>
        <w:rPr>
          <w:rFonts w:ascii="Arial" w:hAnsi="Arial" w:cs="Arial"/>
        </w:rPr>
      </w:pPr>
      <w:r w:rsidRPr="001E3B9E">
        <w:rPr>
          <w:rFonts w:ascii="Arial" w:hAnsi="Arial" w:cs="Arial"/>
        </w:rPr>
        <w:t xml:space="preserve">The Ordinance Committee of the Board of Aldermen held meeting and public hearing </w:t>
      </w:r>
      <w:r w:rsidR="00804B6D" w:rsidRPr="001E3B9E">
        <w:rPr>
          <w:rFonts w:ascii="Arial" w:hAnsi="Arial" w:cs="Arial"/>
        </w:rPr>
        <w:t>o</w:t>
      </w:r>
      <w:r w:rsidRPr="001E3B9E">
        <w:rPr>
          <w:rFonts w:ascii="Arial" w:hAnsi="Arial" w:cs="Arial"/>
        </w:rPr>
        <w:t xml:space="preserve">n </w:t>
      </w:r>
      <w:r w:rsidR="00586FD6" w:rsidRPr="001E3B9E">
        <w:rPr>
          <w:rFonts w:ascii="Arial" w:hAnsi="Arial" w:cs="Arial"/>
        </w:rPr>
        <w:t>Monday</w:t>
      </w:r>
      <w:r w:rsidR="00FD6C73" w:rsidRPr="001E3B9E">
        <w:rPr>
          <w:rFonts w:ascii="Arial" w:hAnsi="Arial" w:cs="Arial"/>
        </w:rPr>
        <w:t xml:space="preserve">, </w:t>
      </w:r>
      <w:r w:rsidR="00804B6D" w:rsidRPr="001E3B9E">
        <w:rPr>
          <w:rFonts w:ascii="Arial" w:hAnsi="Arial" w:cs="Arial"/>
        </w:rPr>
        <w:t>August 2</w:t>
      </w:r>
      <w:r w:rsidR="002E3C1A" w:rsidRPr="001E3B9E">
        <w:rPr>
          <w:rFonts w:ascii="Arial" w:hAnsi="Arial" w:cs="Arial"/>
        </w:rPr>
        <w:t>, 2021</w:t>
      </w:r>
      <w:r w:rsidRPr="001E3B9E">
        <w:rPr>
          <w:rFonts w:ascii="Arial" w:hAnsi="Arial" w:cs="Arial"/>
        </w:rPr>
        <w:t xml:space="preserve">. Chairman </w:t>
      </w:r>
      <w:r w:rsidR="00804B6D" w:rsidRPr="001E3B9E">
        <w:rPr>
          <w:rFonts w:ascii="Arial" w:hAnsi="Arial" w:cs="Arial"/>
        </w:rPr>
        <w:t>Smith</w:t>
      </w:r>
      <w:r w:rsidRPr="001E3B9E">
        <w:rPr>
          <w:rFonts w:ascii="Arial" w:hAnsi="Arial" w:cs="Arial"/>
        </w:rPr>
        <w:t xml:space="preserve"> called the meeting to order at</w:t>
      </w:r>
      <w:r w:rsidR="00BC5251" w:rsidRPr="001E3B9E">
        <w:rPr>
          <w:rFonts w:ascii="Arial" w:hAnsi="Arial" w:cs="Arial"/>
        </w:rPr>
        <w:t xml:space="preserve"> </w:t>
      </w:r>
      <w:r w:rsidR="00804B6D" w:rsidRPr="001E3B9E">
        <w:rPr>
          <w:rFonts w:ascii="Arial" w:hAnsi="Arial" w:cs="Arial"/>
        </w:rPr>
        <w:t>6:43</w:t>
      </w:r>
      <w:r w:rsidR="007468DA" w:rsidRPr="001E3B9E">
        <w:rPr>
          <w:rFonts w:ascii="Arial" w:hAnsi="Arial" w:cs="Arial"/>
        </w:rPr>
        <w:t xml:space="preserve"> </w:t>
      </w:r>
      <w:r w:rsidRPr="001E3B9E">
        <w:rPr>
          <w:rFonts w:ascii="Arial" w:hAnsi="Arial" w:cs="Arial"/>
        </w:rPr>
        <w:t xml:space="preserve">p.m. </w:t>
      </w:r>
      <w:r w:rsidR="0085298F" w:rsidRPr="001E3B9E">
        <w:rPr>
          <w:rFonts w:ascii="Arial" w:hAnsi="Arial" w:cs="Arial"/>
        </w:rPr>
        <w:t xml:space="preserve">He stated tonight’s meeting was being held in accordance with the legal notice posted in the New Haven Register on July 28, 2021.  </w:t>
      </w:r>
    </w:p>
    <w:p w14:paraId="68302845" w14:textId="77777777" w:rsidR="001B2487" w:rsidRPr="001E3B9E" w:rsidRDefault="001B2487">
      <w:pPr>
        <w:rPr>
          <w:rFonts w:ascii="Arial" w:hAnsi="Arial" w:cs="Arial"/>
        </w:rPr>
      </w:pPr>
    </w:p>
    <w:p w14:paraId="1A85BC21" w14:textId="77777777" w:rsidR="0049286C" w:rsidRPr="001E3B9E" w:rsidRDefault="0049286C">
      <w:pPr>
        <w:pStyle w:val="Footer"/>
        <w:tabs>
          <w:tab w:val="clear" w:pos="4320"/>
          <w:tab w:val="clear" w:pos="8640"/>
        </w:tabs>
        <w:rPr>
          <w:rFonts w:ascii="Arial" w:hAnsi="Arial" w:cs="Arial"/>
        </w:rPr>
      </w:pPr>
      <w:r w:rsidRPr="001E3B9E">
        <w:rPr>
          <w:rFonts w:ascii="Arial" w:hAnsi="Arial" w:cs="Arial"/>
          <w:u w:val="single"/>
        </w:rPr>
        <w:t>MEMBERS PRESENT</w:t>
      </w:r>
      <w:r w:rsidR="00B1069A" w:rsidRPr="001E3B9E">
        <w:rPr>
          <w:rFonts w:ascii="Arial" w:hAnsi="Arial" w:cs="Arial"/>
        </w:rPr>
        <w:tab/>
      </w:r>
      <w:r w:rsidR="00F668FD" w:rsidRPr="001E3B9E">
        <w:rPr>
          <w:rFonts w:ascii="Arial" w:hAnsi="Arial" w:cs="Arial"/>
        </w:rPr>
        <w:tab/>
      </w:r>
      <w:r w:rsidR="00F668FD" w:rsidRPr="001E3B9E">
        <w:rPr>
          <w:rFonts w:ascii="Arial" w:hAnsi="Arial" w:cs="Arial"/>
        </w:rPr>
        <w:tab/>
      </w:r>
      <w:r w:rsidR="00F668FD" w:rsidRPr="001E3B9E">
        <w:rPr>
          <w:rFonts w:ascii="Arial" w:hAnsi="Arial" w:cs="Arial"/>
        </w:rPr>
        <w:tab/>
      </w:r>
      <w:r w:rsidR="00F668FD" w:rsidRPr="001E3B9E">
        <w:rPr>
          <w:rFonts w:ascii="Arial" w:hAnsi="Arial" w:cs="Arial"/>
          <w:u w:val="single"/>
        </w:rPr>
        <w:t>ALSO PRESENT</w:t>
      </w:r>
      <w:r w:rsidR="00763704" w:rsidRPr="001E3B9E">
        <w:rPr>
          <w:rFonts w:ascii="Arial" w:hAnsi="Arial" w:cs="Arial"/>
        </w:rPr>
        <w:tab/>
      </w:r>
      <w:r w:rsidR="00763704" w:rsidRPr="001E3B9E">
        <w:rPr>
          <w:rFonts w:ascii="Arial" w:hAnsi="Arial" w:cs="Arial"/>
        </w:rPr>
        <w:tab/>
      </w:r>
      <w:r w:rsidR="00763704" w:rsidRPr="001E3B9E">
        <w:rPr>
          <w:rFonts w:ascii="Arial" w:hAnsi="Arial" w:cs="Arial"/>
        </w:rPr>
        <w:tab/>
      </w:r>
      <w:r w:rsidR="00763704" w:rsidRPr="001E3B9E">
        <w:rPr>
          <w:rFonts w:ascii="Arial" w:hAnsi="Arial" w:cs="Arial"/>
        </w:rPr>
        <w:tab/>
      </w:r>
      <w:r w:rsidR="00B1069A" w:rsidRPr="001E3B9E">
        <w:rPr>
          <w:rFonts w:ascii="Arial" w:hAnsi="Arial" w:cs="Arial"/>
        </w:rPr>
        <w:tab/>
      </w:r>
      <w:r w:rsidR="00B1069A" w:rsidRPr="001E3B9E">
        <w:rPr>
          <w:rFonts w:ascii="Arial" w:hAnsi="Arial" w:cs="Arial"/>
        </w:rPr>
        <w:tab/>
      </w:r>
      <w:r w:rsidR="00B1069A" w:rsidRPr="001E3B9E">
        <w:rPr>
          <w:rFonts w:ascii="Arial" w:hAnsi="Arial" w:cs="Arial"/>
        </w:rPr>
        <w:tab/>
      </w:r>
      <w:r w:rsidR="00F668FD" w:rsidRPr="001E3B9E">
        <w:rPr>
          <w:rFonts w:ascii="Arial" w:hAnsi="Arial" w:cs="Arial"/>
        </w:rPr>
        <w:tab/>
      </w:r>
      <w:r w:rsidR="00F668FD" w:rsidRPr="001E3B9E">
        <w:rPr>
          <w:rFonts w:ascii="Arial" w:hAnsi="Arial" w:cs="Arial"/>
        </w:rPr>
        <w:tab/>
      </w:r>
      <w:r w:rsidR="00F668FD" w:rsidRPr="001E3B9E">
        <w:rPr>
          <w:rFonts w:ascii="Arial" w:hAnsi="Arial" w:cs="Arial"/>
        </w:rPr>
        <w:tab/>
      </w:r>
      <w:r w:rsidR="00F668FD" w:rsidRPr="001E3B9E">
        <w:rPr>
          <w:rFonts w:ascii="Arial" w:hAnsi="Arial" w:cs="Arial"/>
        </w:rPr>
        <w:tab/>
      </w:r>
      <w:r w:rsidR="00F668FD" w:rsidRPr="001E3B9E">
        <w:rPr>
          <w:rFonts w:ascii="Arial" w:hAnsi="Arial" w:cs="Arial"/>
        </w:rPr>
        <w:tab/>
      </w:r>
      <w:r w:rsidR="00F668FD"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p>
    <w:p w14:paraId="1184F0CE" w14:textId="6E33320E" w:rsidR="00804B6D" w:rsidRPr="001E3B9E" w:rsidRDefault="00804B6D">
      <w:pPr>
        <w:rPr>
          <w:rFonts w:ascii="Arial" w:hAnsi="Arial" w:cs="Arial"/>
        </w:rPr>
      </w:pPr>
      <w:r w:rsidRPr="001E3B9E">
        <w:rPr>
          <w:rFonts w:ascii="Arial" w:hAnsi="Arial" w:cs="Arial"/>
        </w:rPr>
        <w:t>F. Smith, Chairman</w:t>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t>Mayor Ben Blake</w:t>
      </w:r>
    </w:p>
    <w:p w14:paraId="178F0865" w14:textId="690CAA48" w:rsidR="0049286C" w:rsidRPr="001E3B9E" w:rsidRDefault="00BB61E3">
      <w:pPr>
        <w:rPr>
          <w:rFonts w:ascii="Arial" w:hAnsi="Arial" w:cs="Arial"/>
        </w:rPr>
      </w:pPr>
      <w:r w:rsidRPr="001E3B9E">
        <w:rPr>
          <w:rFonts w:ascii="Arial" w:hAnsi="Arial" w:cs="Arial"/>
        </w:rPr>
        <w:t>A. Giannattasio</w:t>
      </w:r>
      <w:r w:rsidR="00F668FD" w:rsidRPr="001E3B9E">
        <w:rPr>
          <w:rFonts w:ascii="Arial" w:hAnsi="Arial" w:cs="Arial"/>
        </w:rPr>
        <w:tab/>
      </w:r>
      <w:r w:rsidR="00F668FD" w:rsidRPr="001E3B9E">
        <w:rPr>
          <w:rFonts w:ascii="Arial" w:hAnsi="Arial" w:cs="Arial"/>
        </w:rPr>
        <w:tab/>
      </w:r>
      <w:r w:rsidR="00F668FD" w:rsidRPr="001E3B9E">
        <w:rPr>
          <w:rFonts w:ascii="Arial" w:hAnsi="Arial" w:cs="Arial"/>
        </w:rPr>
        <w:tab/>
      </w:r>
      <w:r w:rsidR="00FD6C73" w:rsidRPr="001E3B9E">
        <w:rPr>
          <w:rFonts w:ascii="Arial" w:hAnsi="Arial" w:cs="Arial"/>
        </w:rPr>
        <w:tab/>
      </w:r>
      <w:r w:rsidR="00926DA2" w:rsidRPr="001E3B9E">
        <w:rPr>
          <w:rFonts w:ascii="Arial" w:hAnsi="Arial" w:cs="Arial"/>
        </w:rPr>
        <w:tab/>
      </w:r>
      <w:r w:rsidR="00804B6D" w:rsidRPr="001E3B9E">
        <w:rPr>
          <w:rFonts w:ascii="Arial" w:hAnsi="Arial" w:cs="Arial"/>
        </w:rPr>
        <w:t>J. Berchem, City Attorney</w:t>
      </w:r>
    </w:p>
    <w:p w14:paraId="72BA3D1B" w14:textId="7B49AAE1" w:rsidR="00591E0E" w:rsidRPr="001E3B9E" w:rsidRDefault="00BB61E3">
      <w:pPr>
        <w:rPr>
          <w:rFonts w:ascii="Arial" w:hAnsi="Arial" w:cs="Arial"/>
        </w:rPr>
      </w:pPr>
      <w:r w:rsidRPr="001E3B9E">
        <w:rPr>
          <w:rFonts w:ascii="Arial" w:hAnsi="Arial" w:cs="Arial"/>
        </w:rPr>
        <w:t>G. Harla</w:t>
      </w:r>
      <w:r w:rsidRPr="001E3B9E">
        <w:rPr>
          <w:rFonts w:ascii="Arial" w:hAnsi="Arial" w:cs="Arial"/>
        </w:rPr>
        <w:tab/>
      </w:r>
      <w:r w:rsidR="004A25B2" w:rsidRPr="001E3B9E">
        <w:rPr>
          <w:rFonts w:ascii="Arial" w:hAnsi="Arial" w:cs="Arial"/>
        </w:rPr>
        <w:tab/>
      </w:r>
      <w:r w:rsidR="00C328FF" w:rsidRPr="001E3B9E">
        <w:rPr>
          <w:rFonts w:ascii="Arial" w:hAnsi="Arial" w:cs="Arial"/>
        </w:rPr>
        <w:tab/>
      </w:r>
      <w:r w:rsidR="009B39CC" w:rsidRPr="001E3B9E">
        <w:rPr>
          <w:rFonts w:ascii="Arial" w:hAnsi="Arial" w:cs="Arial"/>
        </w:rPr>
        <w:tab/>
      </w:r>
      <w:r w:rsidR="009B39CC" w:rsidRPr="001E3B9E">
        <w:rPr>
          <w:rFonts w:ascii="Arial" w:hAnsi="Arial" w:cs="Arial"/>
        </w:rPr>
        <w:tab/>
      </w:r>
      <w:r w:rsidR="009B39CC" w:rsidRPr="001E3B9E">
        <w:rPr>
          <w:rFonts w:ascii="Arial" w:hAnsi="Arial" w:cs="Arial"/>
        </w:rPr>
        <w:tab/>
      </w:r>
      <w:r w:rsidR="00804B6D" w:rsidRPr="001E3B9E">
        <w:rPr>
          <w:rFonts w:ascii="Arial" w:hAnsi="Arial" w:cs="Arial"/>
        </w:rPr>
        <w:t>K. Mello, Police Chief</w:t>
      </w:r>
      <w:r w:rsidR="00CC3740" w:rsidRPr="001E3B9E">
        <w:rPr>
          <w:rFonts w:ascii="Arial" w:hAnsi="Arial" w:cs="Arial"/>
        </w:rPr>
        <w:tab/>
      </w:r>
    </w:p>
    <w:p w14:paraId="6541CC54" w14:textId="265A0045" w:rsidR="00CB1B3E" w:rsidRPr="001E3B9E" w:rsidRDefault="00BB61E3">
      <w:pPr>
        <w:rPr>
          <w:rFonts w:ascii="Arial" w:hAnsi="Arial" w:cs="Arial"/>
        </w:rPr>
      </w:pPr>
      <w:r w:rsidRPr="001E3B9E">
        <w:rPr>
          <w:rFonts w:ascii="Arial" w:hAnsi="Arial" w:cs="Arial"/>
        </w:rPr>
        <w:t>A. Sutton</w:t>
      </w:r>
      <w:r w:rsidR="00DD3D2A" w:rsidRPr="001E3B9E">
        <w:rPr>
          <w:rFonts w:ascii="Arial" w:hAnsi="Arial" w:cs="Arial"/>
        </w:rPr>
        <w:tab/>
      </w:r>
      <w:r w:rsidR="00FB0E4C" w:rsidRPr="001E3B9E">
        <w:rPr>
          <w:rFonts w:ascii="Arial" w:hAnsi="Arial" w:cs="Arial"/>
        </w:rPr>
        <w:tab/>
      </w:r>
      <w:r w:rsidR="00FB0E4C" w:rsidRPr="001E3B9E">
        <w:rPr>
          <w:rFonts w:ascii="Arial" w:hAnsi="Arial" w:cs="Arial"/>
        </w:rPr>
        <w:tab/>
      </w:r>
      <w:r w:rsidR="00FB0E4C" w:rsidRPr="001E3B9E">
        <w:rPr>
          <w:rFonts w:ascii="Arial" w:hAnsi="Arial" w:cs="Arial"/>
        </w:rPr>
        <w:tab/>
      </w:r>
      <w:r w:rsidR="00FB0E4C" w:rsidRPr="001E3B9E">
        <w:rPr>
          <w:rFonts w:ascii="Arial" w:hAnsi="Arial" w:cs="Arial"/>
        </w:rPr>
        <w:tab/>
      </w:r>
      <w:r w:rsidR="00FB0E4C" w:rsidRPr="001E3B9E">
        <w:rPr>
          <w:rFonts w:ascii="Arial" w:hAnsi="Arial" w:cs="Arial"/>
        </w:rPr>
        <w:tab/>
      </w:r>
      <w:r w:rsidR="00804B6D" w:rsidRPr="001E3B9E">
        <w:rPr>
          <w:rFonts w:ascii="Arial" w:hAnsi="Arial" w:cs="Arial"/>
        </w:rPr>
        <w:t>Ald. P. Vetro</w:t>
      </w:r>
    </w:p>
    <w:p w14:paraId="340124C4" w14:textId="77777777" w:rsidR="00BB61E3" w:rsidRPr="001E3B9E" w:rsidRDefault="005F0C21">
      <w:pPr>
        <w:rPr>
          <w:rFonts w:ascii="Arial" w:hAnsi="Arial" w:cs="Arial"/>
        </w:rPr>
      </w:pPr>
      <w:r w:rsidRPr="001E3B9E">
        <w:rPr>
          <w:rFonts w:ascii="Arial" w:hAnsi="Arial" w:cs="Arial"/>
        </w:rPr>
        <w:t>R. Vitali</w:t>
      </w:r>
    </w:p>
    <w:p w14:paraId="428BBC40" w14:textId="77777777" w:rsidR="00BB61E3" w:rsidRPr="001E3B9E" w:rsidRDefault="00BB61E3">
      <w:pPr>
        <w:rPr>
          <w:rFonts w:ascii="Arial" w:hAnsi="Arial" w:cs="Arial"/>
        </w:rPr>
      </w:pPr>
    </w:p>
    <w:p w14:paraId="7A5C863F" w14:textId="1CDD44F7" w:rsidR="001E3B9E" w:rsidRDefault="00F77C14" w:rsidP="00591E0E">
      <w:pPr>
        <w:rPr>
          <w:rFonts w:ascii="Arial" w:hAnsi="Arial" w:cs="Arial"/>
        </w:rPr>
      </w:pPr>
      <w:r w:rsidRPr="001E3B9E">
        <w:rPr>
          <w:rFonts w:ascii="Arial" w:hAnsi="Arial" w:cs="Arial"/>
        </w:rPr>
        <w:t xml:space="preserve">Chairman </w:t>
      </w:r>
      <w:r w:rsidR="00804B6D" w:rsidRPr="001E3B9E">
        <w:rPr>
          <w:rFonts w:ascii="Arial" w:hAnsi="Arial" w:cs="Arial"/>
        </w:rPr>
        <w:t>Smith announced the Committee would defer items 1, 3 and 4 on tonight’s agenda.</w:t>
      </w:r>
      <w:r w:rsidR="0085298F" w:rsidRPr="001E3B9E">
        <w:rPr>
          <w:rFonts w:ascii="Arial" w:hAnsi="Arial" w:cs="Arial"/>
        </w:rPr>
        <w:t xml:space="preserve">  He</w:t>
      </w:r>
      <w:r w:rsidR="00BC5251" w:rsidRPr="001E3B9E">
        <w:rPr>
          <w:rFonts w:ascii="Arial" w:hAnsi="Arial" w:cs="Arial"/>
        </w:rPr>
        <w:t xml:space="preserve"> </w:t>
      </w:r>
      <w:r w:rsidR="00467884" w:rsidRPr="001E3B9E">
        <w:rPr>
          <w:rFonts w:ascii="Arial" w:hAnsi="Arial" w:cs="Arial"/>
        </w:rPr>
        <w:t>stated</w:t>
      </w:r>
      <w:r w:rsidR="00BC5251" w:rsidRPr="001E3B9E">
        <w:rPr>
          <w:rFonts w:ascii="Arial" w:hAnsi="Arial" w:cs="Arial"/>
        </w:rPr>
        <w:t xml:space="preserve"> </w:t>
      </w:r>
      <w:r w:rsidR="001A75D7" w:rsidRPr="001E3B9E">
        <w:rPr>
          <w:rFonts w:ascii="Arial" w:hAnsi="Arial" w:cs="Arial"/>
        </w:rPr>
        <w:t xml:space="preserve">the Committee </w:t>
      </w:r>
      <w:r w:rsidR="0085298F" w:rsidRPr="001E3B9E">
        <w:rPr>
          <w:rFonts w:ascii="Arial" w:hAnsi="Arial" w:cs="Arial"/>
        </w:rPr>
        <w:t>would</w:t>
      </w:r>
      <w:r w:rsidR="00071B5E">
        <w:rPr>
          <w:rFonts w:ascii="Arial" w:hAnsi="Arial" w:cs="Arial"/>
        </w:rPr>
        <w:t xml:space="preserve"> consider</w:t>
      </w:r>
      <w:r w:rsidR="00BA49CB" w:rsidRPr="001E3B9E">
        <w:rPr>
          <w:rFonts w:ascii="Arial" w:hAnsi="Arial" w:cs="Arial"/>
        </w:rPr>
        <w:t xml:space="preserve"> </w:t>
      </w:r>
      <w:r w:rsidR="0085298F" w:rsidRPr="001E3B9E">
        <w:rPr>
          <w:rFonts w:ascii="Arial" w:hAnsi="Arial" w:cs="Arial"/>
        </w:rPr>
        <w:t>items 2, 5, and 6 on the agenda</w:t>
      </w:r>
      <w:r w:rsidR="008D3053" w:rsidRPr="001E3B9E">
        <w:rPr>
          <w:rFonts w:ascii="Arial" w:hAnsi="Arial" w:cs="Arial"/>
        </w:rPr>
        <w:t xml:space="preserve">. </w:t>
      </w:r>
    </w:p>
    <w:p w14:paraId="221AAC7B" w14:textId="77777777" w:rsidR="001E3B9E" w:rsidRDefault="001E3B9E" w:rsidP="00591E0E">
      <w:pPr>
        <w:rPr>
          <w:rFonts w:ascii="Arial" w:hAnsi="Arial" w:cs="Arial"/>
        </w:rPr>
      </w:pPr>
    </w:p>
    <w:p w14:paraId="64630779" w14:textId="621E08D4" w:rsidR="00926DA2" w:rsidRPr="001E3B9E" w:rsidRDefault="001E3B9E" w:rsidP="00591E0E">
      <w:pPr>
        <w:rPr>
          <w:rFonts w:ascii="Arial" w:hAnsi="Arial" w:cs="Arial"/>
        </w:rPr>
      </w:pPr>
      <w:r w:rsidRPr="001E3B9E">
        <w:rPr>
          <w:rFonts w:ascii="Arial" w:hAnsi="Arial" w:cs="Arial"/>
        </w:rPr>
        <w:t xml:space="preserve">Chairman Smith stated </w:t>
      </w:r>
      <w:r>
        <w:rPr>
          <w:rFonts w:ascii="Arial" w:hAnsi="Arial" w:cs="Arial"/>
        </w:rPr>
        <w:t>four (4) of the</w:t>
      </w:r>
      <w:r w:rsidRPr="001E3B9E">
        <w:rPr>
          <w:rFonts w:ascii="Arial" w:hAnsi="Arial" w:cs="Arial"/>
        </w:rPr>
        <w:t xml:space="preserve"> Ordinance</w:t>
      </w:r>
      <w:r w:rsidR="00120C0A">
        <w:rPr>
          <w:rFonts w:ascii="Arial" w:hAnsi="Arial" w:cs="Arial"/>
        </w:rPr>
        <w:t>s</w:t>
      </w:r>
      <w:r w:rsidRPr="001E3B9E">
        <w:rPr>
          <w:rFonts w:ascii="Arial" w:hAnsi="Arial" w:cs="Arial"/>
        </w:rPr>
        <w:t xml:space="preserve"> concern the recent Cannabis legislation adopted by the Connecticut General Assembly.  He stated the intention of this Ordinance is to put the City of Milford in line with that legislation.  Chairman Smith stated there have been several questions within our city government regarding precedent.  He continued with a brief history of the culture of marijuana. </w:t>
      </w:r>
      <w:r>
        <w:rPr>
          <w:rFonts w:ascii="Arial" w:hAnsi="Arial" w:cs="Arial"/>
        </w:rPr>
        <w:t>He acknowledged he did vote in favor of the legislation but did so with the hope that municipalities would be able to opt out of having a dedicated area.  He stated unfortunately that language was not included in the statute.</w:t>
      </w:r>
      <w:r w:rsidR="008D3053" w:rsidRPr="001E3B9E">
        <w:rPr>
          <w:rFonts w:ascii="Arial" w:hAnsi="Arial" w:cs="Arial"/>
        </w:rPr>
        <w:t xml:space="preserve"> </w:t>
      </w:r>
    </w:p>
    <w:p w14:paraId="3334562E" w14:textId="2E2C6947" w:rsidR="00504DB4" w:rsidRPr="001E3B9E" w:rsidRDefault="00504DB4" w:rsidP="00591E0E">
      <w:pPr>
        <w:rPr>
          <w:rFonts w:ascii="Arial" w:hAnsi="Arial" w:cs="Arial"/>
        </w:rPr>
      </w:pPr>
    </w:p>
    <w:p w14:paraId="1F8DD457" w14:textId="532FB607" w:rsidR="00BB61E3" w:rsidRDefault="0085298F" w:rsidP="00BB61E3">
      <w:pPr>
        <w:autoSpaceDE w:val="0"/>
        <w:autoSpaceDN w:val="0"/>
        <w:adjustRightInd w:val="0"/>
        <w:rPr>
          <w:rFonts w:ascii="Arial" w:hAnsi="Arial" w:cs="Arial"/>
          <w:bCs/>
        </w:rPr>
      </w:pPr>
      <w:r w:rsidRPr="001E3B9E">
        <w:rPr>
          <w:rFonts w:ascii="Arial" w:hAnsi="Arial" w:cs="Arial"/>
          <w:bCs/>
        </w:rPr>
        <w:t>2</w:t>
      </w:r>
      <w:r w:rsidR="00BB61E3" w:rsidRPr="001E3B9E">
        <w:rPr>
          <w:rFonts w:ascii="Arial" w:hAnsi="Arial" w:cs="Arial"/>
          <w:bCs/>
        </w:rPr>
        <w:t>.</w:t>
      </w:r>
      <w:r w:rsidR="00BB61E3" w:rsidRPr="001E3B9E">
        <w:rPr>
          <w:rFonts w:ascii="Arial" w:hAnsi="Arial" w:cs="Arial"/>
          <w:bCs/>
        </w:rPr>
        <w:tab/>
        <w:t>An Ordinance Amending Chapter 1</w:t>
      </w:r>
      <w:r w:rsidRPr="001E3B9E">
        <w:rPr>
          <w:rFonts w:ascii="Arial" w:hAnsi="Arial" w:cs="Arial"/>
          <w:bCs/>
        </w:rPr>
        <w:t>6</w:t>
      </w:r>
      <w:r w:rsidR="00BB61E3" w:rsidRPr="001E3B9E">
        <w:rPr>
          <w:rFonts w:ascii="Arial" w:hAnsi="Arial" w:cs="Arial"/>
          <w:bCs/>
        </w:rPr>
        <w:t xml:space="preserve">, </w:t>
      </w:r>
      <w:r w:rsidRPr="001E3B9E">
        <w:rPr>
          <w:rFonts w:ascii="Arial" w:hAnsi="Arial" w:cs="Arial"/>
          <w:bCs/>
        </w:rPr>
        <w:t xml:space="preserve">Parks and Recreation, Article 1, In General Section 16-2 of the Code of Ordinances of the City of Milford (Prohibited Activities </w:t>
      </w:r>
      <w:r w:rsidR="009A04A9">
        <w:rPr>
          <w:rFonts w:ascii="Arial" w:hAnsi="Arial" w:cs="Arial"/>
          <w:bCs/>
        </w:rPr>
        <w:t>i</w:t>
      </w:r>
      <w:r w:rsidRPr="001E3B9E">
        <w:rPr>
          <w:rFonts w:ascii="Arial" w:hAnsi="Arial" w:cs="Arial"/>
          <w:bCs/>
        </w:rPr>
        <w:t>n Public Recreation Areas).</w:t>
      </w:r>
    </w:p>
    <w:p w14:paraId="4955DA15" w14:textId="7D9C2840" w:rsidR="00120C0A" w:rsidRDefault="00120C0A" w:rsidP="00BB61E3">
      <w:pPr>
        <w:autoSpaceDE w:val="0"/>
        <w:autoSpaceDN w:val="0"/>
        <w:adjustRightInd w:val="0"/>
        <w:rPr>
          <w:rFonts w:ascii="Arial" w:hAnsi="Arial" w:cs="Arial"/>
          <w:bCs/>
        </w:rPr>
      </w:pPr>
    </w:p>
    <w:p w14:paraId="6AC10A2C" w14:textId="0BB12944" w:rsidR="00120C0A" w:rsidRDefault="00120C0A" w:rsidP="00BB61E3">
      <w:pPr>
        <w:autoSpaceDE w:val="0"/>
        <w:autoSpaceDN w:val="0"/>
        <w:adjustRightInd w:val="0"/>
        <w:rPr>
          <w:rFonts w:ascii="Arial" w:hAnsi="Arial" w:cs="Arial"/>
          <w:bCs/>
        </w:rPr>
      </w:pPr>
      <w:r>
        <w:rPr>
          <w:rFonts w:ascii="Arial" w:hAnsi="Arial" w:cs="Arial"/>
          <w:bCs/>
        </w:rPr>
        <w:t>Chairman Smith stated this Ordinance requires prompt attention from the Board of Aldermen and provides the police department and EMS responders with the tools they need to preform their jobs.  He stated with one of the city’s major events upcoming, the Oyster Festival, it was important to have this Ordinance on the books.  Chairman Smith asked for a motion to waive the reading the Ordinance in its entirety.</w:t>
      </w:r>
    </w:p>
    <w:p w14:paraId="2688D911" w14:textId="6AFC1FF7" w:rsidR="00120C0A" w:rsidRDefault="00120C0A" w:rsidP="00BB61E3">
      <w:pPr>
        <w:autoSpaceDE w:val="0"/>
        <w:autoSpaceDN w:val="0"/>
        <w:adjustRightInd w:val="0"/>
        <w:rPr>
          <w:rFonts w:ascii="Arial" w:hAnsi="Arial" w:cs="Arial"/>
          <w:bCs/>
        </w:rPr>
      </w:pPr>
    </w:p>
    <w:p w14:paraId="656328CF" w14:textId="74B3498B" w:rsidR="00120C0A" w:rsidRPr="001E3B9E" w:rsidRDefault="00120C0A" w:rsidP="00BB61E3">
      <w:pPr>
        <w:autoSpaceDE w:val="0"/>
        <w:autoSpaceDN w:val="0"/>
        <w:adjustRightInd w:val="0"/>
        <w:rPr>
          <w:rFonts w:ascii="Arial" w:hAnsi="Arial" w:cs="Arial"/>
          <w:bCs/>
        </w:rPr>
      </w:pPr>
      <w:r w:rsidRPr="00120C0A">
        <w:rPr>
          <w:rFonts w:ascii="Arial" w:hAnsi="Arial" w:cs="Arial"/>
          <w:bCs/>
          <w:u w:val="single"/>
        </w:rPr>
        <w:t>Ald. Sutton and Ald. Giannattasio made and seconded a motion to dispense with the reading of the Ordinance in its entirety.  Motion carried unanimously</w:t>
      </w:r>
      <w:r>
        <w:rPr>
          <w:rFonts w:ascii="Arial" w:hAnsi="Arial" w:cs="Arial"/>
          <w:bCs/>
        </w:rPr>
        <w:t>.</w:t>
      </w:r>
    </w:p>
    <w:p w14:paraId="6D851CF3" w14:textId="30D3D944" w:rsidR="00120C0A" w:rsidRDefault="00120C0A" w:rsidP="003C675B">
      <w:pPr>
        <w:rPr>
          <w:rFonts w:ascii="Arial" w:hAnsi="Arial" w:cs="Arial"/>
          <w:bCs/>
        </w:rPr>
      </w:pPr>
    </w:p>
    <w:p w14:paraId="2385BF42" w14:textId="3CCAB5F1" w:rsidR="00120C0A" w:rsidRDefault="00120C0A" w:rsidP="003C675B">
      <w:pPr>
        <w:rPr>
          <w:rFonts w:ascii="Arial" w:hAnsi="Arial" w:cs="Arial"/>
          <w:bCs/>
        </w:rPr>
      </w:pPr>
      <w:r>
        <w:rPr>
          <w:rFonts w:ascii="Arial" w:hAnsi="Arial" w:cs="Arial"/>
          <w:bCs/>
        </w:rPr>
        <w:t>Chairman Smith opened the public hearing at 6:49 p.m.</w:t>
      </w:r>
    </w:p>
    <w:p w14:paraId="47B2ACB3" w14:textId="77777777" w:rsidR="00071B5E" w:rsidRDefault="00071B5E" w:rsidP="003C675B">
      <w:pPr>
        <w:rPr>
          <w:rFonts w:ascii="Arial" w:hAnsi="Arial" w:cs="Arial"/>
          <w:bCs/>
        </w:rPr>
      </w:pPr>
    </w:p>
    <w:p w14:paraId="712495E7" w14:textId="77777777" w:rsidR="00120C0A" w:rsidRDefault="00120C0A" w:rsidP="003C675B">
      <w:pPr>
        <w:rPr>
          <w:rFonts w:ascii="Arial" w:hAnsi="Arial" w:cs="Arial"/>
          <w:bCs/>
        </w:rPr>
      </w:pPr>
    </w:p>
    <w:p w14:paraId="4A42D86C" w14:textId="5D0703AB" w:rsidR="00120C0A" w:rsidRDefault="00120C0A" w:rsidP="003C675B">
      <w:pPr>
        <w:rPr>
          <w:rFonts w:ascii="Arial" w:hAnsi="Arial" w:cs="Arial"/>
          <w:bCs/>
        </w:rPr>
      </w:pPr>
      <w:r w:rsidRPr="00B92CC2">
        <w:rPr>
          <w:rFonts w:ascii="Arial" w:hAnsi="Arial" w:cs="Arial"/>
          <w:bCs/>
          <w:u w:val="single"/>
        </w:rPr>
        <w:lastRenderedPageBreak/>
        <w:t>Speakers in Favor</w:t>
      </w:r>
      <w:r>
        <w:rPr>
          <w:rFonts w:ascii="Arial" w:hAnsi="Arial" w:cs="Arial"/>
          <w:bCs/>
        </w:rPr>
        <w:t xml:space="preserve"> – None.</w:t>
      </w:r>
    </w:p>
    <w:p w14:paraId="05744631" w14:textId="3248BBCD" w:rsidR="00120C0A" w:rsidRDefault="00120C0A" w:rsidP="003C675B">
      <w:pPr>
        <w:rPr>
          <w:rFonts w:ascii="Arial" w:hAnsi="Arial" w:cs="Arial"/>
          <w:bCs/>
        </w:rPr>
      </w:pPr>
      <w:r w:rsidRPr="00B92CC2">
        <w:rPr>
          <w:rFonts w:ascii="Arial" w:hAnsi="Arial" w:cs="Arial"/>
          <w:bCs/>
          <w:u w:val="single"/>
        </w:rPr>
        <w:t>Speakers Opposed</w:t>
      </w:r>
      <w:r>
        <w:rPr>
          <w:rFonts w:ascii="Arial" w:hAnsi="Arial" w:cs="Arial"/>
          <w:bCs/>
        </w:rPr>
        <w:t xml:space="preserve"> – None.</w:t>
      </w:r>
    </w:p>
    <w:p w14:paraId="2B597806" w14:textId="225E3BC6" w:rsidR="00120C0A" w:rsidRDefault="00120C0A" w:rsidP="003C675B">
      <w:pPr>
        <w:rPr>
          <w:rFonts w:ascii="Arial" w:hAnsi="Arial" w:cs="Arial"/>
          <w:bCs/>
        </w:rPr>
      </w:pPr>
    </w:p>
    <w:p w14:paraId="1B67DF03" w14:textId="6A37291F" w:rsidR="006D2F55" w:rsidRDefault="00120C0A" w:rsidP="003C675B">
      <w:pPr>
        <w:rPr>
          <w:rFonts w:ascii="Arial" w:hAnsi="Arial" w:cs="Arial"/>
          <w:bCs/>
        </w:rPr>
      </w:pPr>
      <w:r>
        <w:rPr>
          <w:rFonts w:ascii="Arial" w:hAnsi="Arial" w:cs="Arial"/>
          <w:bCs/>
        </w:rPr>
        <w:t>Chairman Smith closed the public portion of the hearing on this matter at 6:50 p.m.  He asked if the Board members had questions/comments.</w:t>
      </w:r>
    </w:p>
    <w:p w14:paraId="61318990" w14:textId="44774A74" w:rsidR="00120C0A" w:rsidRDefault="00120C0A" w:rsidP="003C675B">
      <w:pPr>
        <w:rPr>
          <w:rFonts w:ascii="Arial" w:hAnsi="Arial" w:cs="Arial"/>
          <w:bCs/>
        </w:rPr>
      </w:pPr>
    </w:p>
    <w:p w14:paraId="2F70289F" w14:textId="69E8A6AF" w:rsidR="00120C0A" w:rsidRDefault="00080D29" w:rsidP="003C675B">
      <w:pPr>
        <w:rPr>
          <w:rFonts w:ascii="Arial" w:hAnsi="Arial" w:cs="Arial"/>
          <w:bCs/>
        </w:rPr>
      </w:pPr>
      <w:r>
        <w:rPr>
          <w:rFonts w:ascii="Arial" w:hAnsi="Arial" w:cs="Arial"/>
          <w:bCs/>
        </w:rPr>
        <w:t xml:space="preserve">Ald. Vitali commented regarding the amount of the fine, a mere $50.  He stated you could do other things that break the </w:t>
      </w:r>
      <w:r w:rsidR="00AD167D">
        <w:rPr>
          <w:rFonts w:ascii="Arial" w:hAnsi="Arial" w:cs="Arial"/>
          <w:bCs/>
        </w:rPr>
        <w:t>law,</w:t>
      </w:r>
      <w:r>
        <w:rPr>
          <w:rFonts w:ascii="Arial" w:hAnsi="Arial" w:cs="Arial"/>
          <w:bCs/>
        </w:rPr>
        <w:t xml:space="preserve"> and the amount was significantly higher and stated he objected to the $50 fine.</w:t>
      </w:r>
      <w:r w:rsidR="00AD167D">
        <w:rPr>
          <w:rFonts w:ascii="Arial" w:hAnsi="Arial" w:cs="Arial"/>
          <w:bCs/>
        </w:rPr>
        <w:t xml:space="preserve">  He also questioned the new legislation noting it is in direct opposition with federal law.  Ald. Vitali also expressed his concerns with what happens when a person leaves a designated area and drives home.  He also expressed his concern with the position this legislation puts on the municipality, its departments such as police, health, and fire.</w:t>
      </w:r>
    </w:p>
    <w:p w14:paraId="0E049159" w14:textId="6048C4F8" w:rsidR="00AD167D" w:rsidRDefault="00AD167D" w:rsidP="003C675B">
      <w:pPr>
        <w:rPr>
          <w:rFonts w:ascii="Arial" w:hAnsi="Arial" w:cs="Arial"/>
          <w:bCs/>
        </w:rPr>
      </w:pPr>
    </w:p>
    <w:p w14:paraId="62B93C6D" w14:textId="661DFD5C" w:rsidR="00AD167D" w:rsidRDefault="00AD167D" w:rsidP="003C675B">
      <w:pPr>
        <w:rPr>
          <w:rFonts w:ascii="Arial" w:hAnsi="Arial" w:cs="Arial"/>
          <w:bCs/>
        </w:rPr>
      </w:pPr>
      <w:r>
        <w:rPr>
          <w:rFonts w:ascii="Arial" w:hAnsi="Arial" w:cs="Arial"/>
          <w:bCs/>
        </w:rPr>
        <w:t>Chairman Smith stated all the remarks made by Ald. Vitali were debated for a long time in Hartford.</w:t>
      </w:r>
    </w:p>
    <w:p w14:paraId="278D8F43" w14:textId="7CBDB2D6" w:rsidR="00AD167D" w:rsidRDefault="00AD167D" w:rsidP="003C675B">
      <w:pPr>
        <w:rPr>
          <w:rFonts w:ascii="Arial" w:hAnsi="Arial" w:cs="Arial"/>
          <w:bCs/>
        </w:rPr>
      </w:pPr>
    </w:p>
    <w:p w14:paraId="1482B01C" w14:textId="2CFBCC55" w:rsidR="00AD167D" w:rsidRDefault="00AD167D" w:rsidP="003C675B">
      <w:pPr>
        <w:rPr>
          <w:rFonts w:ascii="Arial" w:hAnsi="Arial" w:cs="Arial"/>
          <w:bCs/>
        </w:rPr>
      </w:pPr>
      <w:r>
        <w:rPr>
          <w:rFonts w:ascii="Arial" w:hAnsi="Arial" w:cs="Arial"/>
          <w:bCs/>
        </w:rPr>
        <w:t xml:space="preserve">Ald. Giannattasio stated he is in support of this Ordinance pointing to Section 16-2 that provides the police with the tools to do their job.  </w:t>
      </w:r>
      <w:proofErr w:type="gramStart"/>
      <w:r>
        <w:rPr>
          <w:rFonts w:ascii="Arial" w:hAnsi="Arial" w:cs="Arial"/>
          <w:bCs/>
        </w:rPr>
        <w:t>He</w:t>
      </w:r>
      <w:proofErr w:type="gramEnd"/>
      <w:r>
        <w:rPr>
          <w:rFonts w:ascii="Arial" w:hAnsi="Arial" w:cs="Arial"/>
          <w:bCs/>
        </w:rPr>
        <w:t xml:space="preserve"> spoke of the importance of making sure the books our clear so the police know how to proceed. Ald. </w:t>
      </w:r>
      <w:proofErr w:type="spellStart"/>
      <w:r>
        <w:rPr>
          <w:rFonts w:ascii="Arial" w:hAnsi="Arial" w:cs="Arial"/>
          <w:bCs/>
        </w:rPr>
        <w:t>Giannatasio</w:t>
      </w:r>
      <w:proofErr w:type="spellEnd"/>
      <w:r>
        <w:rPr>
          <w:rFonts w:ascii="Arial" w:hAnsi="Arial" w:cs="Arial"/>
          <w:bCs/>
        </w:rPr>
        <w:t xml:space="preserve"> questioned the “designated area” portion of the Statute.  He stated this is sensitive police issues and stated he wanted to be sure the Board of Aldermen are included in the discussions and how important it is to the residents of Milford, the constituents of the members of this Board.  He urged the mayor and city attorney to include the Board of Aldermen in all discussions.</w:t>
      </w:r>
    </w:p>
    <w:p w14:paraId="52DA96D8" w14:textId="26D9BEA0" w:rsidR="00AD167D" w:rsidRDefault="00AD167D" w:rsidP="003C675B">
      <w:pPr>
        <w:rPr>
          <w:rFonts w:ascii="Arial" w:hAnsi="Arial" w:cs="Arial"/>
          <w:bCs/>
        </w:rPr>
      </w:pPr>
    </w:p>
    <w:p w14:paraId="0A72D805" w14:textId="65837291" w:rsidR="00AD167D" w:rsidRDefault="00AD167D" w:rsidP="003C675B">
      <w:pPr>
        <w:rPr>
          <w:rFonts w:ascii="Arial" w:hAnsi="Arial" w:cs="Arial"/>
          <w:bCs/>
        </w:rPr>
      </w:pPr>
      <w:r>
        <w:rPr>
          <w:rFonts w:ascii="Arial" w:hAnsi="Arial" w:cs="Arial"/>
          <w:bCs/>
        </w:rPr>
        <w:t>Ald. Sutton asked if the $50 fine was capped at that amount due to the statute.  He stated Section 84 appears to regulate the specified amount.</w:t>
      </w:r>
    </w:p>
    <w:p w14:paraId="7ECF0D46" w14:textId="683D2625" w:rsidR="00AD167D" w:rsidRDefault="00AD167D" w:rsidP="003C675B">
      <w:pPr>
        <w:rPr>
          <w:rFonts w:ascii="Arial" w:hAnsi="Arial" w:cs="Arial"/>
          <w:bCs/>
        </w:rPr>
      </w:pPr>
    </w:p>
    <w:p w14:paraId="0CED530E" w14:textId="3A794BC3" w:rsidR="00AD167D" w:rsidRDefault="00AD167D" w:rsidP="003C675B">
      <w:pPr>
        <w:rPr>
          <w:rFonts w:ascii="Arial" w:hAnsi="Arial" w:cs="Arial"/>
          <w:bCs/>
        </w:rPr>
      </w:pPr>
      <w:r>
        <w:rPr>
          <w:rFonts w:ascii="Arial" w:hAnsi="Arial" w:cs="Arial"/>
          <w:bCs/>
        </w:rPr>
        <w:t>Chairman Smith deferred to Chief Mello regarding police enforcement.</w:t>
      </w:r>
    </w:p>
    <w:p w14:paraId="5A5C5C18" w14:textId="2445DFE9" w:rsidR="00AD167D" w:rsidRDefault="00AD167D" w:rsidP="003C675B">
      <w:pPr>
        <w:rPr>
          <w:rFonts w:ascii="Arial" w:hAnsi="Arial" w:cs="Arial"/>
          <w:bCs/>
        </w:rPr>
      </w:pPr>
    </w:p>
    <w:p w14:paraId="27ABA34C" w14:textId="2D212B8C" w:rsidR="00AD167D" w:rsidRDefault="00B92CC2" w:rsidP="003C675B">
      <w:pPr>
        <w:rPr>
          <w:rFonts w:ascii="Arial" w:hAnsi="Arial" w:cs="Arial"/>
          <w:bCs/>
        </w:rPr>
      </w:pPr>
      <w:r>
        <w:rPr>
          <w:rFonts w:ascii="Arial" w:hAnsi="Arial" w:cs="Arial"/>
          <w:bCs/>
        </w:rPr>
        <w:t xml:space="preserve">Chief Mello commented regarding the number of complaints the department has received at the beached concerning lewd behavior, noise and alcohol complaints that resulted in more police coverage at the beaches.  Chief Mello stated </w:t>
      </w:r>
      <w:r w:rsidR="009A04A9">
        <w:rPr>
          <w:rFonts w:ascii="Arial" w:hAnsi="Arial" w:cs="Arial"/>
          <w:bCs/>
        </w:rPr>
        <w:t>considering</w:t>
      </w:r>
      <w:r>
        <w:rPr>
          <w:rFonts w:ascii="Arial" w:hAnsi="Arial" w:cs="Arial"/>
          <w:bCs/>
        </w:rPr>
        <w:t xml:space="preserve"> the number of complaints received the department has a zero-tolerance policy.  He also expressed great concern for the quality of life for our children who could be subjected to secondhand marijuana use.</w:t>
      </w:r>
    </w:p>
    <w:p w14:paraId="3E32F48C" w14:textId="43DC6658" w:rsidR="009A04A9" w:rsidRDefault="009A04A9" w:rsidP="003C675B">
      <w:pPr>
        <w:rPr>
          <w:rFonts w:ascii="Arial" w:hAnsi="Arial" w:cs="Arial"/>
          <w:bCs/>
        </w:rPr>
      </w:pPr>
    </w:p>
    <w:p w14:paraId="794F1362" w14:textId="3C7AA48C" w:rsidR="009A04A9" w:rsidRDefault="009A04A9" w:rsidP="003C675B">
      <w:pPr>
        <w:rPr>
          <w:rFonts w:ascii="Arial" w:hAnsi="Arial" w:cs="Arial"/>
          <w:bCs/>
        </w:rPr>
      </w:pPr>
      <w:r w:rsidRPr="009A04A9">
        <w:rPr>
          <w:rFonts w:ascii="Arial" w:hAnsi="Arial" w:cs="Arial"/>
          <w:bCs/>
          <w:u w:val="single"/>
        </w:rPr>
        <w:t>Ald. Sutton and Ald. Giannattasio made and seconded a motion to forward to the full Board of Aldermen with a favorable recommendation An Ordinance Amending Chapter 16, Parks and Recreation, Article 1, In General Section 16-2 of the Code of Ordinances of the City of Milford (Prohibited Activities in Public Recreation Areas).  Motion carried unanimously</w:t>
      </w:r>
      <w:r>
        <w:rPr>
          <w:rFonts w:ascii="Arial" w:hAnsi="Arial" w:cs="Arial"/>
          <w:bCs/>
        </w:rPr>
        <w:t>.</w:t>
      </w:r>
    </w:p>
    <w:p w14:paraId="4B52226C" w14:textId="48076F24" w:rsidR="00120C0A" w:rsidRDefault="00120C0A" w:rsidP="003C675B">
      <w:pPr>
        <w:rPr>
          <w:rFonts w:ascii="Arial" w:hAnsi="Arial" w:cs="Arial"/>
          <w:bCs/>
        </w:rPr>
      </w:pPr>
    </w:p>
    <w:p w14:paraId="603FA193" w14:textId="77777777" w:rsidR="009A04A9" w:rsidRPr="001E3B9E" w:rsidRDefault="009A04A9" w:rsidP="003C675B">
      <w:pPr>
        <w:rPr>
          <w:rFonts w:ascii="Arial" w:hAnsi="Arial" w:cs="Arial"/>
          <w:bCs/>
        </w:rPr>
      </w:pPr>
    </w:p>
    <w:p w14:paraId="79A15B9E" w14:textId="04267B05" w:rsidR="006D2F55" w:rsidRDefault="006D2F55" w:rsidP="003C675B">
      <w:pPr>
        <w:rPr>
          <w:rFonts w:ascii="Arial" w:hAnsi="Arial" w:cs="Arial"/>
          <w:bCs/>
        </w:rPr>
      </w:pPr>
    </w:p>
    <w:p w14:paraId="534A1089" w14:textId="5B692791" w:rsidR="009A04A9" w:rsidRDefault="009A04A9" w:rsidP="003C675B">
      <w:pPr>
        <w:rPr>
          <w:rFonts w:ascii="Arial" w:hAnsi="Arial" w:cs="Arial"/>
          <w:bCs/>
        </w:rPr>
      </w:pPr>
    </w:p>
    <w:p w14:paraId="3AFFB627" w14:textId="6FAB8B0C" w:rsidR="00DC200D" w:rsidRDefault="009A04A9" w:rsidP="00DC200D">
      <w:pPr>
        <w:rPr>
          <w:rFonts w:ascii="Arial" w:hAnsi="Arial" w:cs="Arial"/>
        </w:rPr>
      </w:pPr>
      <w:r>
        <w:rPr>
          <w:rFonts w:ascii="Arial" w:hAnsi="Arial" w:cs="Arial"/>
          <w:bCs/>
        </w:rPr>
        <w:t>5.</w:t>
      </w:r>
      <w:r>
        <w:rPr>
          <w:rFonts w:ascii="Arial" w:hAnsi="Arial" w:cs="Arial"/>
          <w:bCs/>
        </w:rPr>
        <w:tab/>
        <w:t xml:space="preserve">An Ordinance Amending </w:t>
      </w:r>
      <w:proofErr w:type="gramStart"/>
      <w:r>
        <w:rPr>
          <w:rFonts w:ascii="Arial" w:hAnsi="Arial" w:cs="Arial"/>
          <w:bCs/>
        </w:rPr>
        <w:t>An</w:t>
      </w:r>
      <w:proofErr w:type="gramEnd"/>
      <w:r>
        <w:rPr>
          <w:rFonts w:ascii="Arial" w:hAnsi="Arial" w:cs="Arial"/>
          <w:bCs/>
        </w:rPr>
        <w:t xml:space="preserve"> Ordinance Establishing Compensation of City Officials and Employees in the Service of the City of Milford, article II, Public Safety Employees, Schedule R.</w:t>
      </w:r>
      <w:r w:rsidR="00DC200D" w:rsidRPr="00DC200D">
        <w:rPr>
          <w:rFonts w:ascii="Arial" w:hAnsi="Arial" w:cs="Arial"/>
        </w:rPr>
        <w:t xml:space="preserve"> </w:t>
      </w:r>
    </w:p>
    <w:p w14:paraId="23024AF7" w14:textId="2A02A618" w:rsidR="00071B5E" w:rsidRDefault="00071B5E" w:rsidP="00DC200D">
      <w:pPr>
        <w:rPr>
          <w:rFonts w:ascii="Arial" w:hAnsi="Arial" w:cs="Arial"/>
        </w:rPr>
      </w:pPr>
    </w:p>
    <w:p w14:paraId="42AAC1AF" w14:textId="0CA0B0C6" w:rsidR="00071B5E" w:rsidRPr="00071B5E" w:rsidRDefault="00071B5E" w:rsidP="00DC200D">
      <w:pPr>
        <w:rPr>
          <w:rFonts w:ascii="Arial" w:hAnsi="Arial" w:cs="Arial"/>
          <w:u w:val="single"/>
        </w:rPr>
      </w:pPr>
      <w:r>
        <w:rPr>
          <w:rFonts w:ascii="Arial" w:hAnsi="Arial" w:cs="Arial"/>
          <w:u w:val="single"/>
        </w:rPr>
        <w:t>Ald. Sutton and Ald. Giannattasio made and seconded a motion to dispense with the reading of the Ordinance in its entirety.  Motion carried unanimously.</w:t>
      </w:r>
    </w:p>
    <w:p w14:paraId="1E05C74A" w14:textId="77777777" w:rsidR="00DC200D" w:rsidRDefault="00DC200D" w:rsidP="00DC200D">
      <w:pPr>
        <w:rPr>
          <w:rFonts w:ascii="Arial" w:hAnsi="Arial" w:cs="Arial"/>
        </w:rPr>
      </w:pPr>
    </w:p>
    <w:p w14:paraId="6C1FD0AC" w14:textId="5F57BF09" w:rsidR="009A04A9" w:rsidRDefault="00DC200D" w:rsidP="003C675B">
      <w:pPr>
        <w:rPr>
          <w:rFonts w:ascii="Arial" w:hAnsi="Arial" w:cs="Arial"/>
          <w:bCs/>
        </w:rPr>
      </w:pPr>
      <w:r>
        <w:rPr>
          <w:rFonts w:ascii="Arial" w:hAnsi="Arial" w:cs="Arial"/>
          <w:bCs/>
        </w:rPr>
        <w:t>Chairman Smith opened the public hearing at 7:12 p.m.</w:t>
      </w:r>
    </w:p>
    <w:p w14:paraId="44489822" w14:textId="30011E5A" w:rsidR="00DC200D" w:rsidRDefault="00DC200D" w:rsidP="003C675B">
      <w:pPr>
        <w:rPr>
          <w:rFonts w:ascii="Arial" w:hAnsi="Arial" w:cs="Arial"/>
          <w:bCs/>
        </w:rPr>
      </w:pPr>
    </w:p>
    <w:p w14:paraId="35F63FE8" w14:textId="40E1136A" w:rsidR="00DC200D" w:rsidRDefault="00DC200D" w:rsidP="003C675B">
      <w:pPr>
        <w:rPr>
          <w:rFonts w:ascii="Arial" w:hAnsi="Arial" w:cs="Arial"/>
          <w:bCs/>
        </w:rPr>
      </w:pPr>
      <w:r w:rsidRPr="00DC200D">
        <w:rPr>
          <w:rFonts w:ascii="Arial" w:hAnsi="Arial" w:cs="Arial"/>
          <w:bCs/>
          <w:u w:val="single"/>
        </w:rPr>
        <w:t>Speakers in Favor</w:t>
      </w:r>
      <w:r>
        <w:rPr>
          <w:rFonts w:ascii="Arial" w:hAnsi="Arial" w:cs="Arial"/>
          <w:bCs/>
        </w:rPr>
        <w:t xml:space="preserve"> – None.</w:t>
      </w:r>
    </w:p>
    <w:p w14:paraId="15B2A466" w14:textId="64A6008C" w:rsidR="00DC200D" w:rsidRDefault="00DC200D" w:rsidP="003C675B">
      <w:pPr>
        <w:rPr>
          <w:rFonts w:ascii="Arial" w:hAnsi="Arial" w:cs="Arial"/>
          <w:bCs/>
        </w:rPr>
      </w:pPr>
      <w:r w:rsidRPr="00DC200D">
        <w:rPr>
          <w:rFonts w:ascii="Arial" w:hAnsi="Arial" w:cs="Arial"/>
          <w:bCs/>
          <w:u w:val="single"/>
        </w:rPr>
        <w:t>Speakers Opposed</w:t>
      </w:r>
      <w:r>
        <w:rPr>
          <w:rFonts w:ascii="Arial" w:hAnsi="Arial" w:cs="Arial"/>
          <w:bCs/>
        </w:rPr>
        <w:t xml:space="preserve"> – None.</w:t>
      </w:r>
    </w:p>
    <w:p w14:paraId="4F6FF7EA" w14:textId="1586ABEB" w:rsidR="00DC200D" w:rsidRDefault="00DC200D" w:rsidP="003C675B">
      <w:pPr>
        <w:rPr>
          <w:rFonts w:ascii="Arial" w:hAnsi="Arial" w:cs="Arial"/>
          <w:bCs/>
        </w:rPr>
      </w:pPr>
    </w:p>
    <w:p w14:paraId="6A7E1D07" w14:textId="51A29D3C" w:rsidR="00DC200D" w:rsidRDefault="00DC200D" w:rsidP="003C675B">
      <w:pPr>
        <w:rPr>
          <w:rFonts w:ascii="Arial" w:hAnsi="Arial" w:cs="Arial"/>
          <w:bCs/>
        </w:rPr>
      </w:pPr>
      <w:r>
        <w:rPr>
          <w:rFonts w:ascii="Arial" w:hAnsi="Arial" w:cs="Arial"/>
          <w:bCs/>
        </w:rPr>
        <w:t>Chairman Smith closed the public hearing on this Ordinance at 7:12 p.m.</w:t>
      </w:r>
    </w:p>
    <w:p w14:paraId="53D87CE5" w14:textId="55AD43C1" w:rsidR="00DC200D" w:rsidRDefault="00DC200D" w:rsidP="003C675B">
      <w:pPr>
        <w:rPr>
          <w:rFonts w:ascii="Arial" w:hAnsi="Arial" w:cs="Arial"/>
          <w:bCs/>
        </w:rPr>
      </w:pPr>
      <w:r>
        <w:rPr>
          <w:rFonts w:ascii="Arial" w:hAnsi="Arial" w:cs="Arial"/>
          <w:bCs/>
        </w:rPr>
        <w:t>He explained this Ordinance is regarding compensation for the</w:t>
      </w:r>
      <w:r w:rsidR="00DA7BB2">
        <w:rPr>
          <w:rFonts w:ascii="Arial" w:hAnsi="Arial" w:cs="Arial"/>
          <w:bCs/>
        </w:rPr>
        <w:t xml:space="preserve"> Assistant Fire Chief and Fire Chief.</w:t>
      </w:r>
    </w:p>
    <w:p w14:paraId="730D1D06" w14:textId="591F6E2F" w:rsidR="00DA7BB2" w:rsidRDefault="00DA7BB2" w:rsidP="003C675B">
      <w:pPr>
        <w:rPr>
          <w:rFonts w:ascii="Arial" w:hAnsi="Arial" w:cs="Arial"/>
          <w:bCs/>
        </w:rPr>
      </w:pPr>
    </w:p>
    <w:p w14:paraId="25D2D66B" w14:textId="06588A72" w:rsidR="00DA7BB2" w:rsidRDefault="00DA7BB2" w:rsidP="003C675B">
      <w:pPr>
        <w:rPr>
          <w:rFonts w:ascii="Arial" w:hAnsi="Arial" w:cs="Arial"/>
          <w:bCs/>
          <w:u w:val="single"/>
        </w:rPr>
      </w:pPr>
      <w:r>
        <w:rPr>
          <w:rFonts w:ascii="Arial" w:hAnsi="Arial" w:cs="Arial"/>
          <w:bCs/>
          <w:u w:val="single"/>
        </w:rPr>
        <w:t xml:space="preserve">Ald. Vitali and Ald. Giannattasio made and seconded a motion to forward to the full Board of Aldermen with a favorable recommendation An Ordinance Amending </w:t>
      </w:r>
      <w:proofErr w:type="gramStart"/>
      <w:r>
        <w:rPr>
          <w:rFonts w:ascii="Arial" w:hAnsi="Arial" w:cs="Arial"/>
          <w:bCs/>
          <w:u w:val="single"/>
        </w:rPr>
        <w:t>An</w:t>
      </w:r>
      <w:proofErr w:type="gramEnd"/>
      <w:r>
        <w:rPr>
          <w:rFonts w:ascii="Arial" w:hAnsi="Arial" w:cs="Arial"/>
          <w:bCs/>
          <w:u w:val="single"/>
        </w:rPr>
        <w:t xml:space="preserve"> Ordinance Establishing Compensation of City Officials and Employees in the Service of the City of Milford, Article II, Public Safety Employees.  Motion carried unanimously.</w:t>
      </w:r>
    </w:p>
    <w:p w14:paraId="0DC3EA98" w14:textId="300B7F05" w:rsidR="00DA7BB2" w:rsidRDefault="00DA7BB2" w:rsidP="003C675B">
      <w:pPr>
        <w:rPr>
          <w:rFonts w:ascii="Arial" w:hAnsi="Arial" w:cs="Arial"/>
          <w:bCs/>
          <w:u w:val="single"/>
        </w:rPr>
      </w:pPr>
    </w:p>
    <w:p w14:paraId="4414A654" w14:textId="1E4AEAC0" w:rsidR="00DA7BB2" w:rsidRDefault="00DA7BB2" w:rsidP="003C675B">
      <w:pPr>
        <w:rPr>
          <w:rFonts w:ascii="Arial" w:hAnsi="Arial" w:cs="Arial"/>
          <w:bCs/>
        </w:rPr>
      </w:pPr>
      <w:r>
        <w:rPr>
          <w:rFonts w:ascii="Arial" w:hAnsi="Arial" w:cs="Arial"/>
          <w:bCs/>
        </w:rPr>
        <w:t>6.</w:t>
      </w:r>
      <w:r>
        <w:rPr>
          <w:rFonts w:ascii="Arial" w:hAnsi="Arial" w:cs="Arial"/>
          <w:bCs/>
        </w:rPr>
        <w:tab/>
        <w:t xml:space="preserve">An Ordinance Amending </w:t>
      </w:r>
      <w:proofErr w:type="gramStart"/>
      <w:r>
        <w:rPr>
          <w:rFonts w:ascii="Arial" w:hAnsi="Arial" w:cs="Arial"/>
          <w:bCs/>
        </w:rPr>
        <w:t>An</w:t>
      </w:r>
      <w:proofErr w:type="gramEnd"/>
      <w:r>
        <w:rPr>
          <w:rFonts w:ascii="Arial" w:hAnsi="Arial" w:cs="Arial"/>
          <w:bCs/>
        </w:rPr>
        <w:t xml:space="preserve"> Ordinance Establishi</w:t>
      </w:r>
      <w:r w:rsidR="00C95844">
        <w:rPr>
          <w:rFonts w:ascii="Arial" w:hAnsi="Arial" w:cs="Arial"/>
          <w:bCs/>
        </w:rPr>
        <w:t>ng Compensation of City Officials and Employees in the Service of the City of Milford (Mayor, City Clerk).</w:t>
      </w:r>
    </w:p>
    <w:p w14:paraId="3B1C8F4F" w14:textId="51B28F15" w:rsidR="00071B5E" w:rsidRDefault="00071B5E" w:rsidP="003C675B">
      <w:pPr>
        <w:rPr>
          <w:rFonts w:ascii="Arial" w:hAnsi="Arial" w:cs="Arial"/>
          <w:bCs/>
        </w:rPr>
      </w:pPr>
    </w:p>
    <w:p w14:paraId="7AB2EA12" w14:textId="77777777" w:rsidR="00071B5E" w:rsidRPr="00071B5E" w:rsidRDefault="00071B5E" w:rsidP="00071B5E">
      <w:pPr>
        <w:rPr>
          <w:rFonts w:ascii="Arial" w:hAnsi="Arial" w:cs="Arial"/>
          <w:u w:val="single"/>
        </w:rPr>
      </w:pPr>
      <w:r>
        <w:rPr>
          <w:rFonts w:ascii="Arial" w:hAnsi="Arial" w:cs="Arial"/>
          <w:u w:val="single"/>
        </w:rPr>
        <w:t>Ald. Sutton and Ald. Giannattasio made and seconded a motion to dispense with the reading of the Ordinance in its entirety.  Motion carried unanimously.</w:t>
      </w:r>
    </w:p>
    <w:p w14:paraId="097E8A2C" w14:textId="56876A63" w:rsidR="00071B5E" w:rsidRDefault="00071B5E" w:rsidP="003C675B">
      <w:pPr>
        <w:rPr>
          <w:rFonts w:ascii="Arial" w:hAnsi="Arial" w:cs="Arial"/>
          <w:bCs/>
        </w:rPr>
      </w:pPr>
    </w:p>
    <w:p w14:paraId="24093ED8" w14:textId="1664DD36" w:rsidR="00071B5E" w:rsidRDefault="00071B5E" w:rsidP="003C675B">
      <w:pPr>
        <w:rPr>
          <w:rFonts w:ascii="Arial" w:hAnsi="Arial" w:cs="Arial"/>
          <w:bCs/>
        </w:rPr>
      </w:pPr>
      <w:r>
        <w:rPr>
          <w:rFonts w:ascii="Arial" w:hAnsi="Arial" w:cs="Arial"/>
          <w:bCs/>
        </w:rPr>
        <w:t>Chairman Smith opened the public hearing at 7:13 p.m.</w:t>
      </w:r>
    </w:p>
    <w:p w14:paraId="368718D0" w14:textId="77CFC63D" w:rsidR="00071B5E" w:rsidRDefault="00071B5E" w:rsidP="003C675B">
      <w:pPr>
        <w:rPr>
          <w:rFonts w:ascii="Arial" w:hAnsi="Arial" w:cs="Arial"/>
          <w:bCs/>
        </w:rPr>
      </w:pPr>
    </w:p>
    <w:p w14:paraId="78F51AD4" w14:textId="0CBD7FA7" w:rsidR="00071B5E" w:rsidRDefault="00071B5E" w:rsidP="003C675B">
      <w:pPr>
        <w:rPr>
          <w:rFonts w:ascii="Arial" w:hAnsi="Arial" w:cs="Arial"/>
          <w:bCs/>
        </w:rPr>
      </w:pPr>
      <w:r w:rsidRPr="00071B5E">
        <w:rPr>
          <w:rFonts w:ascii="Arial" w:hAnsi="Arial" w:cs="Arial"/>
          <w:bCs/>
          <w:u w:val="single"/>
        </w:rPr>
        <w:t>Speakers in Favor</w:t>
      </w:r>
      <w:r>
        <w:rPr>
          <w:rFonts w:ascii="Arial" w:hAnsi="Arial" w:cs="Arial"/>
          <w:bCs/>
        </w:rPr>
        <w:t xml:space="preserve"> – None.</w:t>
      </w:r>
    </w:p>
    <w:p w14:paraId="5CD6D739" w14:textId="0EF8FCF5" w:rsidR="00071B5E" w:rsidRDefault="00071B5E" w:rsidP="003C675B">
      <w:pPr>
        <w:rPr>
          <w:rFonts w:ascii="Arial" w:hAnsi="Arial" w:cs="Arial"/>
          <w:bCs/>
        </w:rPr>
      </w:pPr>
      <w:r w:rsidRPr="00071B5E">
        <w:rPr>
          <w:rFonts w:ascii="Arial" w:hAnsi="Arial" w:cs="Arial"/>
          <w:bCs/>
          <w:u w:val="single"/>
        </w:rPr>
        <w:t>Speakers Opposed</w:t>
      </w:r>
      <w:r>
        <w:rPr>
          <w:rFonts w:ascii="Arial" w:hAnsi="Arial" w:cs="Arial"/>
          <w:bCs/>
        </w:rPr>
        <w:t xml:space="preserve"> – None.</w:t>
      </w:r>
    </w:p>
    <w:p w14:paraId="010D02C6" w14:textId="6B300925" w:rsidR="00071B5E" w:rsidRDefault="00071B5E" w:rsidP="003C675B">
      <w:pPr>
        <w:rPr>
          <w:rFonts w:ascii="Arial" w:hAnsi="Arial" w:cs="Arial"/>
          <w:bCs/>
        </w:rPr>
      </w:pPr>
    </w:p>
    <w:p w14:paraId="2CDBB885" w14:textId="2C983A2D" w:rsidR="00071B5E" w:rsidRDefault="00071B5E" w:rsidP="003C675B">
      <w:pPr>
        <w:rPr>
          <w:rFonts w:ascii="Arial" w:hAnsi="Arial" w:cs="Arial"/>
          <w:bCs/>
        </w:rPr>
      </w:pPr>
      <w:r>
        <w:rPr>
          <w:rFonts w:ascii="Arial" w:hAnsi="Arial" w:cs="Arial"/>
          <w:bCs/>
        </w:rPr>
        <w:t>Chairman Smith closed the public hearing at 7:13 p.m.</w:t>
      </w:r>
    </w:p>
    <w:p w14:paraId="25E9D6C7" w14:textId="26EA2FD4" w:rsidR="00071B5E" w:rsidRDefault="00071B5E" w:rsidP="003C675B">
      <w:pPr>
        <w:rPr>
          <w:rFonts w:ascii="Arial" w:hAnsi="Arial" w:cs="Arial"/>
          <w:bCs/>
        </w:rPr>
      </w:pPr>
      <w:r>
        <w:rPr>
          <w:rFonts w:ascii="Arial" w:hAnsi="Arial" w:cs="Arial"/>
          <w:bCs/>
        </w:rPr>
        <w:t xml:space="preserve">He stated this Ordinance is </w:t>
      </w:r>
      <w:proofErr w:type="gramStart"/>
      <w:r>
        <w:rPr>
          <w:rFonts w:ascii="Arial" w:hAnsi="Arial" w:cs="Arial"/>
          <w:bCs/>
        </w:rPr>
        <w:t>similar to</w:t>
      </w:r>
      <w:proofErr w:type="gramEnd"/>
      <w:r>
        <w:rPr>
          <w:rFonts w:ascii="Arial" w:hAnsi="Arial" w:cs="Arial"/>
          <w:bCs/>
        </w:rPr>
        <w:t xml:space="preserve"> the previous Ordinance.</w:t>
      </w:r>
    </w:p>
    <w:p w14:paraId="360A064D" w14:textId="39A07650" w:rsidR="00071B5E" w:rsidRDefault="00071B5E" w:rsidP="003C675B">
      <w:pPr>
        <w:rPr>
          <w:rFonts w:ascii="Arial" w:hAnsi="Arial" w:cs="Arial"/>
          <w:bCs/>
        </w:rPr>
      </w:pPr>
    </w:p>
    <w:p w14:paraId="5BE7B9B2" w14:textId="2F671BCF" w:rsidR="00071B5E" w:rsidRPr="00DA7BB2" w:rsidRDefault="00071B5E" w:rsidP="003C675B">
      <w:pPr>
        <w:rPr>
          <w:rFonts w:ascii="Arial" w:hAnsi="Arial" w:cs="Arial"/>
          <w:bCs/>
        </w:rPr>
      </w:pPr>
      <w:r w:rsidRPr="00071B5E">
        <w:rPr>
          <w:rFonts w:ascii="Arial" w:hAnsi="Arial" w:cs="Arial"/>
          <w:bCs/>
          <w:u w:val="single"/>
        </w:rPr>
        <w:t xml:space="preserve">Ald. Sutton and Ald. Giannattasio made and seconded a motion to forward to the full Board of Aldermen with a favorable recommendation An Ordinance Amending </w:t>
      </w:r>
      <w:proofErr w:type="gramStart"/>
      <w:r w:rsidRPr="00071B5E">
        <w:rPr>
          <w:rFonts w:ascii="Arial" w:hAnsi="Arial" w:cs="Arial"/>
          <w:bCs/>
          <w:u w:val="single"/>
        </w:rPr>
        <w:t>An</w:t>
      </w:r>
      <w:proofErr w:type="gramEnd"/>
      <w:r w:rsidRPr="00071B5E">
        <w:rPr>
          <w:rFonts w:ascii="Arial" w:hAnsi="Arial" w:cs="Arial"/>
          <w:bCs/>
          <w:u w:val="single"/>
        </w:rPr>
        <w:t xml:space="preserve"> Ordinance Establishing Compensation of City Officials and Employees in the Service of the City of Milford (Mayor, City Clerk).  Motion carried unanimously</w:t>
      </w:r>
      <w:r>
        <w:rPr>
          <w:rFonts w:ascii="Arial" w:hAnsi="Arial" w:cs="Arial"/>
          <w:bCs/>
        </w:rPr>
        <w:t>.</w:t>
      </w:r>
    </w:p>
    <w:p w14:paraId="6905C412" w14:textId="77777777" w:rsidR="00636DE5" w:rsidRPr="001E3B9E" w:rsidRDefault="00636DE5" w:rsidP="003C675B">
      <w:pPr>
        <w:rPr>
          <w:rFonts w:ascii="Arial" w:hAnsi="Arial" w:cs="Arial"/>
          <w:u w:val="single"/>
        </w:rPr>
      </w:pPr>
    </w:p>
    <w:p w14:paraId="4C1981EC" w14:textId="590504D5" w:rsidR="009F6D50" w:rsidRPr="001E3B9E" w:rsidRDefault="00424030" w:rsidP="003C675B">
      <w:pPr>
        <w:rPr>
          <w:rFonts w:ascii="Arial" w:hAnsi="Arial" w:cs="Arial"/>
        </w:rPr>
      </w:pPr>
      <w:r w:rsidRPr="001E3B9E">
        <w:rPr>
          <w:rFonts w:ascii="Arial" w:hAnsi="Arial" w:cs="Arial"/>
          <w:u w:val="single"/>
        </w:rPr>
        <w:t xml:space="preserve">Being no </w:t>
      </w:r>
      <w:r w:rsidR="000E235D" w:rsidRPr="001E3B9E">
        <w:rPr>
          <w:rFonts w:ascii="Arial" w:hAnsi="Arial" w:cs="Arial"/>
          <w:u w:val="single"/>
        </w:rPr>
        <w:t xml:space="preserve">further business, </w:t>
      </w:r>
      <w:r w:rsidR="00865D66" w:rsidRPr="001E3B9E">
        <w:rPr>
          <w:rFonts w:ascii="Arial" w:hAnsi="Arial" w:cs="Arial"/>
          <w:u w:val="single"/>
        </w:rPr>
        <w:t xml:space="preserve">Ald. </w:t>
      </w:r>
      <w:r w:rsidR="00071B5E">
        <w:rPr>
          <w:rFonts w:ascii="Arial" w:hAnsi="Arial" w:cs="Arial"/>
          <w:u w:val="single"/>
        </w:rPr>
        <w:t xml:space="preserve">Sutton </w:t>
      </w:r>
      <w:r w:rsidR="007113C5" w:rsidRPr="001E3B9E">
        <w:rPr>
          <w:rFonts w:ascii="Arial" w:hAnsi="Arial" w:cs="Arial"/>
          <w:u w:val="single"/>
        </w:rPr>
        <w:t>and Ald. Giannattasio made</w:t>
      </w:r>
      <w:r w:rsidR="00200D39" w:rsidRPr="001E3B9E">
        <w:rPr>
          <w:rFonts w:ascii="Arial" w:hAnsi="Arial" w:cs="Arial"/>
          <w:u w:val="single"/>
        </w:rPr>
        <w:t xml:space="preserve"> and seconded a motion</w:t>
      </w:r>
      <w:r w:rsidR="0049286C" w:rsidRPr="001E3B9E">
        <w:rPr>
          <w:rFonts w:ascii="Arial" w:hAnsi="Arial" w:cs="Arial"/>
          <w:u w:val="single"/>
        </w:rPr>
        <w:t xml:space="preserve"> to adjourn.  Motion carried unanimously.</w:t>
      </w:r>
    </w:p>
    <w:p w14:paraId="099A2609" w14:textId="77777777" w:rsidR="009F6D50" w:rsidRPr="001E3B9E" w:rsidRDefault="009F6D50" w:rsidP="003C675B">
      <w:pPr>
        <w:rPr>
          <w:rFonts w:ascii="Arial" w:hAnsi="Arial" w:cs="Arial"/>
        </w:rPr>
      </w:pPr>
    </w:p>
    <w:p w14:paraId="198EFC98" w14:textId="1D7D0054" w:rsidR="00071B5E" w:rsidRDefault="00071B5E">
      <w:pPr>
        <w:rPr>
          <w:rFonts w:ascii="Arial" w:hAnsi="Arial" w:cs="Arial"/>
        </w:rPr>
      </w:pPr>
      <w:r>
        <w:rPr>
          <w:rFonts w:ascii="Arial" w:hAnsi="Arial" w:cs="Arial"/>
        </w:rPr>
        <w:br w:type="page"/>
      </w:r>
    </w:p>
    <w:p w14:paraId="5F8262D4" w14:textId="77777777" w:rsidR="00071B5E" w:rsidRDefault="00071B5E" w:rsidP="003C675B">
      <w:pPr>
        <w:rPr>
          <w:rFonts w:ascii="Arial" w:hAnsi="Arial" w:cs="Arial"/>
        </w:rPr>
      </w:pPr>
    </w:p>
    <w:p w14:paraId="79B1DEF0" w14:textId="01399829" w:rsidR="0049286C" w:rsidRPr="001E3B9E" w:rsidRDefault="0049286C" w:rsidP="003C675B">
      <w:pPr>
        <w:rPr>
          <w:rFonts w:ascii="Arial" w:hAnsi="Arial" w:cs="Arial"/>
          <w:u w:val="single"/>
        </w:rPr>
      </w:pPr>
      <w:r w:rsidRPr="001E3B9E">
        <w:rPr>
          <w:rFonts w:ascii="Arial" w:hAnsi="Arial" w:cs="Arial"/>
        </w:rPr>
        <w:t>The Committee adjourned at</w:t>
      </w:r>
      <w:r w:rsidR="00CD657F" w:rsidRPr="001E3B9E">
        <w:rPr>
          <w:rFonts w:ascii="Arial" w:hAnsi="Arial" w:cs="Arial"/>
        </w:rPr>
        <w:t xml:space="preserve"> </w:t>
      </w:r>
      <w:r w:rsidR="007113C5" w:rsidRPr="001E3B9E">
        <w:rPr>
          <w:rFonts w:ascii="Arial" w:hAnsi="Arial" w:cs="Arial"/>
        </w:rPr>
        <w:t>7:</w:t>
      </w:r>
      <w:r w:rsidR="00071B5E">
        <w:rPr>
          <w:rFonts w:ascii="Arial" w:hAnsi="Arial" w:cs="Arial"/>
        </w:rPr>
        <w:t>14</w:t>
      </w:r>
      <w:r w:rsidR="009B39CC" w:rsidRPr="001E3B9E">
        <w:rPr>
          <w:rFonts w:ascii="Arial" w:hAnsi="Arial" w:cs="Arial"/>
        </w:rPr>
        <w:t xml:space="preserve"> p.m</w:t>
      </w:r>
      <w:r w:rsidR="00AF790D" w:rsidRPr="001E3B9E">
        <w:rPr>
          <w:rFonts w:ascii="Arial" w:hAnsi="Arial" w:cs="Arial"/>
        </w:rPr>
        <w:t>.</w:t>
      </w:r>
    </w:p>
    <w:p w14:paraId="37C29BD1" w14:textId="77777777" w:rsidR="0049286C" w:rsidRPr="001E3B9E" w:rsidRDefault="0049286C" w:rsidP="003C675B">
      <w:pPr>
        <w:rPr>
          <w:rFonts w:ascii="Arial" w:hAnsi="Arial" w:cs="Arial"/>
        </w:rPr>
      </w:pPr>
    </w:p>
    <w:p w14:paraId="3FE079DE" w14:textId="77777777" w:rsidR="008E6EF6" w:rsidRPr="001E3B9E" w:rsidRDefault="00C14466" w:rsidP="003C675B">
      <w:pPr>
        <w:rPr>
          <w:rFonts w:ascii="Arial" w:hAnsi="Arial" w:cs="Arial"/>
        </w:rPr>
      </w:pPr>
      <w:r w:rsidRPr="001E3B9E">
        <w:rPr>
          <w:rFonts w:ascii="Arial" w:hAnsi="Arial" w:cs="Arial"/>
        </w:rPr>
        <w:tab/>
      </w:r>
      <w:r w:rsidRPr="001E3B9E">
        <w:rPr>
          <w:rFonts w:ascii="Arial" w:hAnsi="Arial" w:cs="Arial"/>
        </w:rPr>
        <w:tab/>
      </w:r>
      <w:r w:rsidRPr="001E3B9E">
        <w:rPr>
          <w:rFonts w:ascii="Arial" w:hAnsi="Arial" w:cs="Arial"/>
        </w:rPr>
        <w:tab/>
      </w:r>
      <w:r w:rsidR="00F02CA0" w:rsidRPr="001E3B9E">
        <w:rPr>
          <w:rFonts w:ascii="Arial" w:hAnsi="Arial" w:cs="Arial"/>
        </w:rPr>
        <w:tab/>
      </w:r>
      <w:r w:rsidR="00F02CA0" w:rsidRPr="001E3B9E">
        <w:rPr>
          <w:rFonts w:ascii="Arial" w:hAnsi="Arial" w:cs="Arial"/>
        </w:rPr>
        <w:tab/>
      </w:r>
      <w:r w:rsidR="00F02CA0" w:rsidRPr="001E3B9E">
        <w:rPr>
          <w:rFonts w:ascii="Arial" w:hAnsi="Arial" w:cs="Arial"/>
        </w:rPr>
        <w:tab/>
      </w:r>
      <w:r w:rsidR="00F02CA0" w:rsidRPr="001E3B9E">
        <w:rPr>
          <w:rFonts w:ascii="Arial" w:hAnsi="Arial" w:cs="Arial"/>
        </w:rPr>
        <w:tab/>
      </w:r>
      <w:r w:rsidR="0049286C" w:rsidRPr="001E3B9E">
        <w:rPr>
          <w:rFonts w:ascii="Arial" w:hAnsi="Arial" w:cs="Arial"/>
        </w:rPr>
        <w:t>Respectfully submitted,</w:t>
      </w:r>
      <w:r w:rsidR="0049286C" w:rsidRPr="001E3B9E">
        <w:rPr>
          <w:rFonts w:ascii="Arial" w:hAnsi="Arial" w:cs="Arial"/>
        </w:rPr>
        <w:tab/>
      </w:r>
      <w:r w:rsidR="0049286C" w:rsidRPr="001E3B9E">
        <w:rPr>
          <w:rFonts w:ascii="Arial" w:hAnsi="Arial" w:cs="Arial"/>
        </w:rPr>
        <w:tab/>
      </w:r>
      <w:r w:rsidR="0049286C" w:rsidRPr="001E3B9E">
        <w:rPr>
          <w:rFonts w:ascii="Arial" w:hAnsi="Arial" w:cs="Arial"/>
        </w:rPr>
        <w:tab/>
      </w:r>
    </w:p>
    <w:p w14:paraId="21B0046E" w14:textId="77777777" w:rsidR="00FF6D7C" w:rsidRPr="001E3B9E" w:rsidRDefault="00FF6D7C" w:rsidP="003C675B">
      <w:pPr>
        <w:rPr>
          <w:rFonts w:ascii="Arial" w:hAnsi="Arial" w:cs="Arial"/>
        </w:rPr>
      </w:pPr>
    </w:p>
    <w:p w14:paraId="78A6AE13" w14:textId="77777777" w:rsidR="009F6D50" w:rsidRPr="001E3B9E" w:rsidRDefault="009F6D50" w:rsidP="003C675B">
      <w:pPr>
        <w:rPr>
          <w:rFonts w:ascii="Arial" w:hAnsi="Arial" w:cs="Arial"/>
        </w:rPr>
      </w:pPr>
    </w:p>
    <w:p w14:paraId="2D70FEFF" w14:textId="77777777" w:rsidR="00FF6D7C" w:rsidRPr="001E3B9E" w:rsidRDefault="00FF6D7C" w:rsidP="003C675B">
      <w:pPr>
        <w:rPr>
          <w:rFonts w:ascii="Arial" w:hAnsi="Arial" w:cs="Arial"/>
        </w:rPr>
      </w:pPr>
    </w:p>
    <w:p w14:paraId="62F34C49" w14:textId="2E3ED7B8" w:rsidR="0049286C" w:rsidRPr="001E3B9E" w:rsidRDefault="008E6EF6" w:rsidP="003C675B">
      <w:pPr>
        <w:rPr>
          <w:rFonts w:ascii="Arial" w:hAnsi="Arial" w:cs="Arial"/>
        </w:rPr>
      </w:pP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00804B6D" w:rsidRPr="001E3B9E">
        <w:rPr>
          <w:rFonts w:ascii="Arial" w:hAnsi="Arial" w:cs="Arial"/>
        </w:rPr>
        <w:t>Kathleen A. Kennedy</w:t>
      </w:r>
    </w:p>
    <w:p w14:paraId="2AC26995" w14:textId="6101918D" w:rsidR="0049286C" w:rsidRPr="001E3B9E" w:rsidRDefault="0049286C" w:rsidP="003C675B">
      <w:pPr>
        <w:rPr>
          <w:rFonts w:ascii="Arial" w:hAnsi="Arial" w:cs="Arial"/>
        </w:rPr>
      </w:pP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Pr="001E3B9E">
        <w:rPr>
          <w:rFonts w:ascii="Arial" w:hAnsi="Arial" w:cs="Arial"/>
        </w:rPr>
        <w:tab/>
      </w:r>
      <w:r w:rsidR="00804B6D" w:rsidRPr="001E3B9E">
        <w:rPr>
          <w:rFonts w:ascii="Arial" w:hAnsi="Arial" w:cs="Arial"/>
        </w:rPr>
        <w:t>Recording Secretary</w:t>
      </w:r>
    </w:p>
    <w:sectPr w:rsidR="0049286C" w:rsidRPr="001E3B9E" w:rsidSect="002E3C1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6C5F" w14:textId="77777777" w:rsidR="00D01961" w:rsidRDefault="00D01961">
      <w:r>
        <w:separator/>
      </w:r>
    </w:p>
  </w:endnote>
  <w:endnote w:type="continuationSeparator" w:id="0">
    <w:p w14:paraId="0D79C36B" w14:textId="77777777" w:rsidR="00D01961" w:rsidRDefault="00D0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83F" w14:textId="77777777" w:rsidR="00292C98" w:rsidRDefault="000A6259">
    <w:pPr>
      <w:pStyle w:val="Footer"/>
      <w:framePr w:wrap="around" w:vAnchor="text" w:hAnchor="margin" w:xAlign="center" w:y="1"/>
      <w:rPr>
        <w:rStyle w:val="PageNumber"/>
      </w:rPr>
    </w:pPr>
    <w:r>
      <w:rPr>
        <w:rStyle w:val="PageNumber"/>
      </w:rPr>
      <w:fldChar w:fldCharType="begin"/>
    </w:r>
    <w:r w:rsidR="00292C98">
      <w:rPr>
        <w:rStyle w:val="PageNumber"/>
      </w:rPr>
      <w:instrText xml:space="preserve">PAGE  </w:instrText>
    </w:r>
    <w:r>
      <w:rPr>
        <w:rStyle w:val="PageNumber"/>
      </w:rPr>
      <w:fldChar w:fldCharType="end"/>
    </w:r>
  </w:p>
  <w:p w14:paraId="14696535" w14:textId="77777777" w:rsidR="00292C98" w:rsidRDefault="00292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9FE" w14:textId="77777777" w:rsidR="00292C98" w:rsidRDefault="000A6259">
    <w:pPr>
      <w:pStyle w:val="Footer"/>
      <w:framePr w:wrap="around" w:vAnchor="text" w:hAnchor="margin" w:xAlign="center" w:y="1"/>
      <w:rPr>
        <w:rStyle w:val="PageNumber"/>
      </w:rPr>
    </w:pPr>
    <w:r>
      <w:rPr>
        <w:rStyle w:val="PageNumber"/>
      </w:rPr>
      <w:fldChar w:fldCharType="begin"/>
    </w:r>
    <w:r w:rsidR="00292C98">
      <w:rPr>
        <w:rStyle w:val="PageNumber"/>
      </w:rPr>
      <w:instrText xml:space="preserve">PAGE  </w:instrText>
    </w:r>
    <w:r>
      <w:rPr>
        <w:rStyle w:val="PageNumber"/>
      </w:rPr>
      <w:fldChar w:fldCharType="separate"/>
    </w:r>
    <w:r w:rsidR="00145B73">
      <w:rPr>
        <w:rStyle w:val="PageNumber"/>
        <w:noProof/>
      </w:rPr>
      <w:t>1</w:t>
    </w:r>
    <w:r>
      <w:rPr>
        <w:rStyle w:val="PageNumber"/>
      </w:rPr>
      <w:fldChar w:fldCharType="end"/>
    </w:r>
  </w:p>
  <w:p w14:paraId="0E38A959" w14:textId="77777777" w:rsidR="00292C98" w:rsidRDefault="0029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D972" w14:textId="77777777" w:rsidR="00D01961" w:rsidRDefault="00D01961">
      <w:r>
        <w:separator/>
      </w:r>
    </w:p>
  </w:footnote>
  <w:footnote w:type="continuationSeparator" w:id="0">
    <w:p w14:paraId="62B3E26F" w14:textId="77777777" w:rsidR="00D01961" w:rsidRDefault="00D01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289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32B8D"/>
    <w:multiLevelType w:val="hybridMultilevel"/>
    <w:tmpl w:val="2C564F84"/>
    <w:lvl w:ilvl="0" w:tplc="69DA2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881B28"/>
    <w:multiLevelType w:val="hybridMultilevel"/>
    <w:tmpl w:val="38AA531C"/>
    <w:lvl w:ilvl="0" w:tplc="99364C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D92241"/>
    <w:multiLevelType w:val="hybridMultilevel"/>
    <w:tmpl w:val="EB0CE6C0"/>
    <w:lvl w:ilvl="0" w:tplc="EA7057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84187C"/>
    <w:multiLevelType w:val="hybridMultilevel"/>
    <w:tmpl w:val="2C564F84"/>
    <w:lvl w:ilvl="0" w:tplc="69DA2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792F4F"/>
    <w:multiLevelType w:val="hybridMultilevel"/>
    <w:tmpl w:val="EA1AAFD0"/>
    <w:lvl w:ilvl="0" w:tplc="35B864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1A934B7"/>
    <w:multiLevelType w:val="hybridMultilevel"/>
    <w:tmpl w:val="3CC6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B03E0"/>
    <w:multiLevelType w:val="hybridMultilevel"/>
    <w:tmpl w:val="82080B48"/>
    <w:lvl w:ilvl="0" w:tplc="8E12D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25B16"/>
    <w:multiLevelType w:val="hybridMultilevel"/>
    <w:tmpl w:val="2C564F84"/>
    <w:lvl w:ilvl="0" w:tplc="69DA29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2"/>
  </w:num>
  <w:num w:numId="4">
    <w:abstractNumId w:val="8"/>
  </w:num>
  <w:num w:numId="5">
    <w:abstractNumId w:val="1"/>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6C"/>
    <w:rsid w:val="00006B2A"/>
    <w:rsid w:val="00007489"/>
    <w:rsid w:val="000176D6"/>
    <w:rsid w:val="00025065"/>
    <w:rsid w:val="00031100"/>
    <w:rsid w:val="0004408C"/>
    <w:rsid w:val="00046ACF"/>
    <w:rsid w:val="00055591"/>
    <w:rsid w:val="00056A93"/>
    <w:rsid w:val="000632C9"/>
    <w:rsid w:val="000651CB"/>
    <w:rsid w:val="000655ED"/>
    <w:rsid w:val="00071B5E"/>
    <w:rsid w:val="000750D2"/>
    <w:rsid w:val="0007777C"/>
    <w:rsid w:val="00080D29"/>
    <w:rsid w:val="000833D3"/>
    <w:rsid w:val="000860A8"/>
    <w:rsid w:val="000A38AE"/>
    <w:rsid w:val="000A6259"/>
    <w:rsid w:val="000B1741"/>
    <w:rsid w:val="000B5A77"/>
    <w:rsid w:val="000D144B"/>
    <w:rsid w:val="000D1F17"/>
    <w:rsid w:val="000E2146"/>
    <w:rsid w:val="000E235D"/>
    <w:rsid w:val="000E590F"/>
    <w:rsid w:val="000F2192"/>
    <w:rsid w:val="000F654E"/>
    <w:rsid w:val="0010325C"/>
    <w:rsid w:val="0010505C"/>
    <w:rsid w:val="0011327F"/>
    <w:rsid w:val="00115023"/>
    <w:rsid w:val="0011655A"/>
    <w:rsid w:val="00120C0A"/>
    <w:rsid w:val="00130110"/>
    <w:rsid w:val="001306EC"/>
    <w:rsid w:val="0014054C"/>
    <w:rsid w:val="00145B73"/>
    <w:rsid w:val="00146283"/>
    <w:rsid w:val="00147847"/>
    <w:rsid w:val="00151CDA"/>
    <w:rsid w:val="001807F4"/>
    <w:rsid w:val="001830F8"/>
    <w:rsid w:val="001950E5"/>
    <w:rsid w:val="001951E8"/>
    <w:rsid w:val="001964FB"/>
    <w:rsid w:val="00197294"/>
    <w:rsid w:val="001A63B8"/>
    <w:rsid w:val="001A75D7"/>
    <w:rsid w:val="001B1C6D"/>
    <w:rsid w:val="001B2487"/>
    <w:rsid w:val="001C1A2C"/>
    <w:rsid w:val="001C6674"/>
    <w:rsid w:val="001E3B9E"/>
    <w:rsid w:val="001E7CAB"/>
    <w:rsid w:val="001F2684"/>
    <w:rsid w:val="001F58FB"/>
    <w:rsid w:val="001F71CF"/>
    <w:rsid w:val="00200D39"/>
    <w:rsid w:val="00201783"/>
    <w:rsid w:val="00203F9F"/>
    <w:rsid w:val="00203FF4"/>
    <w:rsid w:val="00213DCD"/>
    <w:rsid w:val="00217ED4"/>
    <w:rsid w:val="002302F1"/>
    <w:rsid w:val="0023171D"/>
    <w:rsid w:val="0023514A"/>
    <w:rsid w:val="00240EEE"/>
    <w:rsid w:val="002418F0"/>
    <w:rsid w:val="0024198E"/>
    <w:rsid w:val="0024224B"/>
    <w:rsid w:val="002477D7"/>
    <w:rsid w:val="00252254"/>
    <w:rsid w:val="002535FD"/>
    <w:rsid w:val="002549C3"/>
    <w:rsid w:val="00254F6C"/>
    <w:rsid w:val="002606D6"/>
    <w:rsid w:val="00265242"/>
    <w:rsid w:val="002756E7"/>
    <w:rsid w:val="00276C96"/>
    <w:rsid w:val="00291442"/>
    <w:rsid w:val="00292C98"/>
    <w:rsid w:val="00292E70"/>
    <w:rsid w:val="00293F7D"/>
    <w:rsid w:val="002943BA"/>
    <w:rsid w:val="002A748E"/>
    <w:rsid w:val="002B51AA"/>
    <w:rsid w:val="002D0F48"/>
    <w:rsid w:val="002D1D8E"/>
    <w:rsid w:val="002D3827"/>
    <w:rsid w:val="002E3C1A"/>
    <w:rsid w:val="002F5B7F"/>
    <w:rsid w:val="0030493E"/>
    <w:rsid w:val="003053D6"/>
    <w:rsid w:val="003106EA"/>
    <w:rsid w:val="00311D3C"/>
    <w:rsid w:val="00312AF3"/>
    <w:rsid w:val="00315D9D"/>
    <w:rsid w:val="00315DC2"/>
    <w:rsid w:val="00316C44"/>
    <w:rsid w:val="0032372F"/>
    <w:rsid w:val="00325C9E"/>
    <w:rsid w:val="003316B6"/>
    <w:rsid w:val="0034560C"/>
    <w:rsid w:val="00350236"/>
    <w:rsid w:val="00354F79"/>
    <w:rsid w:val="00355724"/>
    <w:rsid w:val="00356137"/>
    <w:rsid w:val="003568F6"/>
    <w:rsid w:val="003570AC"/>
    <w:rsid w:val="00360424"/>
    <w:rsid w:val="0038577E"/>
    <w:rsid w:val="0038767E"/>
    <w:rsid w:val="00391973"/>
    <w:rsid w:val="0039434E"/>
    <w:rsid w:val="003A1819"/>
    <w:rsid w:val="003A5C51"/>
    <w:rsid w:val="003C09C7"/>
    <w:rsid w:val="003C1B4E"/>
    <w:rsid w:val="003C2652"/>
    <w:rsid w:val="003C429C"/>
    <w:rsid w:val="003C61C5"/>
    <w:rsid w:val="003C66E3"/>
    <w:rsid w:val="003C675B"/>
    <w:rsid w:val="003D6087"/>
    <w:rsid w:val="003D6D70"/>
    <w:rsid w:val="003F497D"/>
    <w:rsid w:val="00402FDD"/>
    <w:rsid w:val="00424030"/>
    <w:rsid w:val="00442BBF"/>
    <w:rsid w:val="004467A7"/>
    <w:rsid w:val="00447087"/>
    <w:rsid w:val="00467884"/>
    <w:rsid w:val="00470601"/>
    <w:rsid w:val="00477837"/>
    <w:rsid w:val="00483AAC"/>
    <w:rsid w:val="00485525"/>
    <w:rsid w:val="0048662E"/>
    <w:rsid w:val="0049286C"/>
    <w:rsid w:val="004A25B2"/>
    <w:rsid w:val="004A6D2C"/>
    <w:rsid w:val="004A7F3D"/>
    <w:rsid w:val="004B31AE"/>
    <w:rsid w:val="004D0F25"/>
    <w:rsid w:val="004D2BDB"/>
    <w:rsid w:val="004D34A0"/>
    <w:rsid w:val="004D6803"/>
    <w:rsid w:val="004E78A3"/>
    <w:rsid w:val="004F5F9A"/>
    <w:rsid w:val="00500F5D"/>
    <w:rsid w:val="0050320D"/>
    <w:rsid w:val="00504DB4"/>
    <w:rsid w:val="00516A80"/>
    <w:rsid w:val="00516BD3"/>
    <w:rsid w:val="00516E52"/>
    <w:rsid w:val="00517CDF"/>
    <w:rsid w:val="00520723"/>
    <w:rsid w:val="00533CDA"/>
    <w:rsid w:val="00545065"/>
    <w:rsid w:val="0055084A"/>
    <w:rsid w:val="00560940"/>
    <w:rsid w:val="00565127"/>
    <w:rsid w:val="00576E5F"/>
    <w:rsid w:val="00584120"/>
    <w:rsid w:val="00586FD6"/>
    <w:rsid w:val="005879E4"/>
    <w:rsid w:val="005918CD"/>
    <w:rsid w:val="00591D6F"/>
    <w:rsid w:val="00591E0E"/>
    <w:rsid w:val="00593761"/>
    <w:rsid w:val="00597CF6"/>
    <w:rsid w:val="005A05A5"/>
    <w:rsid w:val="005A2377"/>
    <w:rsid w:val="005C0AD6"/>
    <w:rsid w:val="005C472C"/>
    <w:rsid w:val="005C5509"/>
    <w:rsid w:val="005D1143"/>
    <w:rsid w:val="005E3663"/>
    <w:rsid w:val="005E44D1"/>
    <w:rsid w:val="005E594A"/>
    <w:rsid w:val="005E7081"/>
    <w:rsid w:val="005E7C3A"/>
    <w:rsid w:val="005F0432"/>
    <w:rsid w:val="005F0C21"/>
    <w:rsid w:val="005F557A"/>
    <w:rsid w:val="00601868"/>
    <w:rsid w:val="006027F3"/>
    <w:rsid w:val="00603342"/>
    <w:rsid w:val="006101C4"/>
    <w:rsid w:val="00615B64"/>
    <w:rsid w:val="006230E4"/>
    <w:rsid w:val="00624FE9"/>
    <w:rsid w:val="0062599D"/>
    <w:rsid w:val="00636DE5"/>
    <w:rsid w:val="0063748A"/>
    <w:rsid w:val="006457F3"/>
    <w:rsid w:val="006534A6"/>
    <w:rsid w:val="00665910"/>
    <w:rsid w:val="00665B9F"/>
    <w:rsid w:val="00674B08"/>
    <w:rsid w:val="0067755E"/>
    <w:rsid w:val="006809C2"/>
    <w:rsid w:val="006814D8"/>
    <w:rsid w:val="006A060F"/>
    <w:rsid w:val="006A5AD0"/>
    <w:rsid w:val="006B0B35"/>
    <w:rsid w:val="006B2ED3"/>
    <w:rsid w:val="006B3C2F"/>
    <w:rsid w:val="006C190A"/>
    <w:rsid w:val="006C4C4D"/>
    <w:rsid w:val="006C4D84"/>
    <w:rsid w:val="006D2141"/>
    <w:rsid w:val="006D2A55"/>
    <w:rsid w:val="006D2F55"/>
    <w:rsid w:val="006D33D7"/>
    <w:rsid w:val="006E051D"/>
    <w:rsid w:val="006F4B68"/>
    <w:rsid w:val="006F501A"/>
    <w:rsid w:val="007113C5"/>
    <w:rsid w:val="007126D5"/>
    <w:rsid w:val="0072381B"/>
    <w:rsid w:val="0072508B"/>
    <w:rsid w:val="00733EA8"/>
    <w:rsid w:val="007406AD"/>
    <w:rsid w:val="00744A49"/>
    <w:rsid w:val="00745B87"/>
    <w:rsid w:val="007468DA"/>
    <w:rsid w:val="007472AF"/>
    <w:rsid w:val="007636D8"/>
    <w:rsid w:val="00763704"/>
    <w:rsid w:val="00763722"/>
    <w:rsid w:val="00766D3E"/>
    <w:rsid w:val="007762E4"/>
    <w:rsid w:val="00784476"/>
    <w:rsid w:val="00785339"/>
    <w:rsid w:val="00787454"/>
    <w:rsid w:val="0079329C"/>
    <w:rsid w:val="007B47F6"/>
    <w:rsid w:val="007B6772"/>
    <w:rsid w:val="007B67CD"/>
    <w:rsid w:val="007D2C35"/>
    <w:rsid w:val="007E2C43"/>
    <w:rsid w:val="007F0490"/>
    <w:rsid w:val="007F1D7A"/>
    <w:rsid w:val="007F1FE7"/>
    <w:rsid w:val="007F2DF1"/>
    <w:rsid w:val="008007F6"/>
    <w:rsid w:val="00804B6D"/>
    <w:rsid w:val="00821E76"/>
    <w:rsid w:val="008400F2"/>
    <w:rsid w:val="0084511E"/>
    <w:rsid w:val="0085298F"/>
    <w:rsid w:val="008562A7"/>
    <w:rsid w:val="00862EB8"/>
    <w:rsid w:val="00865CBC"/>
    <w:rsid w:val="00865D66"/>
    <w:rsid w:val="008668D5"/>
    <w:rsid w:val="00874588"/>
    <w:rsid w:val="00874926"/>
    <w:rsid w:val="008756C9"/>
    <w:rsid w:val="0088329F"/>
    <w:rsid w:val="00891FEA"/>
    <w:rsid w:val="008B1CF8"/>
    <w:rsid w:val="008B3F4F"/>
    <w:rsid w:val="008B420B"/>
    <w:rsid w:val="008C585E"/>
    <w:rsid w:val="008D3053"/>
    <w:rsid w:val="008D3B12"/>
    <w:rsid w:val="008E3D1B"/>
    <w:rsid w:val="008E6EF6"/>
    <w:rsid w:val="008E7D8B"/>
    <w:rsid w:val="008F71EB"/>
    <w:rsid w:val="00902299"/>
    <w:rsid w:val="00907459"/>
    <w:rsid w:val="009075D1"/>
    <w:rsid w:val="00907C95"/>
    <w:rsid w:val="00907E0D"/>
    <w:rsid w:val="00915A8D"/>
    <w:rsid w:val="00915D34"/>
    <w:rsid w:val="009227B7"/>
    <w:rsid w:val="00926DA2"/>
    <w:rsid w:val="00934C01"/>
    <w:rsid w:val="0095317A"/>
    <w:rsid w:val="009670B8"/>
    <w:rsid w:val="00980302"/>
    <w:rsid w:val="00982A1C"/>
    <w:rsid w:val="0099227C"/>
    <w:rsid w:val="009942E6"/>
    <w:rsid w:val="009A04A9"/>
    <w:rsid w:val="009A1C7A"/>
    <w:rsid w:val="009A690C"/>
    <w:rsid w:val="009B39CC"/>
    <w:rsid w:val="009B4CD6"/>
    <w:rsid w:val="009B7496"/>
    <w:rsid w:val="009C6ED8"/>
    <w:rsid w:val="009D74E4"/>
    <w:rsid w:val="009E2C29"/>
    <w:rsid w:val="009E55FD"/>
    <w:rsid w:val="009F6D50"/>
    <w:rsid w:val="00A021C0"/>
    <w:rsid w:val="00A03496"/>
    <w:rsid w:val="00A05D7A"/>
    <w:rsid w:val="00A10066"/>
    <w:rsid w:val="00A107F7"/>
    <w:rsid w:val="00A10EC2"/>
    <w:rsid w:val="00A366D9"/>
    <w:rsid w:val="00A5195F"/>
    <w:rsid w:val="00A51A4C"/>
    <w:rsid w:val="00A612FC"/>
    <w:rsid w:val="00A63AE4"/>
    <w:rsid w:val="00A667E2"/>
    <w:rsid w:val="00A675F4"/>
    <w:rsid w:val="00A768D9"/>
    <w:rsid w:val="00A76AE4"/>
    <w:rsid w:val="00A833C4"/>
    <w:rsid w:val="00A86881"/>
    <w:rsid w:val="00A91EC8"/>
    <w:rsid w:val="00AA1B9E"/>
    <w:rsid w:val="00AB4625"/>
    <w:rsid w:val="00AD167D"/>
    <w:rsid w:val="00AD30E7"/>
    <w:rsid w:val="00AE6E0F"/>
    <w:rsid w:val="00AF2160"/>
    <w:rsid w:val="00AF790D"/>
    <w:rsid w:val="00B1069A"/>
    <w:rsid w:val="00B14BE7"/>
    <w:rsid w:val="00B201F3"/>
    <w:rsid w:val="00B20C4A"/>
    <w:rsid w:val="00B225B1"/>
    <w:rsid w:val="00B34D03"/>
    <w:rsid w:val="00B37B06"/>
    <w:rsid w:val="00B402AB"/>
    <w:rsid w:val="00B44890"/>
    <w:rsid w:val="00B44EC1"/>
    <w:rsid w:val="00B469E9"/>
    <w:rsid w:val="00B47CF8"/>
    <w:rsid w:val="00B51856"/>
    <w:rsid w:val="00B6201C"/>
    <w:rsid w:val="00B662CD"/>
    <w:rsid w:val="00B71F3E"/>
    <w:rsid w:val="00B741D2"/>
    <w:rsid w:val="00B74568"/>
    <w:rsid w:val="00B77087"/>
    <w:rsid w:val="00B85457"/>
    <w:rsid w:val="00B92CC2"/>
    <w:rsid w:val="00BA49CB"/>
    <w:rsid w:val="00BA721A"/>
    <w:rsid w:val="00BB24DD"/>
    <w:rsid w:val="00BB61E3"/>
    <w:rsid w:val="00BB781F"/>
    <w:rsid w:val="00BC5251"/>
    <w:rsid w:val="00BD444F"/>
    <w:rsid w:val="00BE0884"/>
    <w:rsid w:val="00BE2F83"/>
    <w:rsid w:val="00BE3941"/>
    <w:rsid w:val="00BE7971"/>
    <w:rsid w:val="00BE7F4D"/>
    <w:rsid w:val="00BF287E"/>
    <w:rsid w:val="00C024B9"/>
    <w:rsid w:val="00C03D31"/>
    <w:rsid w:val="00C14466"/>
    <w:rsid w:val="00C326F8"/>
    <w:rsid w:val="00C328FF"/>
    <w:rsid w:val="00C51E58"/>
    <w:rsid w:val="00C66501"/>
    <w:rsid w:val="00C8431F"/>
    <w:rsid w:val="00C90BC2"/>
    <w:rsid w:val="00C94F2D"/>
    <w:rsid w:val="00C95844"/>
    <w:rsid w:val="00CA463B"/>
    <w:rsid w:val="00CA630B"/>
    <w:rsid w:val="00CB17B0"/>
    <w:rsid w:val="00CB1B3E"/>
    <w:rsid w:val="00CB598C"/>
    <w:rsid w:val="00CC3740"/>
    <w:rsid w:val="00CC5474"/>
    <w:rsid w:val="00CC56A7"/>
    <w:rsid w:val="00CD657F"/>
    <w:rsid w:val="00CE4ED7"/>
    <w:rsid w:val="00CF1844"/>
    <w:rsid w:val="00D01961"/>
    <w:rsid w:val="00D04BAF"/>
    <w:rsid w:val="00D25213"/>
    <w:rsid w:val="00D32752"/>
    <w:rsid w:val="00D33292"/>
    <w:rsid w:val="00D33567"/>
    <w:rsid w:val="00D40DE5"/>
    <w:rsid w:val="00D458B2"/>
    <w:rsid w:val="00D5381C"/>
    <w:rsid w:val="00D758B0"/>
    <w:rsid w:val="00D83A78"/>
    <w:rsid w:val="00D83B98"/>
    <w:rsid w:val="00D96AEC"/>
    <w:rsid w:val="00DA0E80"/>
    <w:rsid w:val="00DA1E94"/>
    <w:rsid w:val="00DA2B6F"/>
    <w:rsid w:val="00DA7BB2"/>
    <w:rsid w:val="00DB0720"/>
    <w:rsid w:val="00DB6DC0"/>
    <w:rsid w:val="00DC200D"/>
    <w:rsid w:val="00DC274C"/>
    <w:rsid w:val="00DC3256"/>
    <w:rsid w:val="00DC388F"/>
    <w:rsid w:val="00DC7371"/>
    <w:rsid w:val="00DD2CAB"/>
    <w:rsid w:val="00DD3D2A"/>
    <w:rsid w:val="00DD519A"/>
    <w:rsid w:val="00DD51E1"/>
    <w:rsid w:val="00DD6F6D"/>
    <w:rsid w:val="00DE605B"/>
    <w:rsid w:val="00DF40AB"/>
    <w:rsid w:val="00E27C17"/>
    <w:rsid w:val="00E313EC"/>
    <w:rsid w:val="00E31679"/>
    <w:rsid w:val="00E331D4"/>
    <w:rsid w:val="00E40FE7"/>
    <w:rsid w:val="00E5264D"/>
    <w:rsid w:val="00E63BEE"/>
    <w:rsid w:val="00E63E7F"/>
    <w:rsid w:val="00E6597C"/>
    <w:rsid w:val="00E67040"/>
    <w:rsid w:val="00E71634"/>
    <w:rsid w:val="00E92B02"/>
    <w:rsid w:val="00EA1415"/>
    <w:rsid w:val="00EA54C4"/>
    <w:rsid w:val="00ED363C"/>
    <w:rsid w:val="00ED728B"/>
    <w:rsid w:val="00F02CA0"/>
    <w:rsid w:val="00F13D60"/>
    <w:rsid w:val="00F231E2"/>
    <w:rsid w:val="00F45506"/>
    <w:rsid w:val="00F61657"/>
    <w:rsid w:val="00F62659"/>
    <w:rsid w:val="00F668FD"/>
    <w:rsid w:val="00F717C9"/>
    <w:rsid w:val="00F7408A"/>
    <w:rsid w:val="00F77B64"/>
    <w:rsid w:val="00F77C14"/>
    <w:rsid w:val="00F84125"/>
    <w:rsid w:val="00FB0E4C"/>
    <w:rsid w:val="00FB6BF4"/>
    <w:rsid w:val="00FD4B42"/>
    <w:rsid w:val="00FD6C73"/>
    <w:rsid w:val="00FF6D7C"/>
    <w:rsid w:val="00FF6D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F28F6"/>
  <w15:docId w15:val="{B49C7ABD-0C9B-4A33-AE0F-647D24A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E7"/>
    <w:rPr>
      <w:sz w:val="24"/>
      <w:szCs w:val="24"/>
    </w:rPr>
  </w:style>
  <w:style w:type="paragraph" w:styleId="Heading1">
    <w:name w:val="heading 1"/>
    <w:basedOn w:val="Normal"/>
    <w:next w:val="Normal"/>
    <w:qFormat/>
    <w:rsid w:val="00AD30E7"/>
    <w:pPr>
      <w:keepNext/>
      <w:outlineLvl w:val="0"/>
    </w:pPr>
    <w:rPr>
      <w:u w:val="single"/>
    </w:rPr>
  </w:style>
  <w:style w:type="paragraph" w:styleId="Heading2">
    <w:name w:val="heading 2"/>
    <w:basedOn w:val="Normal"/>
    <w:next w:val="Normal"/>
    <w:qFormat/>
    <w:rsid w:val="00AD30E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D30E7"/>
    <w:pPr>
      <w:tabs>
        <w:tab w:val="center" w:pos="4320"/>
        <w:tab w:val="right" w:pos="8640"/>
      </w:tabs>
    </w:pPr>
  </w:style>
  <w:style w:type="character" w:styleId="PageNumber">
    <w:name w:val="page number"/>
    <w:basedOn w:val="DefaultParagraphFont"/>
    <w:semiHidden/>
    <w:rsid w:val="00AD30E7"/>
  </w:style>
  <w:style w:type="paragraph" w:styleId="BodyText">
    <w:name w:val="Body Text"/>
    <w:basedOn w:val="Normal"/>
    <w:semiHidden/>
    <w:rsid w:val="00AD30E7"/>
    <w:rPr>
      <w:u w:val="single"/>
    </w:rPr>
  </w:style>
  <w:style w:type="paragraph" w:customStyle="1" w:styleId="Default">
    <w:name w:val="Default"/>
    <w:rsid w:val="00217ED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SEPTEMBER 11TH MEMORIAL COMMISSION</vt:lpstr>
    </vt:vector>
  </TitlesOfParts>
  <Company>Hewlett-Packard Company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11TH MEMORIAL COMMISSION</dc:title>
  <dc:creator>Kathy Huber</dc:creator>
  <cp:lastModifiedBy>Karen Fortunati</cp:lastModifiedBy>
  <cp:revision>2</cp:revision>
  <cp:lastPrinted>2021-08-04T20:17:00Z</cp:lastPrinted>
  <dcterms:created xsi:type="dcterms:W3CDTF">2021-08-09T19:29:00Z</dcterms:created>
  <dcterms:modified xsi:type="dcterms:W3CDTF">2021-08-09T19:29:00Z</dcterms:modified>
</cp:coreProperties>
</file>