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DD8C8" w14:textId="17C53EF4"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PERMANENT SCHOOL FACILITIES BUILDING COMMITTEE</w:t>
      </w:r>
    </w:p>
    <w:p w14:paraId="4AF25EE0" w14:textId="77777777"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SPECIAL MEETING</w:t>
      </w:r>
    </w:p>
    <w:p w14:paraId="4F2E98A2" w14:textId="67C21F54" w:rsidR="00A76FB6" w:rsidRPr="00100A6A" w:rsidRDefault="007F5A4D" w:rsidP="00B10070">
      <w:pPr>
        <w:spacing w:after="0" w:line="240" w:lineRule="auto"/>
        <w:jc w:val="center"/>
        <w:rPr>
          <w:rFonts w:ascii="Arial" w:hAnsi="Arial" w:cs="Arial"/>
          <w:sz w:val="24"/>
          <w:szCs w:val="24"/>
        </w:rPr>
      </w:pPr>
      <w:r>
        <w:rPr>
          <w:rFonts w:ascii="Arial" w:hAnsi="Arial" w:cs="Arial"/>
          <w:b/>
          <w:sz w:val="24"/>
          <w:szCs w:val="24"/>
        </w:rPr>
        <w:t>MARCH 11</w:t>
      </w:r>
      <w:r w:rsidR="00FF2A5D" w:rsidRPr="00100A6A">
        <w:rPr>
          <w:rFonts w:ascii="Arial" w:hAnsi="Arial" w:cs="Arial"/>
          <w:b/>
          <w:sz w:val="24"/>
          <w:szCs w:val="24"/>
        </w:rPr>
        <w:t>, 2021</w:t>
      </w:r>
    </w:p>
    <w:p w14:paraId="49A24FD9" w14:textId="77777777" w:rsidR="00A76FB6" w:rsidRPr="00100A6A" w:rsidRDefault="00A76FB6">
      <w:pPr>
        <w:rPr>
          <w:rFonts w:ascii="Arial" w:hAnsi="Arial" w:cs="Arial"/>
          <w:sz w:val="24"/>
          <w:szCs w:val="24"/>
        </w:rPr>
      </w:pPr>
    </w:p>
    <w:p w14:paraId="72DE1F3B" w14:textId="0FFF9792" w:rsidR="00A76FB6" w:rsidRPr="00100A6A" w:rsidRDefault="0077340C">
      <w:pPr>
        <w:rPr>
          <w:rFonts w:ascii="Arial" w:hAnsi="Arial" w:cs="Arial"/>
          <w:sz w:val="24"/>
          <w:szCs w:val="24"/>
        </w:rPr>
      </w:pPr>
      <w:r w:rsidRPr="00100A6A">
        <w:rPr>
          <w:rFonts w:ascii="Arial" w:hAnsi="Arial" w:cs="Arial"/>
          <w:sz w:val="24"/>
          <w:szCs w:val="24"/>
        </w:rPr>
        <w:t xml:space="preserve">The Permanent School Facilities Building Committee held a special meeting on </w:t>
      </w:r>
      <w:r w:rsidR="00F86754" w:rsidRPr="00100A6A">
        <w:rPr>
          <w:rFonts w:ascii="Arial" w:hAnsi="Arial" w:cs="Arial"/>
          <w:sz w:val="24"/>
          <w:szCs w:val="24"/>
        </w:rPr>
        <w:t>T</w:t>
      </w:r>
      <w:r w:rsidR="0003112B" w:rsidRPr="00100A6A">
        <w:rPr>
          <w:rFonts w:ascii="Arial" w:hAnsi="Arial" w:cs="Arial"/>
          <w:sz w:val="24"/>
          <w:szCs w:val="24"/>
        </w:rPr>
        <w:t>hurs</w:t>
      </w:r>
      <w:r w:rsidR="00F86754" w:rsidRPr="00100A6A">
        <w:rPr>
          <w:rFonts w:ascii="Arial" w:hAnsi="Arial" w:cs="Arial"/>
          <w:sz w:val="24"/>
          <w:szCs w:val="24"/>
        </w:rPr>
        <w:t xml:space="preserve">day, </w:t>
      </w:r>
      <w:r w:rsidR="007F5A4D">
        <w:rPr>
          <w:rFonts w:ascii="Arial" w:hAnsi="Arial" w:cs="Arial"/>
          <w:sz w:val="24"/>
          <w:szCs w:val="24"/>
        </w:rPr>
        <w:t>March 11</w:t>
      </w:r>
      <w:r w:rsidR="00013DBF" w:rsidRPr="00100A6A">
        <w:rPr>
          <w:rFonts w:ascii="Arial" w:hAnsi="Arial" w:cs="Arial"/>
          <w:sz w:val="24"/>
          <w:szCs w:val="24"/>
        </w:rPr>
        <w:t>, 2021</w:t>
      </w:r>
      <w:r w:rsidRPr="00100A6A">
        <w:rPr>
          <w:rFonts w:ascii="Arial" w:hAnsi="Arial" w:cs="Arial"/>
          <w:sz w:val="24"/>
          <w:szCs w:val="24"/>
        </w:rPr>
        <w:t>, via Zoom</w:t>
      </w:r>
      <w:r w:rsidR="00B10070" w:rsidRPr="00100A6A">
        <w:rPr>
          <w:rFonts w:ascii="Arial" w:hAnsi="Arial" w:cs="Arial"/>
          <w:sz w:val="24"/>
          <w:szCs w:val="24"/>
        </w:rPr>
        <w:t xml:space="preserve"> teleconference</w:t>
      </w:r>
      <w:r w:rsidRPr="00100A6A">
        <w:rPr>
          <w:rFonts w:ascii="Arial" w:hAnsi="Arial" w:cs="Arial"/>
          <w:sz w:val="24"/>
          <w:szCs w:val="24"/>
        </w:rPr>
        <w:t xml:space="preserve">.  </w:t>
      </w:r>
      <w:r w:rsidR="00590BAB" w:rsidRPr="00100A6A">
        <w:rPr>
          <w:rFonts w:ascii="Arial" w:hAnsi="Arial" w:cs="Arial"/>
          <w:sz w:val="24"/>
          <w:szCs w:val="24"/>
        </w:rPr>
        <w:t xml:space="preserve">Chairman </w:t>
      </w:r>
      <w:r w:rsidRPr="00100A6A">
        <w:rPr>
          <w:rFonts w:ascii="Arial" w:hAnsi="Arial" w:cs="Arial"/>
          <w:sz w:val="24"/>
          <w:szCs w:val="24"/>
        </w:rPr>
        <w:t>Woods called the meeting to order at 7:</w:t>
      </w:r>
      <w:r w:rsidR="00F86754" w:rsidRPr="00100A6A">
        <w:rPr>
          <w:rFonts w:ascii="Arial" w:hAnsi="Arial" w:cs="Arial"/>
          <w:sz w:val="24"/>
          <w:szCs w:val="24"/>
        </w:rPr>
        <w:t>0</w:t>
      </w:r>
      <w:r w:rsidR="000E2FA3" w:rsidRPr="00100A6A">
        <w:rPr>
          <w:rFonts w:ascii="Arial" w:hAnsi="Arial" w:cs="Arial"/>
          <w:sz w:val="24"/>
          <w:szCs w:val="24"/>
        </w:rPr>
        <w:t>0</w:t>
      </w:r>
      <w:r w:rsidRPr="00100A6A">
        <w:rPr>
          <w:rFonts w:ascii="Arial" w:hAnsi="Arial" w:cs="Arial"/>
          <w:sz w:val="24"/>
          <w:szCs w:val="24"/>
        </w:rPr>
        <w:t xml:space="preserve"> p.m. </w:t>
      </w:r>
    </w:p>
    <w:p w14:paraId="080D8889" w14:textId="24915AC7" w:rsidR="00A76FB6" w:rsidRPr="00100A6A" w:rsidRDefault="0077340C">
      <w:pPr>
        <w:rPr>
          <w:rFonts w:ascii="Arial" w:hAnsi="Arial" w:cs="Arial"/>
          <w:sz w:val="24"/>
          <w:szCs w:val="24"/>
        </w:rPr>
      </w:pPr>
      <w:r w:rsidRPr="00100A6A">
        <w:rPr>
          <w:rFonts w:ascii="Arial" w:hAnsi="Arial" w:cs="Arial"/>
          <w:sz w:val="24"/>
          <w:szCs w:val="24"/>
          <w:u w:val="single"/>
        </w:rPr>
        <w:t>Committee Members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u w:val="single"/>
        </w:rPr>
        <w:t>Also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p>
    <w:p w14:paraId="0A3B9FF4" w14:textId="5D125296"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 xml:space="preserve">M. Woods, </w:t>
      </w:r>
      <w:r w:rsidR="00590BAB" w:rsidRPr="00100A6A">
        <w:rPr>
          <w:rFonts w:ascii="Arial" w:hAnsi="Arial" w:cs="Arial"/>
          <w:sz w:val="24"/>
          <w:szCs w:val="24"/>
        </w:rPr>
        <w:t xml:space="preserve">Chairman </w:t>
      </w:r>
      <w:r w:rsidR="00927458"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B. Silver, Silver Petrucelli</w:t>
      </w:r>
      <w:r w:rsidRPr="00100A6A">
        <w:rPr>
          <w:rFonts w:ascii="Arial" w:hAnsi="Arial" w:cs="Arial"/>
          <w:sz w:val="24"/>
          <w:szCs w:val="24"/>
        </w:rPr>
        <w:tab/>
      </w:r>
      <w:r w:rsidRPr="00100A6A">
        <w:rPr>
          <w:rFonts w:ascii="Arial" w:hAnsi="Arial" w:cs="Arial"/>
          <w:sz w:val="24"/>
          <w:szCs w:val="24"/>
        </w:rPr>
        <w:tab/>
      </w:r>
    </w:p>
    <w:p w14:paraId="49406B03" w14:textId="23451623" w:rsidR="008738EA" w:rsidRPr="00100A6A" w:rsidRDefault="008738EA" w:rsidP="00B10070">
      <w:pPr>
        <w:spacing w:after="0" w:line="240" w:lineRule="auto"/>
        <w:rPr>
          <w:rFonts w:ascii="Arial" w:hAnsi="Arial" w:cs="Arial"/>
          <w:sz w:val="24"/>
          <w:szCs w:val="24"/>
        </w:rPr>
      </w:pPr>
      <w:r w:rsidRPr="00100A6A">
        <w:rPr>
          <w:rFonts w:ascii="Arial" w:hAnsi="Arial" w:cs="Arial"/>
          <w:sz w:val="24"/>
          <w:szCs w:val="24"/>
        </w:rPr>
        <w:t>M. Hardiman (BOA)</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Pr="00100A6A">
        <w:rPr>
          <w:rFonts w:ascii="Arial" w:hAnsi="Arial" w:cs="Arial"/>
          <w:sz w:val="24"/>
          <w:szCs w:val="24"/>
        </w:rPr>
        <w:t>J. Richetelli (MPS)</w:t>
      </w:r>
      <w:r w:rsidR="0077340C" w:rsidRPr="00100A6A">
        <w:rPr>
          <w:rFonts w:ascii="Arial" w:hAnsi="Arial" w:cs="Arial"/>
          <w:sz w:val="24"/>
          <w:szCs w:val="24"/>
        </w:rPr>
        <w:tab/>
      </w:r>
    </w:p>
    <w:p w14:paraId="79140925" w14:textId="4E6050C1" w:rsidR="00A76FB6" w:rsidRPr="00100A6A" w:rsidRDefault="007F5A4D" w:rsidP="00B10070">
      <w:pPr>
        <w:spacing w:after="0" w:line="240" w:lineRule="auto"/>
        <w:rPr>
          <w:rFonts w:ascii="Arial" w:hAnsi="Arial" w:cs="Arial"/>
          <w:sz w:val="24"/>
          <w:szCs w:val="24"/>
        </w:rPr>
      </w:pPr>
      <w:r>
        <w:rPr>
          <w:rFonts w:ascii="Arial" w:hAnsi="Arial" w:cs="Arial"/>
          <w:sz w:val="24"/>
          <w:szCs w:val="24"/>
        </w:rPr>
        <w:t>B. Nunno</w:t>
      </w:r>
      <w:r>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5C29B0" w:rsidRPr="00100A6A">
        <w:rPr>
          <w:rFonts w:ascii="Arial" w:hAnsi="Arial" w:cs="Arial"/>
          <w:sz w:val="24"/>
          <w:szCs w:val="24"/>
        </w:rPr>
        <w:t>S. McNeil (MPS)</w:t>
      </w:r>
    </w:p>
    <w:p w14:paraId="10AFDAE9" w14:textId="3E9F1BD4" w:rsidR="00A76FB6" w:rsidRPr="00100A6A" w:rsidRDefault="005B184D" w:rsidP="00B10070">
      <w:pPr>
        <w:spacing w:after="0" w:line="240" w:lineRule="auto"/>
        <w:rPr>
          <w:rFonts w:ascii="Arial" w:hAnsi="Arial" w:cs="Arial"/>
          <w:sz w:val="24"/>
          <w:szCs w:val="24"/>
        </w:rPr>
      </w:pPr>
      <w:r w:rsidRPr="00100A6A">
        <w:rPr>
          <w:rFonts w:ascii="Arial" w:hAnsi="Arial" w:cs="Arial"/>
          <w:sz w:val="24"/>
          <w:szCs w:val="24"/>
        </w:rPr>
        <w:t>J. Santa Barbara</w:t>
      </w:r>
      <w:r w:rsidRPr="00100A6A">
        <w:rPr>
          <w:rFonts w:ascii="Arial" w:hAnsi="Arial" w:cs="Arial"/>
          <w:sz w:val="24"/>
          <w:szCs w:val="24"/>
        </w:rPr>
        <w:tab/>
      </w:r>
      <w:r w:rsidR="0077340C" w:rsidRPr="00100A6A">
        <w:rPr>
          <w:rFonts w:ascii="Arial" w:hAnsi="Arial" w:cs="Arial"/>
          <w:sz w:val="24"/>
          <w:szCs w:val="24"/>
        </w:rPr>
        <w:t xml:space="preserve"> </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8738EA" w:rsidRPr="00100A6A">
        <w:rPr>
          <w:rFonts w:ascii="Arial" w:hAnsi="Arial" w:cs="Arial"/>
          <w:sz w:val="24"/>
          <w:szCs w:val="24"/>
        </w:rPr>
        <w:t>P. Bradbury</w:t>
      </w:r>
      <w:r w:rsidR="00013DBF" w:rsidRPr="00100A6A">
        <w:rPr>
          <w:rFonts w:ascii="Arial" w:hAnsi="Arial" w:cs="Arial"/>
          <w:sz w:val="24"/>
          <w:szCs w:val="24"/>
        </w:rPr>
        <w:t xml:space="preserve"> (MPS)</w:t>
      </w:r>
      <w:r w:rsidR="0077340C" w:rsidRPr="00100A6A">
        <w:rPr>
          <w:rFonts w:ascii="Arial" w:hAnsi="Arial" w:cs="Arial"/>
          <w:sz w:val="24"/>
          <w:szCs w:val="24"/>
        </w:rPr>
        <w:tab/>
      </w:r>
      <w:r w:rsidR="0077340C" w:rsidRPr="00100A6A">
        <w:rPr>
          <w:rFonts w:ascii="Arial" w:hAnsi="Arial" w:cs="Arial"/>
          <w:sz w:val="24"/>
          <w:szCs w:val="24"/>
        </w:rPr>
        <w:tab/>
      </w:r>
    </w:p>
    <w:p w14:paraId="456DE9E5" w14:textId="2E3662E0"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A. Fowler (BOE)</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00F86754" w:rsidRPr="00100A6A">
        <w:rPr>
          <w:rFonts w:ascii="Arial" w:hAnsi="Arial" w:cs="Arial"/>
          <w:sz w:val="24"/>
          <w:szCs w:val="24"/>
        </w:rPr>
        <w:t xml:space="preserve">E. </w:t>
      </w:r>
      <w:proofErr w:type="spellStart"/>
      <w:r w:rsidR="00F86754" w:rsidRPr="00100A6A">
        <w:rPr>
          <w:rFonts w:ascii="Arial" w:hAnsi="Arial" w:cs="Arial"/>
          <w:sz w:val="24"/>
          <w:szCs w:val="24"/>
        </w:rPr>
        <w:t>Widofsky</w:t>
      </w:r>
      <w:proofErr w:type="spellEnd"/>
      <w:r w:rsidR="00F86754" w:rsidRPr="00100A6A">
        <w:rPr>
          <w:rFonts w:ascii="Arial" w:hAnsi="Arial" w:cs="Arial"/>
          <w:sz w:val="24"/>
          <w:szCs w:val="24"/>
        </w:rPr>
        <w:t xml:space="preserve">, </w:t>
      </w:r>
      <w:proofErr w:type="spellStart"/>
      <w:r w:rsidR="00F86754" w:rsidRPr="00100A6A">
        <w:rPr>
          <w:rFonts w:ascii="Arial" w:hAnsi="Arial" w:cs="Arial"/>
          <w:sz w:val="24"/>
          <w:szCs w:val="24"/>
        </w:rPr>
        <w:t>Tecton</w:t>
      </w:r>
      <w:proofErr w:type="spellEnd"/>
      <w:r w:rsidR="00F86754" w:rsidRPr="00100A6A">
        <w:rPr>
          <w:rFonts w:ascii="Arial" w:hAnsi="Arial" w:cs="Arial"/>
          <w:sz w:val="24"/>
          <w:szCs w:val="24"/>
        </w:rPr>
        <w:t xml:space="preserve"> Architects</w:t>
      </w:r>
    </w:p>
    <w:p w14:paraId="190650B8" w14:textId="77777777" w:rsidR="00013DBF" w:rsidRPr="00100A6A" w:rsidRDefault="00013DBF" w:rsidP="00B10070">
      <w:pPr>
        <w:spacing w:after="0" w:line="240" w:lineRule="auto"/>
        <w:rPr>
          <w:rFonts w:ascii="Arial" w:hAnsi="Arial" w:cs="Arial"/>
          <w:sz w:val="24"/>
          <w:szCs w:val="24"/>
        </w:rPr>
      </w:pPr>
      <w:r w:rsidRPr="00100A6A">
        <w:rPr>
          <w:rFonts w:ascii="Arial" w:hAnsi="Arial" w:cs="Arial"/>
          <w:sz w:val="24"/>
          <w:szCs w:val="24"/>
        </w:rPr>
        <w:t>W. Pawlowski (BOE)</w:t>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F86754" w:rsidRPr="00100A6A">
        <w:rPr>
          <w:rFonts w:ascii="Arial" w:hAnsi="Arial" w:cs="Arial"/>
          <w:sz w:val="24"/>
          <w:szCs w:val="24"/>
        </w:rPr>
        <w:t>J. Wyszynski, Tecton Architects</w:t>
      </w:r>
    </w:p>
    <w:p w14:paraId="7374EB45" w14:textId="49029A68" w:rsidR="00013DBF" w:rsidRPr="00100A6A" w:rsidRDefault="00013DBF" w:rsidP="00B10070">
      <w:pPr>
        <w:spacing w:after="0" w:line="240" w:lineRule="auto"/>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 xml:space="preserve">B. </w:t>
      </w:r>
      <w:proofErr w:type="spellStart"/>
      <w:r w:rsidRPr="00100A6A">
        <w:rPr>
          <w:rFonts w:ascii="Arial" w:hAnsi="Arial" w:cs="Arial"/>
          <w:sz w:val="24"/>
          <w:szCs w:val="24"/>
        </w:rPr>
        <w:t>Hamel,</w:t>
      </w:r>
      <w:r w:rsidR="0003112B" w:rsidRPr="00100A6A">
        <w:rPr>
          <w:rFonts w:ascii="Arial" w:hAnsi="Arial" w:cs="Arial"/>
          <w:sz w:val="24"/>
          <w:szCs w:val="24"/>
        </w:rPr>
        <w:t>Consulting</w:t>
      </w:r>
      <w:proofErr w:type="spellEnd"/>
      <w:r w:rsidR="0003112B" w:rsidRPr="00100A6A">
        <w:rPr>
          <w:rFonts w:ascii="Arial" w:hAnsi="Arial" w:cs="Arial"/>
          <w:sz w:val="24"/>
          <w:szCs w:val="24"/>
        </w:rPr>
        <w:t xml:space="preserve"> Engineering </w:t>
      </w:r>
      <w:proofErr w:type="spellStart"/>
      <w:r w:rsidR="0003112B" w:rsidRPr="00100A6A">
        <w:rPr>
          <w:rFonts w:ascii="Arial" w:hAnsi="Arial" w:cs="Arial"/>
          <w:sz w:val="24"/>
          <w:szCs w:val="24"/>
        </w:rPr>
        <w:t>Svces</w:t>
      </w:r>
      <w:proofErr w:type="spellEnd"/>
    </w:p>
    <w:p w14:paraId="22806567" w14:textId="11E06F34" w:rsidR="00013DBF" w:rsidRPr="00100A6A" w:rsidRDefault="00013DBF" w:rsidP="00E22E4E">
      <w:pPr>
        <w:spacing w:after="0" w:line="240" w:lineRule="auto"/>
        <w:rPr>
          <w:rFonts w:ascii="Arial" w:hAnsi="Arial" w:cs="Arial"/>
          <w:bCs/>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bCs/>
          <w:sz w:val="24"/>
          <w:szCs w:val="24"/>
        </w:rPr>
        <w:t>W. Healey</w:t>
      </w:r>
    </w:p>
    <w:p w14:paraId="0EFEAAD1" w14:textId="7DA19119" w:rsidR="00382098" w:rsidRPr="00100A6A" w:rsidRDefault="008738EA" w:rsidP="00E22E4E">
      <w:pPr>
        <w:spacing w:after="0" w:line="240" w:lineRule="auto"/>
        <w:rPr>
          <w:rFonts w:ascii="Arial" w:hAnsi="Arial" w:cs="Arial"/>
          <w:bCs/>
          <w:sz w:val="24"/>
          <w:szCs w:val="24"/>
        </w:rPr>
      </w:pPr>
      <w:r w:rsidRPr="00100A6A">
        <w:rPr>
          <w:rFonts w:ascii="Arial" w:hAnsi="Arial" w:cs="Arial"/>
          <w:bCs/>
          <w:sz w:val="24"/>
          <w:szCs w:val="24"/>
          <w:u w:val="single"/>
        </w:rPr>
        <w:t>Absent</w:t>
      </w:r>
      <w:r w:rsidR="00013DBF" w:rsidRPr="00100A6A">
        <w:rPr>
          <w:rFonts w:ascii="Arial" w:hAnsi="Arial" w:cs="Arial"/>
          <w:bCs/>
          <w:sz w:val="24"/>
          <w:szCs w:val="24"/>
        </w:rPr>
        <w:t xml:space="preserve">:  </w:t>
      </w:r>
      <w:r w:rsidR="007F5A4D">
        <w:rPr>
          <w:rFonts w:ascii="Arial" w:hAnsi="Arial" w:cs="Arial"/>
          <w:bCs/>
          <w:sz w:val="24"/>
          <w:szCs w:val="24"/>
        </w:rPr>
        <w:t>R. Vitali (BOA)</w:t>
      </w:r>
      <w:r w:rsidR="005C29B0" w:rsidRPr="00100A6A">
        <w:rPr>
          <w:rFonts w:ascii="Arial" w:hAnsi="Arial" w:cs="Arial"/>
          <w:bCs/>
          <w:sz w:val="24"/>
          <w:szCs w:val="24"/>
        </w:rPr>
        <w:tab/>
      </w:r>
      <w:r w:rsidR="005C29B0" w:rsidRPr="00100A6A">
        <w:rPr>
          <w:rFonts w:ascii="Arial" w:hAnsi="Arial" w:cs="Arial"/>
          <w:bCs/>
          <w:sz w:val="24"/>
          <w:szCs w:val="24"/>
        </w:rPr>
        <w:tab/>
      </w:r>
      <w:r w:rsidR="005C29B0" w:rsidRPr="00100A6A">
        <w:rPr>
          <w:rFonts w:ascii="Arial" w:hAnsi="Arial" w:cs="Arial"/>
          <w:bCs/>
          <w:sz w:val="24"/>
          <w:szCs w:val="24"/>
        </w:rPr>
        <w:tab/>
      </w:r>
      <w:r w:rsidR="005C29B0" w:rsidRPr="00100A6A">
        <w:rPr>
          <w:rFonts w:ascii="Arial" w:hAnsi="Arial" w:cs="Arial"/>
          <w:bCs/>
          <w:sz w:val="24"/>
          <w:szCs w:val="24"/>
        </w:rPr>
        <w:tab/>
      </w:r>
    </w:p>
    <w:p w14:paraId="5807F518" w14:textId="2E36FFC3" w:rsidR="005B184D" w:rsidRPr="00100A6A" w:rsidRDefault="00927458" w:rsidP="00E22E4E">
      <w:pPr>
        <w:spacing w:after="0" w:line="240" w:lineRule="auto"/>
        <w:rPr>
          <w:rFonts w:ascii="Arial" w:hAnsi="Arial" w:cs="Arial"/>
          <w:sz w:val="24"/>
          <w:szCs w:val="24"/>
        </w:rPr>
      </w:pP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p>
    <w:p w14:paraId="613917F0" w14:textId="59678834" w:rsidR="00A76FB6" w:rsidRPr="00100A6A" w:rsidRDefault="0077340C">
      <w:pPr>
        <w:rPr>
          <w:rFonts w:ascii="Arial" w:hAnsi="Arial" w:cs="Arial"/>
          <w:sz w:val="24"/>
          <w:szCs w:val="24"/>
        </w:rPr>
      </w:pPr>
      <w:r w:rsidRPr="00100A6A">
        <w:rPr>
          <w:rFonts w:ascii="Arial" w:hAnsi="Arial" w:cs="Arial"/>
          <w:b/>
          <w:sz w:val="24"/>
          <w:szCs w:val="24"/>
          <w:u w:val="single"/>
        </w:rPr>
        <w:t xml:space="preserve">Consideration of Minutes of Special Meeting </w:t>
      </w:r>
      <w:r w:rsidR="005B184D" w:rsidRPr="00100A6A">
        <w:rPr>
          <w:rFonts w:ascii="Arial" w:hAnsi="Arial" w:cs="Arial"/>
          <w:b/>
          <w:sz w:val="24"/>
          <w:szCs w:val="24"/>
          <w:u w:val="single"/>
        </w:rPr>
        <w:t>held</w:t>
      </w:r>
      <w:r w:rsidR="00DB48CF" w:rsidRPr="00100A6A">
        <w:rPr>
          <w:rFonts w:ascii="Arial" w:hAnsi="Arial" w:cs="Arial"/>
          <w:b/>
          <w:sz w:val="24"/>
          <w:szCs w:val="24"/>
          <w:u w:val="single"/>
        </w:rPr>
        <w:t xml:space="preserve"> </w:t>
      </w:r>
      <w:r w:rsidR="008738EA" w:rsidRPr="00100A6A">
        <w:rPr>
          <w:rFonts w:ascii="Arial" w:hAnsi="Arial" w:cs="Arial"/>
          <w:b/>
          <w:sz w:val="24"/>
          <w:szCs w:val="24"/>
          <w:u w:val="single"/>
        </w:rPr>
        <w:t xml:space="preserve">February </w:t>
      </w:r>
      <w:r w:rsidR="007F5A4D">
        <w:rPr>
          <w:rFonts w:ascii="Arial" w:hAnsi="Arial" w:cs="Arial"/>
          <w:b/>
          <w:sz w:val="24"/>
          <w:szCs w:val="24"/>
          <w:u w:val="single"/>
        </w:rPr>
        <w:t>25</w:t>
      </w:r>
      <w:r w:rsidR="008738EA" w:rsidRPr="00100A6A">
        <w:rPr>
          <w:rFonts w:ascii="Arial" w:hAnsi="Arial" w:cs="Arial"/>
          <w:b/>
          <w:sz w:val="24"/>
          <w:szCs w:val="24"/>
          <w:u w:val="single"/>
        </w:rPr>
        <w:t xml:space="preserve">, </w:t>
      </w:r>
      <w:r w:rsidR="00100A6A" w:rsidRPr="00100A6A">
        <w:rPr>
          <w:rFonts w:ascii="Arial" w:hAnsi="Arial" w:cs="Arial"/>
          <w:b/>
          <w:sz w:val="24"/>
          <w:szCs w:val="24"/>
          <w:u w:val="single"/>
        </w:rPr>
        <w:t>2021.</w:t>
      </w:r>
    </w:p>
    <w:p w14:paraId="64A2C067" w14:textId="146F3A8F" w:rsidR="00A76FB6" w:rsidRPr="00100A6A" w:rsidRDefault="008738EA">
      <w:pPr>
        <w:rPr>
          <w:rFonts w:ascii="Arial" w:hAnsi="Arial" w:cs="Arial"/>
          <w:sz w:val="24"/>
          <w:szCs w:val="24"/>
          <w:u w:val="single"/>
        </w:rPr>
      </w:pPr>
      <w:r w:rsidRPr="00100A6A">
        <w:rPr>
          <w:rFonts w:ascii="Arial" w:hAnsi="Arial" w:cs="Arial"/>
          <w:sz w:val="24"/>
          <w:szCs w:val="24"/>
          <w:u w:val="single"/>
        </w:rPr>
        <w:t>Ald. Hardiman</w:t>
      </w:r>
      <w:r w:rsidR="007F5A4D">
        <w:rPr>
          <w:rFonts w:ascii="Arial" w:hAnsi="Arial" w:cs="Arial"/>
          <w:sz w:val="24"/>
          <w:szCs w:val="24"/>
          <w:u w:val="single"/>
        </w:rPr>
        <w:t xml:space="preserve"> and Mr. Pawlowski</w:t>
      </w:r>
      <w:r w:rsidR="0077340C" w:rsidRPr="00100A6A">
        <w:rPr>
          <w:rFonts w:ascii="Arial" w:hAnsi="Arial" w:cs="Arial"/>
          <w:sz w:val="24"/>
          <w:szCs w:val="24"/>
          <w:u w:val="single"/>
        </w:rPr>
        <w:t xml:space="preserve"> made and seconded a motion to approve the minutes of the</w:t>
      </w:r>
      <w:r w:rsidR="00DB48CF" w:rsidRPr="00100A6A">
        <w:rPr>
          <w:rFonts w:ascii="Arial" w:hAnsi="Arial" w:cs="Arial"/>
          <w:sz w:val="24"/>
          <w:szCs w:val="24"/>
          <w:u w:val="single"/>
        </w:rPr>
        <w:t xml:space="preserve"> special meeting held on</w:t>
      </w:r>
      <w:r w:rsidR="0077340C" w:rsidRPr="00100A6A">
        <w:rPr>
          <w:rFonts w:ascii="Arial" w:hAnsi="Arial" w:cs="Arial"/>
          <w:sz w:val="24"/>
          <w:szCs w:val="24"/>
          <w:u w:val="single"/>
        </w:rPr>
        <w:t xml:space="preserve"> </w:t>
      </w:r>
      <w:r w:rsidRPr="00100A6A">
        <w:rPr>
          <w:rFonts w:ascii="Arial" w:hAnsi="Arial" w:cs="Arial"/>
          <w:sz w:val="24"/>
          <w:szCs w:val="24"/>
          <w:u w:val="single"/>
        </w:rPr>
        <w:t xml:space="preserve">February </w:t>
      </w:r>
      <w:r w:rsidR="007F5A4D">
        <w:rPr>
          <w:rFonts w:ascii="Arial" w:hAnsi="Arial" w:cs="Arial"/>
          <w:sz w:val="24"/>
          <w:szCs w:val="24"/>
          <w:u w:val="single"/>
        </w:rPr>
        <w:t>25</w:t>
      </w:r>
      <w:r w:rsidRPr="00100A6A">
        <w:rPr>
          <w:rFonts w:ascii="Arial" w:hAnsi="Arial" w:cs="Arial"/>
          <w:sz w:val="24"/>
          <w:szCs w:val="24"/>
          <w:u w:val="single"/>
        </w:rPr>
        <w:t>, 2021</w:t>
      </w:r>
      <w:r w:rsidR="00DB48CF" w:rsidRPr="00100A6A">
        <w:rPr>
          <w:rFonts w:ascii="Arial" w:hAnsi="Arial" w:cs="Arial"/>
          <w:sz w:val="24"/>
          <w:szCs w:val="24"/>
          <w:u w:val="single"/>
        </w:rPr>
        <w:t xml:space="preserve">.  </w:t>
      </w:r>
      <w:r w:rsidR="0077340C" w:rsidRPr="00100A6A">
        <w:rPr>
          <w:rFonts w:ascii="Arial" w:hAnsi="Arial" w:cs="Arial"/>
          <w:sz w:val="24"/>
          <w:szCs w:val="24"/>
          <w:u w:val="single"/>
        </w:rPr>
        <w:t>Motion carried unanimously.</w:t>
      </w:r>
    </w:p>
    <w:p w14:paraId="6DA37909" w14:textId="77777777" w:rsidR="008738EA" w:rsidRPr="00100A6A" w:rsidRDefault="008738EA" w:rsidP="00DB48CF">
      <w:pPr>
        <w:pStyle w:val="Body"/>
        <w:rPr>
          <w:rFonts w:ascii="Arial" w:hAnsi="Arial" w:cs="Arial"/>
          <w:sz w:val="24"/>
          <w:szCs w:val="24"/>
        </w:rPr>
      </w:pPr>
    </w:p>
    <w:p w14:paraId="05FF7ED9" w14:textId="12F06C6D" w:rsidR="00A76FB6" w:rsidRPr="00100A6A" w:rsidRDefault="004966BD">
      <w:pPr>
        <w:rPr>
          <w:rFonts w:ascii="Arial" w:hAnsi="Arial" w:cs="Arial"/>
          <w:b/>
          <w:sz w:val="24"/>
          <w:szCs w:val="24"/>
          <w:u w:val="single"/>
        </w:rPr>
      </w:pPr>
      <w:r w:rsidRPr="00100A6A">
        <w:rPr>
          <w:rFonts w:ascii="Arial" w:hAnsi="Arial" w:cs="Arial"/>
          <w:b/>
          <w:sz w:val="24"/>
          <w:szCs w:val="24"/>
          <w:u w:val="single"/>
        </w:rPr>
        <w:t>S</w:t>
      </w:r>
      <w:r w:rsidR="0077340C" w:rsidRPr="00100A6A">
        <w:rPr>
          <w:rFonts w:ascii="Arial" w:hAnsi="Arial" w:cs="Arial"/>
          <w:b/>
          <w:sz w:val="24"/>
          <w:szCs w:val="24"/>
          <w:u w:val="single"/>
        </w:rPr>
        <w:t xml:space="preserve">tatus Report RE: Security Infrastructure Upgrades </w:t>
      </w:r>
    </w:p>
    <w:p w14:paraId="09DD3E35" w14:textId="77777777" w:rsidR="00A76FB6" w:rsidRPr="00100A6A" w:rsidRDefault="0077340C">
      <w:pPr>
        <w:rPr>
          <w:rFonts w:ascii="Arial" w:hAnsi="Arial" w:cs="Arial"/>
          <w:sz w:val="24"/>
          <w:szCs w:val="24"/>
        </w:rPr>
      </w:pPr>
      <w:r w:rsidRPr="00100A6A">
        <w:rPr>
          <w:rFonts w:ascii="Arial" w:hAnsi="Arial" w:cs="Arial"/>
          <w:sz w:val="24"/>
          <w:szCs w:val="24"/>
          <w:u w:val="single"/>
        </w:rPr>
        <w:t>Phases 1 and 2</w:t>
      </w:r>
    </w:p>
    <w:p w14:paraId="07A8403D" w14:textId="0E0ACD82"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Jonathan Law High School</w:t>
      </w:r>
    </w:p>
    <w:p w14:paraId="5CB5147D" w14:textId="77777777"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Harborside Middle School</w:t>
      </w:r>
    </w:p>
    <w:p w14:paraId="29DFDF52" w14:textId="77777777"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Meadowside Elementary School</w:t>
      </w:r>
    </w:p>
    <w:p w14:paraId="0C871373" w14:textId="77777777"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The Academy</w:t>
      </w:r>
    </w:p>
    <w:p w14:paraId="3501E145" w14:textId="26858853"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Orchard Hills Elementary School</w:t>
      </w:r>
    </w:p>
    <w:p w14:paraId="6BCB92AB" w14:textId="77777777" w:rsidR="00DC467B" w:rsidRPr="00100A6A" w:rsidRDefault="00DC467B" w:rsidP="00847B2F">
      <w:pPr>
        <w:spacing w:after="0" w:line="240" w:lineRule="auto"/>
        <w:ind w:left="720"/>
        <w:rPr>
          <w:rFonts w:ascii="Arial" w:hAnsi="Arial" w:cs="Arial"/>
          <w:sz w:val="24"/>
          <w:szCs w:val="24"/>
        </w:rPr>
      </w:pPr>
    </w:p>
    <w:p w14:paraId="7CF7FD7B" w14:textId="7BCAAC9A" w:rsidR="00F72425" w:rsidRDefault="00EA5FAF" w:rsidP="002B68F1">
      <w:pPr>
        <w:pStyle w:val="Body"/>
        <w:rPr>
          <w:rFonts w:ascii="Arial" w:hAnsi="Arial" w:cs="Arial"/>
          <w:bCs/>
          <w:sz w:val="24"/>
          <w:szCs w:val="24"/>
        </w:rPr>
      </w:pPr>
      <w:r>
        <w:rPr>
          <w:rFonts w:ascii="Arial" w:hAnsi="Arial" w:cs="Arial"/>
          <w:bCs/>
          <w:sz w:val="24"/>
          <w:szCs w:val="24"/>
        </w:rPr>
        <w:t xml:space="preserve">Mr. Silver reported they are still working on the </w:t>
      </w:r>
      <w:r w:rsidR="009A6411" w:rsidRPr="00E36296">
        <w:rPr>
          <w:rFonts w:ascii="Arial" w:hAnsi="Arial" w:cs="Arial"/>
          <w:bCs/>
          <w:color w:val="auto"/>
          <w:sz w:val="24"/>
          <w:szCs w:val="24"/>
        </w:rPr>
        <w:t xml:space="preserve">walk off grating </w:t>
      </w:r>
      <w:r>
        <w:rPr>
          <w:rFonts w:ascii="Arial" w:hAnsi="Arial" w:cs="Arial"/>
          <w:bCs/>
          <w:sz w:val="24"/>
          <w:szCs w:val="24"/>
        </w:rPr>
        <w:t xml:space="preserve">solution </w:t>
      </w:r>
      <w:r w:rsidR="00020E47">
        <w:rPr>
          <w:rFonts w:ascii="Arial" w:hAnsi="Arial" w:cs="Arial"/>
          <w:bCs/>
          <w:sz w:val="24"/>
          <w:szCs w:val="24"/>
        </w:rPr>
        <w:t>at</w:t>
      </w:r>
      <w:r>
        <w:rPr>
          <w:rFonts w:ascii="Arial" w:hAnsi="Arial" w:cs="Arial"/>
          <w:bCs/>
          <w:sz w:val="24"/>
          <w:szCs w:val="24"/>
        </w:rPr>
        <w:t xml:space="preserve"> Meadowside Elementary School and Harborside Middle School.  He stated the other schools</w:t>
      </w:r>
      <w:r w:rsidR="00A9443F">
        <w:rPr>
          <w:rFonts w:ascii="Arial" w:hAnsi="Arial" w:cs="Arial"/>
          <w:bCs/>
          <w:sz w:val="24"/>
          <w:szCs w:val="24"/>
        </w:rPr>
        <w:t xml:space="preserve"> are completed and that</w:t>
      </w:r>
      <w:r>
        <w:rPr>
          <w:rFonts w:ascii="Arial" w:hAnsi="Arial" w:cs="Arial"/>
          <w:bCs/>
          <w:sz w:val="24"/>
          <w:szCs w:val="24"/>
        </w:rPr>
        <w:t xml:space="preserve"> they are recommending final payment at this time.  </w:t>
      </w:r>
    </w:p>
    <w:p w14:paraId="6E0ECB3C" w14:textId="4897AA31" w:rsidR="00A9443F" w:rsidRDefault="00A9443F" w:rsidP="002B68F1">
      <w:pPr>
        <w:pStyle w:val="Body"/>
        <w:rPr>
          <w:rFonts w:ascii="Arial" w:hAnsi="Arial" w:cs="Arial"/>
          <w:bCs/>
          <w:sz w:val="24"/>
          <w:szCs w:val="24"/>
        </w:rPr>
      </w:pPr>
    </w:p>
    <w:p w14:paraId="7D68FB21" w14:textId="174792B8" w:rsidR="00A9443F" w:rsidRDefault="00A9443F" w:rsidP="002B68F1">
      <w:pPr>
        <w:pStyle w:val="Body"/>
        <w:rPr>
          <w:rFonts w:ascii="Arial" w:hAnsi="Arial" w:cs="Arial"/>
          <w:bCs/>
          <w:sz w:val="24"/>
          <w:szCs w:val="24"/>
        </w:rPr>
      </w:pPr>
      <w:r>
        <w:rPr>
          <w:rFonts w:ascii="Arial" w:hAnsi="Arial" w:cs="Arial"/>
          <w:bCs/>
          <w:sz w:val="24"/>
          <w:szCs w:val="24"/>
        </w:rPr>
        <w:t xml:space="preserve">Chairman Woods asked Mr. Healey if he had any comments concerning any of the schools.  </w:t>
      </w:r>
    </w:p>
    <w:p w14:paraId="2FD45CE9" w14:textId="00FD15BD" w:rsidR="00A9443F" w:rsidRDefault="00A9443F" w:rsidP="002B68F1">
      <w:pPr>
        <w:pStyle w:val="Body"/>
        <w:rPr>
          <w:rFonts w:ascii="Arial" w:hAnsi="Arial" w:cs="Arial"/>
          <w:bCs/>
          <w:sz w:val="24"/>
          <w:szCs w:val="24"/>
        </w:rPr>
      </w:pPr>
    </w:p>
    <w:p w14:paraId="0837A4E4" w14:textId="12AA4BCD" w:rsidR="00A9443F" w:rsidRDefault="00A9443F" w:rsidP="002B68F1">
      <w:pPr>
        <w:pStyle w:val="Body"/>
        <w:rPr>
          <w:rFonts w:ascii="Arial" w:hAnsi="Arial" w:cs="Arial"/>
          <w:bCs/>
          <w:sz w:val="24"/>
          <w:szCs w:val="24"/>
        </w:rPr>
      </w:pPr>
      <w:r>
        <w:rPr>
          <w:rFonts w:ascii="Arial" w:hAnsi="Arial" w:cs="Arial"/>
          <w:bCs/>
          <w:sz w:val="24"/>
          <w:szCs w:val="24"/>
        </w:rPr>
        <w:t xml:space="preserve">Mr. Healey stated there were a few questions for Mr. Bradbury that have been answered.  He also noted there was a problem at Orchard Hills Elementary School concerning a draft </w:t>
      </w:r>
      <w:r w:rsidR="009A6411" w:rsidRPr="00FD699C">
        <w:rPr>
          <w:rFonts w:ascii="Arial" w:hAnsi="Arial" w:cs="Arial"/>
          <w:bCs/>
          <w:color w:val="auto"/>
          <w:sz w:val="24"/>
          <w:szCs w:val="24"/>
        </w:rPr>
        <w:t>under the greeter’s desk</w:t>
      </w:r>
      <w:r w:rsidR="009A6411">
        <w:rPr>
          <w:rFonts w:ascii="Arial" w:hAnsi="Arial" w:cs="Arial"/>
          <w:bCs/>
          <w:color w:val="FF0000"/>
          <w:sz w:val="24"/>
          <w:szCs w:val="24"/>
        </w:rPr>
        <w:t xml:space="preserve"> </w:t>
      </w:r>
      <w:r>
        <w:rPr>
          <w:rFonts w:ascii="Arial" w:hAnsi="Arial" w:cs="Arial"/>
          <w:bCs/>
          <w:sz w:val="24"/>
          <w:szCs w:val="24"/>
        </w:rPr>
        <w:t>that has since been resolved.</w:t>
      </w:r>
      <w:r w:rsidR="009A6411">
        <w:rPr>
          <w:rFonts w:ascii="Arial" w:hAnsi="Arial" w:cs="Arial"/>
          <w:bCs/>
          <w:sz w:val="24"/>
          <w:szCs w:val="24"/>
        </w:rPr>
        <w:t xml:space="preserve">  </w:t>
      </w:r>
    </w:p>
    <w:p w14:paraId="61F5267D" w14:textId="14D27FBA" w:rsidR="00A9443F" w:rsidRDefault="00A9443F">
      <w:pPr>
        <w:rPr>
          <w:rFonts w:ascii="Arial" w:eastAsia="Arial Unicode MS" w:hAnsi="Arial" w:cs="Arial"/>
          <w:bCs/>
          <w:color w:val="000000"/>
          <w:sz w:val="24"/>
          <w:szCs w:val="24"/>
          <w:bdr w:val="nil"/>
        </w:rPr>
      </w:pPr>
      <w:r>
        <w:rPr>
          <w:rFonts w:ascii="Arial" w:hAnsi="Arial" w:cs="Arial"/>
          <w:bCs/>
          <w:sz w:val="24"/>
          <w:szCs w:val="24"/>
        </w:rPr>
        <w:br w:type="page"/>
      </w:r>
    </w:p>
    <w:p w14:paraId="184127A5" w14:textId="169AA0E3" w:rsidR="00F72425" w:rsidRPr="00100A6A" w:rsidRDefault="00F72425" w:rsidP="002B68F1">
      <w:pPr>
        <w:pStyle w:val="Body"/>
        <w:rPr>
          <w:rFonts w:ascii="Arial" w:hAnsi="Arial" w:cs="Arial"/>
          <w:b/>
          <w:sz w:val="24"/>
          <w:szCs w:val="24"/>
          <w:u w:val="single"/>
        </w:rPr>
      </w:pPr>
    </w:p>
    <w:p w14:paraId="405DF540" w14:textId="78DE73E6" w:rsidR="00A76FB6" w:rsidRPr="00100A6A" w:rsidRDefault="0077340C" w:rsidP="002B68F1">
      <w:pPr>
        <w:pStyle w:val="Body"/>
        <w:rPr>
          <w:rFonts w:ascii="Arial" w:hAnsi="Arial" w:cs="Arial"/>
          <w:b/>
          <w:sz w:val="24"/>
          <w:szCs w:val="24"/>
          <w:u w:val="single"/>
        </w:rPr>
      </w:pPr>
      <w:r w:rsidRPr="00100A6A">
        <w:rPr>
          <w:rFonts w:ascii="Arial" w:hAnsi="Arial" w:cs="Arial"/>
          <w:b/>
          <w:sz w:val="24"/>
          <w:szCs w:val="24"/>
          <w:u w:val="single"/>
        </w:rPr>
        <w:t>Phase 3</w:t>
      </w:r>
    </w:p>
    <w:p w14:paraId="0B324A33" w14:textId="77777777" w:rsidR="002B68F1" w:rsidRPr="00100A6A" w:rsidRDefault="002B68F1" w:rsidP="00CC28C5">
      <w:pPr>
        <w:spacing w:after="0" w:line="240" w:lineRule="auto"/>
        <w:ind w:left="1440" w:firstLine="720"/>
        <w:rPr>
          <w:rFonts w:ascii="Arial" w:hAnsi="Arial" w:cs="Arial"/>
          <w:sz w:val="24"/>
          <w:szCs w:val="24"/>
        </w:rPr>
      </w:pPr>
    </w:p>
    <w:p w14:paraId="72AB4160" w14:textId="2355493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East Shore Middle School</w:t>
      </w:r>
    </w:p>
    <w:p w14:paraId="2EF7E567"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Joseph A. Foran High School</w:t>
      </w:r>
    </w:p>
    <w:p w14:paraId="77287F0D"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John F. Kennedy Elementary School</w:t>
      </w:r>
    </w:p>
    <w:p w14:paraId="679EFF5F"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Matthewson Elementary School</w:t>
      </w:r>
    </w:p>
    <w:p w14:paraId="48F09C16" w14:textId="59B7BDD8" w:rsidR="00CC28C5" w:rsidRPr="00100A6A" w:rsidRDefault="00CC28C5" w:rsidP="00CC28C5">
      <w:pPr>
        <w:pStyle w:val="Body"/>
        <w:ind w:left="1440" w:firstLine="720"/>
        <w:rPr>
          <w:rFonts w:ascii="Arial" w:hAnsi="Arial" w:cs="Arial"/>
          <w:sz w:val="24"/>
          <w:szCs w:val="24"/>
        </w:rPr>
      </w:pPr>
      <w:r w:rsidRPr="00100A6A">
        <w:rPr>
          <w:rFonts w:ascii="Arial" w:hAnsi="Arial" w:cs="Arial"/>
          <w:sz w:val="24"/>
          <w:szCs w:val="24"/>
        </w:rPr>
        <w:t>Orange Avenue Elementary School</w:t>
      </w:r>
    </w:p>
    <w:p w14:paraId="249867C8" w14:textId="4D8F5477" w:rsidR="00CC28C5" w:rsidRPr="00100A6A" w:rsidRDefault="00CC28C5" w:rsidP="007B05C3">
      <w:pPr>
        <w:pStyle w:val="Body"/>
        <w:rPr>
          <w:rFonts w:ascii="Arial" w:hAnsi="Arial" w:cs="Arial"/>
          <w:sz w:val="24"/>
          <w:szCs w:val="24"/>
        </w:rPr>
      </w:pPr>
    </w:p>
    <w:p w14:paraId="246912E6" w14:textId="0E9F3085" w:rsidR="00020E47" w:rsidRDefault="005619DC" w:rsidP="00020E47">
      <w:pPr>
        <w:rPr>
          <w:rFonts w:ascii="Arial" w:hAnsi="Arial" w:cs="Arial"/>
          <w:sz w:val="24"/>
          <w:szCs w:val="24"/>
        </w:rPr>
      </w:pPr>
      <w:r>
        <w:rPr>
          <w:rFonts w:ascii="Arial" w:hAnsi="Arial" w:cs="Arial"/>
          <w:sz w:val="24"/>
          <w:szCs w:val="24"/>
        </w:rPr>
        <w:t>Chairman Woods asked the status of Phase 3.</w:t>
      </w:r>
      <w:r w:rsidR="00020E47">
        <w:rPr>
          <w:rFonts w:ascii="Arial" w:hAnsi="Arial" w:cs="Arial"/>
          <w:sz w:val="24"/>
          <w:szCs w:val="24"/>
        </w:rPr>
        <w:t xml:space="preserve">  He reported the </w:t>
      </w:r>
      <w:r w:rsidR="00020E47" w:rsidRPr="00E36296">
        <w:rPr>
          <w:rFonts w:ascii="Arial" w:hAnsi="Arial" w:cs="Arial"/>
          <w:sz w:val="24"/>
          <w:szCs w:val="24"/>
        </w:rPr>
        <w:t>THP</w:t>
      </w:r>
      <w:r w:rsidR="00020E47">
        <w:rPr>
          <w:rFonts w:ascii="Arial" w:hAnsi="Arial" w:cs="Arial"/>
          <w:color w:val="FF0000"/>
          <w:sz w:val="24"/>
          <w:szCs w:val="24"/>
        </w:rPr>
        <w:t xml:space="preserve"> </w:t>
      </w:r>
      <w:r w:rsidR="00020E47">
        <w:rPr>
          <w:rFonts w:ascii="Arial" w:hAnsi="Arial" w:cs="Arial"/>
          <w:sz w:val="24"/>
          <w:szCs w:val="24"/>
        </w:rPr>
        <w:t>contracts were signed February 23, 2021 and distributed.</w:t>
      </w:r>
    </w:p>
    <w:p w14:paraId="4FF8AFD9" w14:textId="78D23A55" w:rsidR="005619DC" w:rsidRPr="005619DC" w:rsidRDefault="005619DC">
      <w:pPr>
        <w:rPr>
          <w:rFonts w:ascii="Arial" w:hAnsi="Arial" w:cs="Arial"/>
          <w:sz w:val="24"/>
          <w:szCs w:val="24"/>
        </w:rPr>
      </w:pPr>
      <w:r>
        <w:rPr>
          <w:rFonts w:ascii="Arial" w:hAnsi="Arial" w:cs="Arial"/>
          <w:sz w:val="24"/>
          <w:szCs w:val="24"/>
        </w:rPr>
        <w:t xml:space="preserve">Mr. Silver stated </w:t>
      </w:r>
      <w:r w:rsidR="009A6411" w:rsidRPr="00E36296">
        <w:rPr>
          <w:rFonts w:ascii="Arial" w:hAnsi="Arial" w:cs="Arial"/>
          <w:sz w:val="24"/>
          <w:szCs w:val="24"/>
        </w:rPr>
        <w:t xml:space="preserve">that the kickoff construction meeting was </w:t>
      </w:r>
      <w:proofErr w:type="gramStart"/>
      <w:r w:rsidR="009A6411" w:rsidRPr="00E36296">
        <w:rPr>
          <w:rFonts w:ascii="Arial" w:hAnsi="Arial" w:cs="Arial"/>
          <w:sz w:val="24"/>
          <w:szCs w:val="24"/>
        </w:rPr>
        <w:t>held</w:t>
      </w:r>
      <w:proofErr w:type="gramEnd"/>
      <w:r w:rsidR="009A6411" w:rsidRPr="00E36296">
        <w:rPr>
          <w:rFonts w:ascii="Arial" w:hAnsi="Arial" w:cs="Arial"/>
          <w:sz w:val="24"/>
          <w:szCs w:val="24"/>
        </w:rPr>
        <w:t xml:space="preserve"> and that shop drawings and reviews are underway with construction start being coordinated directly with THP and Pat Bradbury to mitigate disturbing the schools/students.  </w:t>
      </w:r>
    </w:p>
    <w:p w14:paraId="4CA4788C" w14:textId="5A4B7158" w:rsidR="00A76FB6" w:rsidRPr="00100A6A" w:rsidRDefault="0077340C">
      <w:pPr>
        <w:rPr>
          <w:rFonts w:ascii="Arial" w:hAnsi="Arial" w:cs="Arial"/>
          <w:b/>
          <w:bCs/>
          <w:sz w:val="24"/>
          <w:szCs w:val="24"/>
          <w:u w:val="single"/>
        </w:rPr>
      </w:pPr>
      <w:r w:rsidRPr="00100A6A">
        <w:rPr>
          <w:rFonts w:ascii="Arial" w:hAnsi="Arial" w:cs="Arial"/>
          <w:b/>
          <w:bCs/>
          <w:sz w:val="24"/>
          <w:szCs w:val="24"/>
          <w:u w:val="single"/>
        </w:rPr>
        <w:t>Jonathan Law High School - Roof Replacement</w:t>
      </w:r>
    </w:p>
    <w:p w14:paraId="048F809C" w14:textId="77777777" w:rsidR="005619DC" w:rsidRDefault="00AD1F78" w:rsidP="00804750">
      <w:pPr>
        <w:pStyle w:val="Body"/>
        <w:rPr>
          <w:rFonts w:ascii="Arial" w:hAnsi="Arial" w:cs="Arial"/>
          <w:sz w:val="24"/>
          <w:szCs w:val="24"/>
        </w:rPr>
      </w:pPr>
      <w:r>
        <w:rPr>
          <w:rFonts w:ascii="Arial" w:hAnsi="Arial" w:cs="Arial"/>
          <w:sz w:val="24"/>
          <w:szCs w:val="24"/>
        </w:rPr>
        <w:t xml:space="preserve">Mr. Silver </w:t>
      </w:r>
      <w:r w:rsidR="005619DC">
        <w:rPr>
          <w:rFonts w:ascii="Arial" w:hAnsi="Arial" w:cs="Arial"/>
          <w:sz w:val="24"/>
          <w:szCs w:val="24"/>
        </w:rPr>
        <w:t>reported they continue to prod the contractor and it has now been one week without a response.</w:t>
      </w:r>
    </w:p>
    <w:p w14:paraId="588AC4E4" w14:textId="77777777" w:rsidR="005619DC" w:rsidRDefault="005619DC" w:rsidP="00804750">
      <w:pPr>
        <w:pStyle w:val="Body"/>
        <w:rPr>
          <w:rFonts w:ascii="Arial" w:hAnsi="Arial" w:cs="Arial"/>
          <w:sz w:val="24"/>
          <w:szCs w:val="24"/>
        </w:rPr>
      </w:pPr>
    </w:p>
    <w:p w14:paraId="6AFBCCE4" w14:textId="77777777" w:rsidR="005619DC" w:rsidRDefault="005619DC" w:rsidP="00804750">
      <w:pPr>
        <w:pStyle w:val="Body"/>
        <w:rPr>
          <w:rFonts w:ascii="Arial" w:hAnsi="Arial" w:cs="Arial"/>
          <w:sz w:val="24"/>
          <w:szCs w:val="24"/>
        </w:rPr>
      </w:pPr>
      <w:r>
        <w:rPr>
          <w:rFonts w:ascii="Arial" w:hAnsi="Arial" w:cs="Arial"/>
          <w:sz w:val="24"/>
          <w:szCs w:val="24"/>
        </w:rPr>
        <w:t>Mr. Bradbury added he has attempted to schedule a day and time for the work to be completed, but the contractor has not shown up.  He also noted now that school is back in session 5-days a week, the contractor will have to come on a Saturday or Sunday.</w:t>
      </w:r>
    </w:p>
    <w:p w14:paraId="128BEA8E" w14:textId="77777777" w:rsidR="005619DC" w:rsidRDefault="005619DC" w:rsidP="00804750">
      <w:pPr>
        <w:pStyle w:val="Body"/>
        <w:rPr>
          <w:rFonts w:ascii="Arial" w:hAnsi="Arial" w:cs="Arial"/>
          <w:sz w:val="24"/>
          <w:szCs w:val="24"/>
        </w:rPr>
      </w:pPr>
    </w:p>
    <w:p w14:paraId="674B92F1" w14:textId="77777777" w:rsidR="005619DC" w:rsidRDefault="005619DC" w:rsidP="00804750">
      <w:pPr>
        <w:pStyle w:val="Body"/>
        <w:rPr>
          <w:rFonts w:ascii="Arial" w:hAnsi="Arial" w:cs="Arial"/>
          <w:sz w:val="24"/>
          <w:szCs w:val="24"/>
        </w:rPr>
      </w:pPr>
      <w:r>
        <w:rPr>
          <w:rFonts w:ascii="Arial" w:hAnsi="Arial" w:cs="Arial"/>
          <w:sz w:val="24"/>
          <w:szCs w:val="24"/>
        </w:rPr>
        <w:t>Chairman Woods asked if the skylight is the only item remaining.</w:t>
      </w:r>
    </w:p>
    <w:p w14:paraId="1841165E" w14:textId="77777777" w:rsidR="005619DC" w:rsidRDefault="005619DC" w:rsidP="00804750">
      <w:pPr>
        <w:pStyle w:val="Body"/>
        <w:rPr>
          <w:rFonts w:ascii="Arial" w:hAnsi="Arial" w:cs="Arial"/>
          <w:sz w:val="24"/>
          <w:szCs w:val="24"/>
        </w:rPr>
      </w:pPr>
    </w:p>
    <w:p w14:paraId="4A13239C" w14:textId="4A6BEC4C" w:rsidR="00F72425" w:rsidRDefault="005619DC" w:rsidP="00804750">
      <w:pPr>
        <w:pStyle w:val="Body"/>
        <w:rPr>
          <w:rFonts w:ascii="Arial" w:hAnsi="Arial" w:cs="Arial"/>
          <w:sz w:val="24"/>
          <w:szCs w:val="24"/>
        </w:rPr>
      </w:pPr>
      <w:r>
        <w:rPr>
          <w:rFonts w:ascii="Arial" w:hAnsi="Arial" w:cs="Arial"/>
          <w:sz w:val="24"/>
          <w:szCs w:val="24"/>
        </w:rPr>
        <w:t>Mr. Silver referred the Committee to pg. 3 of the handout for the remaining punch list items, in addition to the skylight.</w:t>
      </w:r>
      <w:r w:rsidR="00AD1F78">
        <w:rPr>
          <w:rFonts w:ascii="Arial" w:hAnsi="Arial" w:cs="Arial"/>
          <w:sz w:val="24"/>
          <w:szCs w:val="24"/>
        </w:rPr>
        <w:t xml:space="preserve"> </w:t>
      </w:r>
      <w:r>
        <w:rPr>
          <w:rFonts w:ascii="Arial" w:hAnsi="Arial" w:cs="Arial"/>
          <w:sz w:val="24"/>
          <w:szCs w:val="24"/>
        </w:rPr>
        <w:t>He also pointed out the contractor has not submitted any requisitions</w:t>
      </w:r>
      <w:r w:rsidR="009A6411">
        <w:rPr>
          <w:rFonts w:ascii="Arial" w:hAnsi="Arial" w:cs="Arial"/>
          <w:sz w:val="24"/>
          <w:szCs w:val="24"/>
        </w:rPr>
        <w:t xml:space="preserve"> </w:t>
      </w:r>
      <w:r w:rsidR="009A6411" w:rsidRPr="00E36296">
        <w:rPr>
          <w:rFonts w:ascii="Arial" w:hAnsi="Arial" w:cs="Arial"/>
          <w:color w:val="auto"/>
          <w:sz w:val="24"/>
          <w:szCs w:val="24"/>
        </w:rPr>
        <w:t>since August</w:t>
      </w:r>
      <w:r>
        <w:rPr>
          <w:rFonts w:ascii="Arial" w:hAnsi="Arial" w:cs="Arial"/>
          <w:sz w:val="24"/>
          <w:szCs w:val="24"/>
        </w:rPr>
        <w:t>.</w:t>
      </w:r>
    </w:p>
    <w:p w14:paraId="4B1F0F9E" w14:textId="01A6EFAD" w:rsidR="005619DC" w:rsidRDefault="005619DC" w:rsidP="00804750">
      <w:pPr>
        <w:pStyle w:val="Body"/>
        <w:rPr>
          <w:rFonts w:ascii="Arial" w:hAnsi="Arial" w:cs="Arial"/>
          <w:sz w:val="24"/>
          <w:szCs w:val="24"/>
        </w:rPr>
      </w:pPr>
    </w:p>
    <w:p w14:paraId="7C457A10" w14:textId="25A0A20F" w:rsidR="005619DC" w:rsidRDefault="005619DC" w:rsidP="00804750">
      <w:pPr>
        <w:pStyle w:val="Body"/>
        <w:rPr>
          <w:rFonts w:ascii="Arial" w:hAnsi="Arial" w:cs="Arial"/>
          <w:sz w:val="24"/>
          <w:szCs w:val="24"/>
        </w:rPr>
      </w:pPr>
      <w:r>
        <w:rPr>
          <w:rFonts w:ascii="Arial" w:hAnsi="Arial" w:cs="Arial"/>
          <w:sz w:val="24"/>
          <w:szCs w:val="24"/>
        </w:rPr>
        <w:t xml:space="preserve">Chairman Woods reported to the Committee that Young Developers is appealing certain aspects of the CT DOL case investigation.  Chairman Woods also reported he had a conversation with the City Attorney regarding liquidated damages.  </w:t>
      </w:r>
      <w:r w:rsidR="00AC3C6F">
        <w:rPr>
          <w:rFonts w:ascii="Arial" w:hAnsi="Arial" w:cs="Arial"/>
          <w:sz w:val="24"/>
          <w:szCs w:val="24"/>
        </w:rPr>
        <w:t>The result</w:t>
      </w:r>
      <w:r>
        <w:rPr>
          <w:rFonts w:ascii="Arial" w:hAnsi="Arial" w:cs="Arial"/>
          <w:sz w:val="24"/>
          <w:szCs w:val="24"/>
        </w:rPr>
        <w:t xml:space="preserve"> is there were no actual damages except not being able to see through a skylight, therefore it seems </w:t>
      </w:r>
      <w:r w:rsidR="00E36296">
        <w:rPr>
          <w:rFonts w:ascii="Arial" w:hAnsi="Arial" w:cs="Arial"/>
          <w:sz w:val="24"/>
          <w:szCs w:val="24"/>
        </w:rPr>
        <w:t>un</w:t>
      </w:r>
      <w:r>
        <w:rPr>
          <w:rFonts w:ascii="Arial" w:hAnsi="Arial" w:cs="Arial"/>
          <w:sz w:val="24"/>
          <w:szCs w:val="24"/>
        </w:rPr>
        <w:t xml:space="preserve">likely the City would prevail in a claim of liquidated damages.  </w:t>
      </w:r>
      <w:r w:rsidR="00AC3C6F">
        <w:rPr>
          <w:rFonts w:ascii="Arial" w:hAnsi="Arial" w:cs="Arial"/>
          <w:sz w:val="24"/>
          <w:szCs w:val="24"/>
        </w:rPr>
        <w:t>Chairman Woods asked the Committee if anyone had any comments or thoughts in proceeding.  He noted the silence and deemed the Committee agreed not to pursue liquidated damages against Young Developers.</w:t>
      </w:r>
    </w:p>
    <w:p w14:paraId="243891A0" w14:textId="29376F95" w:rsidR="00AC3C6F" w:rsidRDefault="00AC3C6F" w:rsidP="00804750">
      <w:pPr>
        <w:pStyle w:val="Body"/>
        <w:rPr>
          <w:rFonts w:ascii="Arial" w:hAnsi="Arial" w:cs="Arial"/>
          <w:sz w:val="24"/>
          <w:szCs w:val="24"/>
        </w:rPr>
      </w:pPr>
    </w:p>
    <w:p w14:paraId="4EC07368" w14:textId="5BE3D2CF" w:rsidR="00AC3C6F" w:rsidRPr="00100A6A" w:rsidRDefault="00AC3C6F" w:rsidP="00804750">
      <w:pPr>
        <w:pStyle w:val="Body"/>
        <w:rPr>
          <w:rFonts w:ascii="Arial" w:hAnsi="Arial" w:cs="Arial"/>
          <w:sz w:val="24"/>
          <w:szCs w:val="24"/>
        </w:rPr>
      </w:pPr>
      <w:r>
        <w:rPr>
          <w:rFonts w:ascii="Arial" w:hAnsi="Arial" w:cs="Arial"/>
          <w:sz w:val="24"/>
          <w:szCs w:val="24"/>
        </w:rPr>
        <w:t>Mr. Bradbury reiterated he is shooting for a Saturday or Sunday</w:t>
      </w:r>
      <w:r w:rsidR="009A6411">
        <w:rPr>
          <w:rFonts w:ascii="Arial" w:hAnsi="Arial" w:cs="Arial"/>
          <w:sz w:val="24"/>
          <w:szCs w:val="24"/>
        </w:rPr>
        <w:t xml:space="preserve"> </w:t>
      </w:r>
      <w:r w:rsidR="009A6411" w:rsidRPr="00E36296">
        <w:rPr>
          <w:rFonts w:ascii="Arial" w:hAnsi="Arial" w:cs="Arial"/>
          <w:color w:val="auto"/>
          <w:sz w:val="24"/>
          <w:szCs w:val="24"/>
        </w:rPr>
        <w:t xml:space="preserve">or April </w:t>
      </w:r>
      <w:r w:rsidR="00352872" w:rsidRPr="00E36296">
        <w:rPr>
          <w:rFonts w:ascii="Arial" w:hAnsi="Arial" w:cs="Arial"/>
          <w:color w:val="auto"/>
          <w:sz w:val="24"/>
          <w:szCs w:val="24"/>
        </w:rPr>
        <w:t>recess</w:t>
      </w:r>
      <w:r w:rsidRPr="00E36296">
        <w:rPr>
          <w:rFonts w:ascii="Arial" w:hAnsi="Arial" w:cs="Arial"/>
          <w:color w:val="auto"/>
          <w:sz w:val="24"/>
          <w:szCs w:val="24"/>
        </w:rPr>
        <w:t xml:space="preserve"> </w:t>
      </w:r>
      <w:r>
        <w:rPr>
          <w:rFonts w:ascii="Arial" w:hAnsi="Arial" w:cs="Arial"/>
          <w:sz w:val="24"/>
          <w:szCs w:val="24"/>
        </w:rPr>
        <w:t>to install the skylight.</w:t>
      </w:r>
    </w:p>
    <w:p w14:paraId="03143A84" w14:textId="32540C1B" w:rsidR="008479E1" w:rsidRPr="00100A6A" w:rsidRDefault="008479E1" w:rsidP="0007519C">
      <w:pPr>
        <w:pStyle w:val="Body"/>
        <w:rPr>
          <w:rFonts w:ascii="Arial" w:hAnsi="Arial" w:cs="Arial"/>
          <w:sz w:val="24"/>
          <w:szCs w:val="24"/>
        </w:rPr>
      </w:pPr>
    </w:p>
    <w:p w14:paraId="5CF9A27E" w14:textId="77777777" w:rsidR="008F27CD" w:rsidRPr="00100A6A" w:rsidRDefault="008F27CD" w:rsidP="008F27CD">
      <w:pPr>
        <w:rPr>
          <w:rFonts w:ascii="Arial" w:hAnsi="Arial" w:cs="Arial"/>
          <w:sz w:val="24"/>
          <w:szCs w:val="24"/>
        </w:rPr>
      </w:pPr>
      <w:r w:rsidRPr="00100A6A">
        <w:rPr>
          <w:rFonts w:ascii="Arial" w:hAnsi="Arial" w:cs="Arial"/>
          <w:b/>
          <w:sz w:val="24"/>
          <w:szCs w:val="24"/>
          <w:u w:val="single"/>
        </w:rPr>
        <w:t>Consideration of Payment Requisitions</w:t>
      </w:r>
    </w:p>
    <w:p w14:paraId="54C0C29C" w14:textId="2C5F7EF1" w:rsidR="00C52BCA" w:rsidRDefault="00AC3C6F" w:rsidP="008738EA">
      <w:pPr>
        <w:rPr>
          <w:rFonts w:ascii="Arial" w:hAnsi="Arial" w:cs="Arial"/>
          <w:sz w:val="24"/>
          <w:szCs w:val="24"/>
        </w:rPr>
      </w:pPr>
      <w:r>
        <w:rPr>
          <w:rFonts w:ascii="Arial" w:hAnsi="Arial" w:cs="Arial"/>
          <w:sz w:val="24"/>
          <w:szCs w:val="24"/>
        </w:rPr>
        <w:t xml:space="preserve">Mr. Silver referred the Committee </w:t>
      </w:r>
      <w:proofErr w:type="spellStart"/>
      <w:r>
        <w:rPr>
          <w:rFonts w:ascii="Arial" w:hAnsi="Arial" w:cs="Arial"/>
          <w:sz w:val="24"/>
          <w:szCs w:val="24"/>
        </w:rPr>
        <w:t>to p</w:t>
      </w:r>
      <w:proofErr w:type="spellEnd"/>
      <w:r>
        <w:rPr>
          <w:rFonts w:ascii="Arial" w:hAnsi="Arial" w:cs="Arial"/>
          <w:sz w:val="24"/>
          <w:szCs w:val="24"/>
        </w:rPr>
        <w:t>. 4 of the handout regarding Phases 1 and 2 of the Security Infrastructure Upgrades for THP.  He noted this is the final payment.  Mr. Silver stated he had not received anything from THP regarding Harborside Middle School.  Regarding Phase 3, Mr. Silver reported the Purchasing Agent had not processed requisition numbers yet.</w:t>
      </w:r>
    </w:p>
    <w:p w14:paraId="0023B0AE" w14:textId="521ACBE6" w:rsidR="00CD0B15" w:rsidRDefault="00CD0B15" w:rsidP="00CD0B15">
      <w:pPr>
        <w:rPr>
          <w:rFonts w:ascii="Arial" w:hAnsi="Arial" w:cs="Arial"/>
          <w:sz w:val="24"/>
          <w:szCs w:val="24"/>
        </w:rPr>
      </w:pPr>
      <w:r w:rsidRPr="00CD0B15">
        <w:rPr>
          <w:rFonts w:ascii="Arial" w:hAnsi="Arial" w:cs="Arial"/>
          <w:sz w:val="24"/>
          <w:szCs w:val="24"/>
          <w:u w:val="single"/>
        </w:rPr>
        <w:lastRenderedPageBreak/>
        <w:t xml:space="preserve">Ald. Hardiman and Mr. </w:t>
      </w:r>
      <w:r>
        <w:rPr>
          <w:rFonts w:ascii="Arial" w:hAnsi="Arial" w:cs="Arial"/>
          <w:sz w:val="24"/>
          <w:szCs w:val="24"/>
          <w:u w:val="single"/>
        </w:rPr>
        <w:t xml:space="preserve">Fowler </w:t>
      </w:r>
      <w:r w:rsidRPr="00CD0B15">
        <w:rPr>
          <w:rFonts w:ascii="Arial" w:hAnsi="Arial" w:cs="Arial"/>
          <w:sz w:val="24"/>
          <w:szCs w:val="24"/>
          <w:u w:val="single"/>
        </w:rPr>
        <w:t xml:space="preserve">made and seconded a motion to approve </w:t>
      </w:r>
      <w:r w:rsidR="00606365">
        <w:rPr>
          <w:rFonts w:ascii="Arial" w:hAnsi="Arial" w:cs="Arial"/>
          <w:sz w:val="24"/>
          <w:szCs w:val="24"/>
          <w:u w:val="single"/>
        </w:rPr>
        <w:t>payment to Tomlinson Hawley Patterson (#6) in the amount of $1,008.62</w:t>
      </w:r>
      <w:r w:rsidRPr="00CD0B15">
        <w:rPr>
          <w:rFonts w:ascii="Arial" w:hAnsi="Arial" w:cs="Arial"/>
          <w:sz w:val="24"/>
          <w:szCs w:val="24"/>
          <w:u w:val="single"/>
        </w:rPr>
        <w:t xml:space="preserve"> for Meadowside Elementary School </w:t>
      </w:r>
      <w:r w:rsidR="00606365">
        <w:rPr>
          <w:rFonts w:ascii="Arial" w:hAnsi="Arial" w:cs="Arial"/>
          <w:sz w:val="24"/>
          <w:szCs w:val="24"/>
          <w:u w:val="single"/>
        </w:rPr>
        <w:t xml:space="preserve">Phase 1 School Security/Hardening Projects.  </w:t>
      </w:r>
      <w:r w:rsidRPr="00CD0B15">
        <w:rPr>
          <w:rFonts w:ascii="Arial" w:hAnsi="Arial" w:cs="Arial"/>
          <w:sz w:val="24"/>
          <w:szCs w:val="24"/>
          <w:u w:val="single"/>
        </w:rPr>
        <w:t>Motion carried unanimously</w:t>
      </w:r>
      <w:r w:rsidRPr="00CD0B15">
        <w:rPr>
          <w:rFonts w:ascii="Arial" w:hAnsi="Arial" w:cs="Arial"/>
          <w:sz w:val="24"/>
          <w:szCs w:val="24"/>
        </w:rPr>
        <w:t>.</w:t>
      </w:r>
    </w:p>
    <w:p w14:paraId="0EA9AA95" w14:textId="7301DD6C" w:rsidR="00606365" w:rsidRDefault="00606365"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Tomlinson Hawley Patterson (#7) FINAL in the amount of $29,373.39 for Meadowside Elementary School Phase 1 School Security/Hardening Projects.  Motion carried unanimously</w:t>
      </w:r>
      <w:r>
        <w:rPr>
          <w:rFonts w:ascii="Arial" w:hAnsi="Arial" w:cs="Arial"/>
          <w:sz w:val="24"/>
          <w:szCs w:val="24"/>
        </w:rPr>
        <w:t>.</w:t>
      </w:r>
    </w:p>
    <w:p w14:paraId="35599BC6" w14:textId="1EE31AB2" w:rsidR="00606365" w:rsidRDefault="00606365"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Tomlinson Hawley Patterson (#6) in the amount of $1,008.62 for Orchard Hills Elementary School Phase 2 School Security/Hardening Projects.  Motion carried unanimously</w:t>
      </w:r>
      <w:r>
        <w:rPr>
          <w:rFonts w:ascii="Arial" w:hAnsi="Arial" w:cs="Arial"/>
          <w:sz w:val="24"/>
          <w:szCs w:val="24"/>
        </w:rPr>
        <w:t>.</w:t>
      </w:r>
    </w:p>
    <w:p w14:paraId="050D1118" w14:textId="4EB90F25" w:rsidR="00606365" w:rsidRDefault="00606365"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Tomlinson Hawley Patterson (#7) FINAL in the amount of $19,794.49 for Orchard Hills Elementary School Phase 2 School Security/Hardening Projects.  Motion carried unanimously</w:t>
      </w:r>
      <w:r>
        <w:rPr>
          <w:rFonts w:ascii="Arial" w:hAnsi="Arial" w:cs="Arial"/>
          <w:sz w:val="24"/>
          <w:szCs w:val="24"/>
        </w:rPr>
        <w:t>.</w:t>
      </w:r>
    </w:p>
    <w:p w14:paraId="2C86E94A" w14:textId="1164CC25" w:rsidR="00606365" w:rsidRDefault="00606365"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Tomlinson Hawley Patterson (#6) in the amount of $2,027.37 for The Academy Phase 2 School Security/Hardening Projects.  Motion carried unanimously</w:t>
      </w:r>
      <w:r>
        <w:rPr>
          <w:rFonts w:ascii="Arial" w:hAnsi="Arial" w:cs="Arial"/>
          <w:sz w:val="24"/>
          <w:szCs w:val="24"/>
        </w:rPr>
        <w:t>.</w:t>
      </w:r>
    </w:p>
    <w:p w14:paraId="62F852D3" w14:textId="2D892B2D" w:rsidR="00606365" w:rsidRDefault="00606365"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Tomlinson Hawley Patterson (#7) FINAL</w:t>
      </w:r>
      <w:r w:rsidR="00A45E23" w:rsidRPr="00F01DFC">
        <w:rPr>
          <w:rFonts w:ascii="Arial" w:hAnsi="Arial" w:cs="Arial"/>
          <w:sz w:val="24"/>
          <w:szCs w:val="24"/>
          <w:u w:val="single"/>
        </w:rPr>
        <w:t xml:space="preserve"> in the amount of $13,066.70 for The Academy Phase 2 School Security/Hardening Projects.  Motion carried unanimously</w:t>
      </w:r>
      <w:r w:rsidR="00A45E23">
        <w:rPr>
          <w:rFonts w:ascii="Arial" w:hAnsi="Arial" w:cs="Arial"/>
          <w:sz w:val="24"/>
          <w:szCs w:val="24"/>
        </w:rPr>
        <w:t>.</w:t>
      </w:r>
    </w:p>
    <w:p w14:paraId="2D97F236" w14:textId="17B3EA33" w:rsidR="00A45E23" w:rsidRDefault="00A45E23"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Tomlinson Hawley Patterson (#6) in the amount of $1,008.62 for Jonathan Law High School Phase 2 School Security/Hardening Projects.  Motion carried unanimously</w:t>
      </w:r>
      <w:r>
        <w:rPr>
          <w:rFonts w:ascii="Arial" w:hAnsi="Arial" w:cs="Arial"/>
          <w:sz w:val="24"/>
          <w:szCs w:val="24"/>
        </w:rPr>
        <w:t>.</w:t>
      </w:r>
    </w:p>
    <w:p w14:paraId="6C2C73A0" w14:textId="57F36C3A" w:rsidR="00A45E23" w:rsidRDefault="00A45E23"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Tomlinson Hawley Patterson (#7) FINAL in the amount of $11,647.59 for Jonathan Law High School Phase 2 School Security/Hardening Projects.  Motion carried unanimously</w:t>
      </w:r>
      <w:r>
        <w:rPr>
          <w:rFonts w:ascii="Arial" w:hAnsi="Arial" w:cs="Arial"/>
          <w:sz w:val="24"/>
          <w:szCs w:val="24"/>
        </w:rPr>
        <w:t>.</w:t>
      </w:r>
    </w:p>
    <w:p w14:paraId="308BC7CF" w14:textId="16CE392B" w:rsidR="00A45E23" w:rsidRDefault="00A45E23"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Tomlinson Hawley Patterson (#1) in the amount of $3,364.90 for John F. Kennedy Elementary School Phase 3 School Security/Hardening Projects.  Motion carried unanimously</w:t>
      </w:r>
      <w:r>
        <w:rPr>
          <w:rFonts w:ascii="Arial" w:hAnsi="Arial" w:cs="Arial"/>
          <w:sz w:val="24"/>
          <w:szCs w:val="24"/>
        </w:rPr>
        <w:t>.</w:t>
      </w:r>
    </w:p>
    <w:p w14:paraId="0073F17B" w14:textId="2E51A863" w:rsidR="00A45E23" w:rsidRDefault="00A45E23"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Silver Petrucelli SD-CA Phases (#21-554) in the amount of $439.65 for John F. Kennedy Elementary School Phase 3 School Security/Hardening Projects. Motion carried unanimously</w:t>
      </w:r>
      <w:r>
        <w:rPr>
          <w:rFonts w:ascii="Arial" w:hAnsi="Arial" w:cs="Arial"/>
          <w:sz w:val="24"/>
          <w:szCs w:val="24"/>
        </w:rPr>
        <w:t>.</w:t>
      </w:r>
    </w:p>
    <w:p w14:paraId="0DB5B975" w14:textId="0B0B7D85" w:rsidR="00A45E23" w:rsidRDefault="00A45E23"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Tomlinson Hawley Patterson (#1) in the amount of $3,135.00 for Mathewson Elementary School Phase 3 School Security/Hardening Projects.  Motion carried unanimously</w:t>
      </w:r>
      <w:r>
        <w:rPr>
          <w:rFonts w:ascii="Arial" w:hAnsi="Arial" w:cs="Arial"/>
          <w:sz w:val="24"/>
          <w:szCs w:val="24"/>
        </w:rPr>
        <w:t>.</w:t>
      </w:r>
    </w:p>
    <w:p w14:paraId="52DB0998" w14:textId="68C0B904" w:rsidR="00A45E23" w:rsidRDefault="00A45E23"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Silver Petrucelli SD-CA Phases (#21-555) in the amount of $139.65 for Mathewson Elementary School Phase 3 School Security/Hardening Projects.  Motion carried unanimously</w:t>
      </w:r>
      <w:r>
        <w:rPr>
          <w:rFonts w:ascii="Arial" w:hAnsi="Arial" w:cs="Arial"/>
          <w:sz w:val="24"/>
          <w:szCs w:val="24"/>
        </w:rPr>
        <w:t>.</w:t>
      </w:r>
    </w:p>
    <w:p w14:paraId="4486CC7C" w14:textId="77777777" w:rsidR="00F01DFC" w:rsidRDefault="00F01DFC" w:rsidP="00CD0B15">
      <w:pPr>
        <w:rPr>
          <w:rFonts w:ascii="Arial" w:hAnsi="Arial" w:cs="Arial"/>
          <w:sz w:val="24"/>
          <w:szCs w:val="24"/>
        </w:rPr>
      </w:pPr>
    </w:p>
    <w:p w14:paraId="239CD7F4" w14:textId="77777777" w:rsidR="00F01DFC" w:rsidRDefault="00F01DFC" w:rsidP="00CD0B15">
      <w:pPr>
        <w:rPr>
          <w:rFonts w:ascii="Arial" w:hAnsi="Arial" w:cs="Arial"/>
          <w:sz w:val="24"/>
          <w:szCs w:val="24"/>
          <w:u w:val="single"/>
        </w:rPr>
      </w:pPr>
    </w:p>
    <w:p w14:paraId="78504F27" w14:textId="77777777" w:rsidR="00F01DFC" w:rsidRDefault="00F01DFC" w:rsidP="00CD0B15">
      <w:pPr>
        <w:rPr>
          <w:rFonts w:ascii="Arial" w:hAnsi="Arial" w:cs="Arial"/>
          <w:sz w:val="24"/>
          <w:szCs w:val="24"/>
          <w:u w:val="single"/>
        </w:rPr>
      </w:pPr>
    </w:p>
    <w:p w14:paraId="213DCC13" w14:textId="53156F01" w:rsidR="00A45E23" w:rsidRDefault="00A45E23"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Tomlinson Hawley Patterson (#1) in the amount of $3,338.30 for Orange Avenue Elementary School Phase 3 School Security/Hardening Projects.  Motion carried unanimously</w:t>
      </w:r>
      <w:r>
        <w:rPr>
          <w:rFonts w:ascii="Arial" w:hAnsi="Arial" w:cs="Arial"/>
          <w:sz w:val="24"/>
          <w:szCs w:val="24"/>
        </w:rPr>
        <w:t>.</w:t>
      </w:r>
    </w:p>
    <w:p w14:paraId="31C0B70B" w14:textId="5BDF91A8" w:rsidR="00A45E23" w:rsidRDefault="00A45E23"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Silver Petrucelli SD-CA Phases (#21</w:t>
      </w:r>
      <w:r w:rsidR="00F01DFC" w:rsidRPr="00F01DFC">
        <w:rPr>
          <w:rFonts w:ascii="Arial" w:hAnsi="Arial" w:cs="Arial"/>
          <w:sz w:val="24"/>
          <w:szCs w:val="24"/>
          <w:u w:val="single"/>
        </w:rPr>
        <w:t>-556) in the amount of $439.65 for Orange Avenue Elementary School Phase 3 School Security/Hardening Projects.  Motion carried unanimously</w:t>
      </w:r>
      <w:r w:rsidR="00F01DFC">
        <w:rPr>
          <w:rFonts w:ascii="Arial" w:hAnsi="Arial" w:cs="Arial"/>
          <w:sz w:val="24"/>
          <w:szCs w:val="24"/>
        </w:rPr>
        <w:t>.</w:t>
      </w:r>
    </w:p>
    <w:p w14:paraId="4ACAD672" w14:textId="112687B5" w:rsidR="00F01DFC" w:rsidRDefault="00F01DFC"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Tomlinson Hawley Patterson (#1) in the amount of $4,620.80 for East Shore Middle School Phase 3 School Security/Hardening Projects.  Motion carried unanimously</w:t>
      </w:r>
      <w:r>
        <w:rPr>
          <w:rFonts w:ascii="Arial" w:hAnsi="Arial" w:cs="Arial"/>
          <w:sz w:val="24"/>
          <w:szCs w:val="24"/>
        </w:rPr>
        <w:t>.</w:t>
      </w:r>
    </w:p>
    <w:p w14:paraId="0E30F11D" w14:textId="2AE3C0AF" w:rsidR="00F01DFC" w:rsidRDefault="00F01DFC"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Silver Petrucelli SD-CA Phases (#21-562) in the amount of $439.65 for East Shore Middle School Phase 3 School Security/Hardening Projects. Motion carried unanimously</w:t>
      </w:r>
      <w:r>
        <w:rPr>
          <w:rFonts w:ascii="Arial" w:hAnsi="Arial" w:cs="Arial"/>
          <w:sz w:val="24"/>
          <w:szCs w:val="24"/>
        </w:rPr>
        <w:t>.</w:t>
      </w:r>
    </w:p>
    <w:p w14:paraId="7E63CD91" w14:textId="01BECA1F" w:rsidR="00F01DFC" w:rsidRDefault="00F01DFC" w:rsidP="00CD0B15">
      <w:pPr>
        <w:rPr>
          <w:rFonts w:ascii="Arial" w:hAnsi="Arial" w:cs="Arial"/>
          <w:sz w:val="24"/>
          <w:szCs w:val="24"/>
        </w:rPr>
      </w:pPr>
      <w:r w:rsidRPr="00F01DFC">
        <w:rPr>
          <w:rFonts w:ascii="Arial" w:hAnsi="Arial" w:cs="Arial"/>
          <w:sz w:val="24"/>
          <w:szCs w:val="24"/>
          <w:u w:val="single"/>
        </w:rPr>
        <w:t xml:space="preserve">Ald. Hardiman and Mr. Fowler made and seconded a motion to approve payment to Tomlinson Hawley Patterson (#1) </w:t>
      </w:r>
      <w:bookmarkStart w:id="0" w:name="_Hlk67409390"/>
      <w:r w:rsidRPr="00F01DFC">
        <w:rPr>
          <w:rFonts w:ascii="Arial" w:hAnsi="Arial" w:cs="Arial"/>
          <w:sz w:val="24"/>
          <w:szCs w:val="24"/>
          <w:u w:val="single"/>
        </w:rPr>
        <w:t xml:space="preserve">in the amount of $3,708.80 for </w:t>
      </w:r>
      <w:bookmarkEnd w:id="0"/>
      <w:r w:rsidRPr="00F01DFC">
        <w:rPr>
          <w:rFonts w:ascii="Arial" w:hAnsi="Arial" w:cs="Arial"/>
          <w:sz w:val="24"/>
          <w:szCs w:val="24"/>
          <w:u w:val="single"/>
        </w:rPr>
        <w:t>the Joseph A. Foran High School Phase 3 School Security/Hardening Projects.  Motion carried unanimously</w:t>
      </w:r>
      <w:r>
        <w:rPr>
          <w:rFonts w:ascii="Arial" w:hAnsi="Arial" w:cs="Arial"/>
          <w:sz w:val="24"/>
          <w:szCs w:val="24"/>
        </w:rPr>
        <w:t>.</w:t>
      </w:r>
    </w:p>
    <w:p w14:paraId="0F5CA5C3" w14:textId="39A2BBA0" w:rsidR="00F01DFC" w:rsidRPr="00CD0B15" w:rsidRDefault="00F01DFC" w:rsidP="00CD0B15">
      <w:pPr>
        <w:rPr>
          <w:rFonts w:ascii="Arial" w:hAnsi="Arial" w:cs="Arial"/>
          <w:sz w:val="24"/>
          <w:szCs w:val="24"/>
        </w:rPr>
      </w:pPr>
      <w:r w:rsidRPr="00F01DFC">
        <w:rPr>
          <w:rFonts w:ascii="Arial" w:hAnsi="Arial" w:cs="Arial"/>
          <w:sz w:val="24"/>
          <w:szCs w:val="24"/>
          <w:u w:val="single"/>
        </w:rPr>
        <w:t>Ald. Hardiman and Mr. Fowler made and seconded a motion to approve payment to Silver Petrucelli SD-CA Phases (#21-563)</w:t>
      </w:r>
      <w:r w:rsidR="00352872" w:rsidRPr="00352872">
        <w:rPr>
          <w:rFonts w:ascii="Arial" w:hAnsi="Arial" w:cs="Arial"/>
          <w:sz w:val="24"/>
          <w:szCs w:val="24"/>
          <w:u w:val="single"/>
        </w:rPr>
        <w:t xml:space="preserve"> </w:t>
      </w:r>
      <w:r w:rsidR="00352872" w:rsidRPr="00E36296">
        <w:rPr>
          <w:rFonts w:ascii="Arial" w:hAnsi="Arial" w:cs="Arial"/>
          <w:sz w:val="24"/>
          <w:szCs w:val="24"/>
          <w:u w:val="single"/>
        </w:rPr>
        <w:t xml:space="preserve">in the amount of $514.65 </w:t>
      </w:r>
      <w:r w:rsidRPr="00F01DFC">
        <w:rPr>
          <w:rFonts w:ascii="Arial" w:hAnsi="Arial" w:cs="Arial"/>
          <w:sz w:val="24"/>
          <w:szCs w:val="24"/>
          <w:u w:val="single"/>
        </w:rPr>
        <w:t>for the Joseph A. Foran High School Phase 3 School Security/Hardening Projects.  Motion carried unanimously</w:t>
      </w:r>
      <w:r>
        <w:rPr>
          <w:rFonts w:ascii="Arial" w:hAnsi="Arial" w:cs="Arial"/>
          <w:sz w:val="24"/>
          <w:szCs w:val="24"/>
        </w:rPr>
        <w:t>.</w:t>
      </w:r>
    </w:p>
    <w:p w14:paraId="463F943F" w14:textId="57EF6E92" w:rsidR="00D562CD" w:rsidRPr="00100A6A" w:rsidRDefault="005C29B0" w:rsidP="00D562CD">
      <w:pPr>
        <w:pStyle w:val="Body"/>
        <w:rPr>
          <w:rFonts w:ascii="Arial" w:hAnsi="Arial" w:cs="Arial"/>
          <w:b/>
          <w:bCs/>
          <w:sz w:val="24"/>
          <w:szCs w:val="24"/>
        </w:rPr>
      </w:pPr>
      <w:r w:rsidRPr="00100A6A">
        <w:rPr>
          <w:rFonts w:ascii="Arial" w:hAnsi="Arial" w:cs="Arial"/>
          <w:b/>
          <w:bCs/>
          <w:sz w:val="24"/>
          <w:szCs w:val="24"/>
          <w:u w:val="single"/>
        </w:rPr>
        <w:t>Pumpkin Delight Elementary School</w:t>
      </w:r>
      <w:r w:rsidRPr="00100A6A">
        <w:rPr>
          <w:rFonts w:ascii="Arial" w:hAnsi="Arial" w:cs="Arial"/>
          <w:b/>
          <w:bCs/>
          <w:sz w:val="24"/>
          <w:szCs w:val="24"/>
        </w:rPr>
        <w:t xml:space="preserve"> – Addition, Renovations, Upgrades</w:t>
      </w:r>
    </w:p>
    <w:p w14:paraId="0DF965F0" w14:textId="6289BD57" w:rsidR="00673556" w:rsidRPr="00100A6A" w:rsidRDefault="005C29B0" w:rsidP="00F86754">
      <w:pPr>
        <w:pStyle w:val="Body"/>
        <w:rPr>
          <w:rFonts w:ascii="Arial" w:hAnsi="Arial" w:cs="Arial"/>
          <w:sz w:val="24"/>
          <w:szCs w:val="24"/>
        </w:rPr>
      </w:pPr>
      <w:r w:rsidRPr="00100A6A">
        <w:rPr>
          <w:rFonts w:ascii="Arial" w:hAnsi="Arial" w:cs="Arial"/>
          <w:sz w:val="24"/>
          <w:szCs w:val="24"/>
        </w:rPr>
        <w:tab/>
      </w:r>
    </w:p>
    <w:p w14:paraId="070B9BF0" w14:textId="5A6B7DC3" w:rsidR="00F72425" w:rsidRDefault="00C714B2" w:rsidP="00F72425">
      <w:pPr>
        <w:pStyle w:val="Body"/>
        <w:rPr>
          <w:rFonts w:ascii="Arial" w:hAnsi="Arial" w:cs="Arial"/>
          <w:sz w:val="24"/>
          <w:szCs w:val="24"/>
        </w:rPr>
      </w:pPr>
      <w:r>
        <w:rPr>
          <w:rFonts w:ascii="Arial" w:hAnsi="Arial" w:cs="Arial"/>
          <w:sz w:val="24"/>
          <w:szCs w:val="24"/>
        </w:rPr>
        <w:t xml:space="preserve">Chairman Woods reported he along with Mr. Richetelli, Mr. O’Neill, Mr. Bradbury and Mr. Wyszynski and </w:t>
      </w:r>
      <w:r w:rsidR="00E36296">
        <w:rPr>
          <w:rFonts w:ascii="Arial" w:hAnsi="Arial" w:cs="Arial"/>
          <w:sz w:val="24"/>
          <w:szCs w:val="24"/>
        </w:rPr>
        <w:t xml:space="preserve">Mr. </w:t>
      </w:r>
      <w:proofErr w:type="spellStart"/>
      <w:r>
        <w:rPr>
          <w:rFonts w:ascii="Arial" w:hAnsi="Arial" w:cs="Arial"/>
          <w:sz w:val="24"/>
          <w:szCs w:val="24"/>
        </w:rPr>
        <w:t>Widofsky</w:t>
      </w:r>
      <w:proofErr w:type="spellEnd"/>
      <w:r>
        <w:rPr>
          <w:rFonts w:ascii="Arial" w:hAnsi="Arial" w:cs="Arial"/>
          <w:sz w:val="24"/>
          <w:szCs w:val="24"/>
        </w:rPr>
        <w:t xml:space="preserve"> from </w:t>
      </w:r>
      <w:proofErr w:type="spellStart"/>
      <w:r>
        <w:rPr>
          <w:rFonts w:ascii="Arial" w:hAnsi="Arial" w:cs="Arial"/>
          <w:sz w:val="24"/>
          <w:szCs w:val="24"/>
        </w:rPr>
        <w:t>Tecton</w:t>
      </w:r>
      <w:proofErr w:type="spellEnd"/>
      <w:r>
        <w:rPr>
          <w:rFonts w:ascii="Arial" w:hAnsi="Arial" w:cs="Arial"/>
          <w:sz w:val="24"/>
          <w:szCs w:val="24"/>
        </w:rPr>
        <w:t xml:space="preserve"> </w:t>
      </w:r>
      <w:r w:rsidR="00352872">
        <w:rPr>
          <w:rFonts w:ascii="Arial" w:hAnsi="Arial" w:cs="Arial"/>
          <w:sz w:val="24"/>
          <w:szCs w:val="24"/>
        </w:rPr>
        <w:t>Architects</w:t>
      </w:r>
      <w:r>
        <w:rPr>
          <w:rFonts w:ascii="Arial" w:hAnsi="Arial" w:cs="Arial"/>
          <w:sz w:val="24"/>
          <w:szCs w:val="24"/>
        </w:rPr>
        <w:t xml:space="preserve"> met with Mayor Blake, via Zoom, on March 2, 2021 at which time Tecton presented the project costs to the mayor.  Mayor Blake stated in the meeting he was looking for another $3M cut.  </w:t>
      </w:r>
    </w:p>
    <w:p w14:paraId="66A7F22E" w14:textId="5402B955" w:rsidR="00C714B2" w:rsidRDefault="00C714B2" w:rsidP="00F72425">
      <w:pPr>
        <w:pStyle w:val="Body"/>
        <w:rPr>
          <w:rFonts w:ascii="Arial" w:hAnsi="Arial" w:cs="Arial"/>
          <w:sz w:val="24"/>
          <w:szCs w:val="24"/>
        </w:rPr>
      </w:pPr>
    </w:p>
    <w:p w14:paraId="078CDDEE" w14:textId="7BFF0B5E" w:rsidR="00C714B2" w:rsidRDefault="00C714B2" w:rsidP="00F72425">
      <w:pPr>
        <w:pStyle w:val="Body"/>
        <w:rPr>
          <w:rFonts w:ascii="Arial" w:hAnsi="Arial" w:cs="Arial"/>
          <w:sz w:val="24"/>
          <w:szCs w:val="24"/>
        </w:rPr>
      </w:pPr>
      <w:r>
        <w:rPr>
          <w:rFonts w:ascii="Arial" w:hAnsi="Arial" w:cs="Arial"/>
          <w:sz w:val="24"/>
          <w:szCs w:val="24"/>
        </w:rPr>
        <w:t>Mr. Wyszynski presented on the screen the proposed reduction of the Pumpkin Delight Elementary School addition, renovations, upgrades from $18.1M to $15.6M</w:t>
      </w:r>
    </w:p>
    <w:p w14:paraId="026413A2" w14:textId="5451D257" w:rsidR="00C714B2" w:rsidRDefault="00C714B2" w:rsidP="00F72425">
      <w:pPr>
        <w:pStyle w:val="Body"/>
        <w:rPr>
          <w:rFonts w:ascii="Arial" w:hAnsi="Arial" w:cs="Arial"/>
          <w:sz w:val="24"/>
          <w:szCs w:val="24"/>
        </w:rPr>
      </w:pPr>
    </w:p>
    <w:p w14:paraId="61FF3F0E" w14:textId="5DDCAFEA" w:rsidR="00C714B2" w:rsidRDefault="00C714B2" w:rsidP="00F72425">
      <w:pPr>
        <w:pStyle w:val="Body"/>
        <w:rPr>
          <w:rFonts w:ascii="Arial" w:hAnsi="Arial" w:cs="Arial"/>
          <w:sz w:val="24"/>
          <w:szCs w:val="24"/>
        </w:rPr>
      </w:pPr>
      <w:r>
        <w:rPr>
          <w:rFonts w:ascii="Arial" w:hAnsi="Arial" w:cs="Arial"/>
          <w:sz w:val="24"/>
          <w:szCs w:val="24"/>
        </w:rPr>
        <w:t>Chairman Woods stated the mayor was looking for a project cost in the $</w:t>
      </w:r>
      <w:r w:rsidR="00E36296">
        <w:rPr>
          <w:rFonts w:ascii="Arial" w:hAnsi="Arial" w:cs="Arial"/>
          <w:sz w:val="24"/>
          <w:szCs w:val="24"/>
        </w:rPr>
        <w:t>1</w:t>
      </w:r>
      <w:r>
        <w:rPr>
          <w:rFonts w:ascii="Arial" w:hAnsi="Arial" w:cs="Arial"/>
          <w:sz w:val="24"/>
          <w:szCs w:val="24"/>
        </w:rPr>
        <w:t xml:space="preserve">2M range.  </w:t>
      </w:r>
    </w:p>
    <w:p w14:paraId="10EAAFF4" w14:textId="166CE967" w:rsidR="00C714B2" w:rsidRDefault="00C714B2" w:rsidP="00F72425">
      <w:pPr>
        <w:pStyle w:val="Body"/>
        <w:rPr>
          <w:rFonts w:ascii="Arial" w:hAnsi="Arial" w:cs="Arial"/>
          <w:sz w:val="24"/>
          <w:szCs w:val="24"/>
        </w:rPr>
      </w:pPr>
    </w:p>
    <w:p w14:paraId="6B42CC03" w14:textId="18E9BB57" w:rsidR="00C714B2" w:rsidRDefault="00C714B2" w:rsidP="00F72425">
      <w:pPr>
        <w:pStyle w:val="Body"/>
        <w:rPr>
          <w:rFonts w:ascii="Arial" w:hAnsi="Arial" w:cs="Arial"/>
          <w:sz w:val="24"/>
          <w:szCs w:val="24"/>
        </w:rPr>
      </w:pPr>
      <w:r>
        <w:rPr>
          <w:rFonts w:ascii="Arial" w:hAnsi="Arial" w:cs="Arial"/>
          <w:sz w:val="24"/>
          <w:szCs w:val="24"/>
        </w:rPr>
        <w:t>Mr. Wyszynski went over the soft cost summary with the Committee and suggested the committee prioritize</w:t>
      </w:r>
      <w:r w:rsidR="00066E18">
        <w:rPr>
          <w:rFonts w:ascii="Arial" w:hAnsi="Arial" w:cs="Arial"/>
          <w:sz w:val="24"/>
          <w:szCs w:val="24"/>
        </w:rPr>
        <w:t xml:space="preserve"> what items they want in the project.  Discussion ensued.</w:t>
      </w:r>
    </w:p>
    <w:p w14:paraId="59C4B932" w14:textId="6B0193AB" w:rsidR="00066E18" w:rsidRDefault="00066E18" w:rsidP="00F72425">
      <w:pPr>
        <w:pStyle w:val="Body"/>
        <w:rPr>
          <w:rFonts w:ascii="Arial" w:hAnsi="Arial" w:cs="Arial"/>
          <w:sz w:val="24"/>
          <w:szCs w:val="24"/>
        </w:rPr>
      </w:pPr>
    </w:p>
    <w:p w14:paraId="5E1ABD65" w14:textId="603B036A" w:rsidR="00066E18" w:rsidRDefault="00066E18" w:rsidP="00F72425">
      <w:pPr>
        <w:pStyle w:val="Body"/>
        <w:rPr>
          <w:rFonts w:ascii="Arial" w:hAnsi="Arial" w:cs="Arial"/>
          <w:sz w:val="24"/>
          <w:szCs w:val="24"/>
        </w:rPr>
      </w:pPr>
      <w:r>
        <w:rPr>
          <w:rFonts w:ascii="Arial" w:hAnsi="Arial" w:cs="Arial"/>
          <w:sz w:val="24"/>
          <w:szCs w:val="24"/>
        </w:rPr>
        <w:t xml:space="preserve">Mr. Pawlowski noted some of the items seen to be bundled, </w:t>
      </w:r>
      <w:proofErr w:type="spellStart"/>
      <w:proofErr w:type="gramStart"/>
      <w:r>
        <w:rPr>
          <w:rFonts w:ascii="Arial" w:hAnsi="Arial" w:cs="Arial"/>
          <w:sz w:val="24"/>
          <w:szCs w:val="24"/>
        </w:rPr>
        <w:t>ie</w:t>
      </w:r>
      <w:proofErr w:type="spellEnd"/>
      <w:proofErr w:type="gramEnd"/>
      <w:r>
        <w:rPr>
          <w:rFonts w:ascii="Arial" w:hAnsi="Arial" w:cs="Arial"/>
          <w:sz w:val="24"/>
          <w:szCs w:val="24"/>
        </w:rPr>
        <w:t xml:space="preserve"> HVAC and sprinklers.  </w:t>
      </w:r>
    </w:p>
    <w:p w14:paraId="52FEF19E" w14:textId="19881AC2" w:rsidR="00066E18" w:rsidRDefault="00066E18" w:rsidP="00F72425">
      <w:pPr>
        <w:pStyle w:val="Body"/>
        <w:rPr>
          <w:rFonts w:ascii="Arial" w:hAnsi="Arial" w:cs="Arial"/>
          <w:sz w:val="24"/>
          <w:szCs w:val="24"/>
        </w:rPr>
      </w:pPr>
    </w:p>
    <w:p w14:paraId="15774E95" w14:textId="16316CDF" w:rsidR="00066E18" w:rsidRDefault="00066E18" w:rsidP="00F72425">
      <w:pPr>
        <w:pStyle w:val="Body"/>
        <w:rPr>
          <w:rFonts w:ascii="Arial" w:hAnsi="Arial" w:cs="Arial"/>
          <w:sz w:val="24"/>
          <w:szCs w:val="24"/>
        </w:rPr>
      </w:pPr>
      <w:r>
        <w:rPr>
          <w:rFonts w:ascii="Arial" w:hAnsi="Arial" w:cs="Arial"/>
          <w:sz w:val="24"/>
          <w:szCs w:val="24"/>
        </w:rPr>
        <w:t>Mr. Santa Barbara asked why such a large gymnasium was being requested and the purpose.</w:t>
      </w:r>
    </w:p>
    <w:p w14:paraId="012A61C2" w14:textId="51F51289" w:rsidR="00066E18" w:rsidRDefault="00066E18" w:rsidP="00F72425">
      <w:pPr>
        <w:pStyle w:val="Body"/>
        <w:rPr>
          <w:rFonts w:ascii="Arial" w:hAnsi="Arial" w:cs="Arial"/>
          <w:sz w:val="24"/>
          <w:szCs w:val="24"/>
        </w:rPr>
      </w:pPr>
    </w:p>
    <w:p w14:paraId="41D5016A" w14:textId="67FCB1EC" w:rsidR="00066E18" w:rsidRDefault="00066E18" w:rsidP="00F72425">
      <w:pPr>
        <w:pStyle w:val="Body"/>
        <w:rPr>
          <w:rFonts w:ascii="Arial" w:hAnsi="Arial" w:cs="Arial"/>
          <w:sz w:val="24"/>
          <w:szCs w:val="24"/>
        </w:rPr>
      </w:pPr>
      <w:r>
        <w:rPr>
          <w:rFonts w:ascii="Arial" w:hAnsi="Arial" w:cs="Arial"/>
          <w:sz w:val="24"/>
          <w:szCs w:val="24"/>
        </w:rPr>
        <w:t>Chairman Woods commented it should be an elementary size gymnasium for an elementary school.</w:t>
      </w:r>
    </w:p>
    <w:p w14:paraId="644295F4" w14:textId="697FAF12" w:rsidR="00066E18" w:rsidRDefault="00066E18" w:rsidP="00F72425">
      <w:pPr>
        <w:pStyle w:val="Body"/>
        <w:rPr>
          <w:rFonts w:ascii="Arial" w:hAnsi="Arial" w:cs="Arial"/>
          <w:sz w:val="24"/>
          <w:szCs w:val="24"/>
        </w:rPr>
      </w:pPr>
    </w:p>
    <w:p w14:paraId="5D0B00A0" w14:textId="6FCC1369" w:rsidR="00066E18" w:rsidRDefault="00066E18" w:rsidP="00F72425">
      <w:pPr>
        <w:pStyle w:val="Body"/>
        <w:rPr>
          <w:rFonts w:ascii="Arial" w:hAnsi="Arial" w:cs="Arial"/>
          <w:sz w:val="24"/>
          <w:szCs w:val="24"/>
        </w:rPr>
      </w:pPr>
      <w:r>
        <w:rPr>
          <w:rFonts w:ascii="Arial" w:hAnsi="Arial" w:cs="Arial"/>
          <w:sz w:val="24"/>
          <w:szCs w:val="24"/>
        </w:rPr>
        <w:lastRenderedPageBreak/>
        <w:t>Mr. Pawlowski stated he felt the road is very important to the project and a safety concern.  Discussion resumed to prioritize items and get to the mayor’s project cost.</w:t>
      </w:r>
    </w:p>
    <w:p w14:paraId="03119CAF" w14:textId="55B48AAA" w:rsidR="00066E18" w:rsidRDefault="00066E18" w:rsidP="00F72425">
      <w:pPr>
        <w:pStyle w:val="Body"/>
        <w:rPr>
          <w:rFonts w:ascii="Arial" w:hAnsi="Arial" w:cs="Arial"/>
          <w:sz w:val="24"/>
          <w:szCs w:val="24"/>
        </w:rPr>
      </w:pPr>
    </w:p>
    <w:p w14:paraId="1E1A83B3" w14:textId="4D810930" w:rsidR="00066E18" w:rsidRPr="00100A6A" w:rsidRDefault="00066E18" w:rsidP="00F72425">
      <w:pPr>
        <w:pStyle w:val="Body"/>
        <w:rPr>
          <w:rFonts w:ascii="Arial" w:hAnsi="Arial" w:cs="Arial"/>
          <w:sz w:val="24"/>
          <w:szCs w:val="24"/>
        </w:rPr>
      </w:pPr>
      <w:r>
        <w:rPr>
          <w:rFonts w:ascii="Arial" w:hAnsi="Arial" w:cs="Arial"/>
          <w:sz w:val="24"/>
          <w:szCs w:val="24"/>
        </w:rPr>
        <w:t>Chairman Woods stated he would set up another meeting with the Mayor once he received the updated summary costs from Mr. Wyszy</w:t>
      </w:r>
      <w:r w:rsidR="00E36296">
        <w:rPr>
          <w:rFonts w:ascii="Arial" w:hAnsi="Arial" w:cs="Arial"/>
          <w:sz w:val="24"/>
          <w:szCs w:val="24"/>
        </w:rPr>
        <w:t>n</w:t>
      </w:r>
      <w:r>
        <w:rPr>
          <w:rFonts w:ascii="Arial" w:hAnsi="Arial" w:cs="Arial"/>
          <w:sz w:val="24"/>
          <w:szCs w:val="24"/>
        </w:rPr>
        <w:t>ski.  He also stated Tecton Architects would work on the RFQ/RFP for the commissioning agent, as well as the location of the gym/cafeteria.  He stated a third option would be the southern end of the building providing a connection for circulation.  Discussion ensued regarding the location of the gymnasium.  He stated the Committee needed to finalize their decision by the next meeting.</w:t>
      </w:r>
    </w:p>
    <w:p w14:paraId="2AEB60B7" w14:textId="77777777" w:rsidR="00F72425" w:rsidRPr="00100A6A" w:rsidRDefault="00F72425" w:rsidP="00F72425">
      <w:pPr>
        <w:pStyle w:val="Body"/>
        <w:rPr>
          <w:rFonts w:ascii="Arial" w:hAnsi="Arial" w:cs="Arial"/>
          <w:sz w:val="24"/>
          <w:szCs w:val="24"/>
        </w:rPr>
      </w:pPr>
    </w:p>
    <w:p w14:paraId="22EA244C" w14:textId="6D4EB2EC" w:rsidR="00F72425" w:rsidRDefault="009E05B0" w:rsidP="00F72425">
      <w:pPr>
        <w:pStyle w:val="Body"/>
        <w:rPr>
          <w:rFonts w:ascii="Arial" w:hAnsi="Arial" w:cs="Arial"/>
          <w:b/>
          <w:bCs/>
          <w:sz w:val="24"/>
          <w:szCs w:val="24"/>
          <w:u w:val="single"/>
        </w:rPr>
      </w:pPr>
      <w:r>
        <w:rPr>
          <w:rFonts w:ascii="Arial" w:hAnsi="Arial" w:cs="Arial"/>
          <w:b/>
          <w:bCs/>
          <w:sz w:val="24"/>
          <w:szCs w:val="24"/>
          <w:u w:val="single"/>
        </w:rPr>
        <w:t>Consideration of Payment Requisitions (#6)</w:t>
      </w:r>
    </w:p>
    <w:p w14:paraId="7F330490" w14:textId="6342F9D4" w:rsidR="009E05B0" w:rsidRDefault="009E05B0" w:rsidP="00F72425">
      <w:pPr>
        <w:pStyle w:val="Body"/>
        <w:rPr>
          <w:rFonts w:ascii="Arial" w:hAnsi="Arial" w:cs="Arial"/>
          <w:b/>
          <w:bCs/>
          <w:sz w:val="24"/>
          <w:szCs w:val="24"/>
          <w:u w:val="single"/>
        </w:rPr>
      </w:pPr>
    </w:p>
    <w:p w14:paraId="1B771B0D" w14:textId="61D3A127" w:rsidR="009E05B0" w:rsidRDefault="00066E18" w:rsidP="00F72425">
      <w:pPr>
        <w:pStyle w:val="Body"/>
        <w:rPr>
          <w:rFonts w:ascii="Arial" w:hAnsi="Arial" w:cs="Arial"/>
          <w:sz w:val="24"/>
          <w:szCs w:val="24"/>
        </w:rPr>
      </w:pPr>
      <w:r>
        <w:rPr>
          <w:rFonts w:ascii="Arial" w:hAnsi="Arial" w:cs="Arial"/>
          <w:sz w:val="24"/>
          <w:szCs w:val="24"/>
        </w:rPr>
        <w:t>Mr. Wyszynski presented one payment requisition for the Committee’s consideration.</w:t>
      </w:r>
    </w:p>
    <w:p w14:paraId="0EDA4291" w14:textId="66386FA4" w:rsidR="00066E18" w:rsidRDefault="00066E18" w:rsidP="00F72425">
      <w:pPr>
        <w:pStyle w:val="Body"/>
        <w:rPr>
          <w:rFonts w:ascii="Arial" w:hAnsi="Arial" w:cs="Arial"/>
          <w:sz w:val="24"/>
          <w:szCs w:val="24"/>
        </w:rPr>
      </w:pPr>
    </w:p>
    <w:p w14:paraId="210402DB" w14:textId="6A4A4B7B" w:rsidR="00066E18" w:rsidRPr="004966BD" w:rsidRDefault="00066E18" w:rsidP="00066E18">
      <w:pPr>
        <w:rPr>
          <w:rFonts w:ascii="Arial" w:hAnsi="Arial" w:cs="Arial"/>
          <w:sz w:val="24"/>
          <w:szCs w:val="24"/>
        </w:rPr>
      </w:pPr>
      <w:r w:rsidRPr="004966BD">
        <w:rPr>
          <w:rFonts w:ascii="Arial" w:hAnsi="Arial" w:cs="Arial"/>
          <w:sz w:val="24"/>
          <w:szCs w:val="24"/>
        </w:rPr>
        <w:t xml:space="preserve">Chairman Woods asked Mr. </w:t>
      </w:r>
      <w:r w:rsidR="00352872" w:rsidRPr="00E36296">
        <w:rPr>
          <w:rFonts w:ascii="Arial" w:hAnsi="Arial" w:cs="Arial"/>
          <w:sz w:val="24"/>
          <w:szCs w:val="24"/>
        </w:rPr>
        <w:t>Wyszynski</w:t>
      </w:r>
      <w:r w:rsidR="00352872" w:rsidRPr="00352872">
        <w:rPr>
          <w:rFonts w:ascii="Arial" w:hAnsi="Arial" w:cs="Arial"/>
          <w:color w:val="FF0000"/>
          <w:sz w:val="24"/>
          <w:szCs w:val="24"/>
        </w:rPr>
        <w:t xml:space="preserve"> </w:t>
      </w:r>
      <w:r w:rsidRPr="004966BD">
        <w:rPr>
          <w:rFonts w:ascii="Arial" w:hAnsi="Arial" w:cs="Arial"/>
          <w:sz w:val="24"/>
          <w:szCs w:val="24"/>
        </w:rPr>
        <w:t>if he could represent to the Committee that all the requisitions have been reviewed and were found to be in order and if payment was recommended at this time.</w:t>
      </w:r>
    </w:p>
    <w:p w14:paraId="1E1FE4E9" w14:textId="1812643B" w:rsidR="00066E18" w:rsidRDefault="00066E18" w:rsidP="00F72425">
      <w:pPr>
        <w:pStyle w:val="Body"/>
        <w:rPr>
          <w:rFonts w:ascii="Arial" w:hAnsi="Arial" w:cs="Arial"/>
          <w:sz w:val="24"/>
          <w:szCs w:val="24"/>
        </w:rPr>
      </w:pPr>
      <w:r>
        <w:rPr>
          <w:rFonts w:ascii="Arial" w:hAnsi="Arial" w:cs="Arial"/>
          <w:sz w:val="24"/>
          <w:szCs w:val="24"/>
        </w:rPr>
        <w:t>Mr. Wyszynski replied yes.</w:t>
      </w:r>
    </w:p>
    <w:p w14:paraId="786BA4F5" w14:textId="54A43FBE" w:rsidR="00066E18" w:rsidRDefault="00066E18" w:rsidP="00F72425">
      <w:pPr>
        <w:pStyle w:val="Body"/>
        <w:rPr>
          <w:rFonts w:ascii="Arial" w:hAnsi="Arial" w:cs="Arial"/>
          <w:sz w:val="24"/>
          <w:szCs w:val="24"/>
        </w:rPr>
      </w:pPr>
    </w:p>
    <w:p w14:paraId="3C2E35DD" w14:textId="3F3E8DBE" w:rsidR="00066E18" w:rsidRPr="009E05B0" w:rsidRDefault="00066E18" w:rsidP="00F72425">
      <w:pPr>
        <w:pStyle w:val="Body"/>
        <w:rPr>
          <w:rFonts w:ascii="Arial" w:hAnsi="Arial" w:cs="Arial"/>
          <w:sz w:val="24"/>
          <w:szCs w:val="24"/>
        </w:rPr>
      </w:pPr>
      <w:r w:rsidRPr="00340F0A">
        <w:rPr>
          <w:rFonts w:ascii="Arial" w:hAnsi="Arial" w:cs="Arial"/>
          <w:sz w:val="24"/>
          <w:szCs w:val="24"/>
          <w:u w:val="single"/>
        </w:rPr>
        <w:t xml:space="preserve">Mr. Santa Barbara and Ald. Hardiman made and seconded a motion </w:t>
      </w:r>
      <w:r w:rsidR="00340F0A" w:rsidRPr="00340F0A">
        <w:rPr>
          <w:rFonts w:ascii="Arial" w:hAnsi="Arial" w:cs="Arial"/>
          <w:sz w:val="24"/>
          <w:szCs w:val="24"/>
          <w:u w:val="single"/>
        </w:rPr>
        <w:t>to approve</w:t>
      </w:r>
      <w:r w:rsidRPr="00340F0A">
        <w:rPr>
          <w:rFonts w:ascii="Arial" w:hAnsi="Arial" w:cs="Arial"/>
          <w:sz w:val="24"/>
          <w:szCs w:val="24"/>
          <w:u w:val="single"/>
        </w:rPr>
        <w:t xml:space="preserve"> payment to </w:t>
      </w:r>
      <w:proofErr w:type="spellStart"/>
      <w:r w:rsidRPr="00340F0A">
        <w:rPr>
          <w:rFonts w:ascii="Arial" w:hAnsi="Arial" w:cs="Arial"/>
          <w:sz w:val="24"/>
          <w:szCs w:val="24"/>
          <w:u w:val="single"/>
        </w:rPr>
        <w:t>Tecton</w:t>
      </w:r>
      <w:proofErr w:type="spellEnd"/>
      <w:r w:rsidRPr="00340F0A">
        <w:rPr>
          <w:rFonts w:ascii="Arial" w:hAnsi="Arial" w:cs="Arial"/>
          <w:sz w:val="24"/>
          <w:szCs w:val="24"/>
          <w:u w:val="single"/>
        </w:rPr>
        <w:t xml:space="preserve"> Architects in the amount of $33,810 for the Pumpkin Delight Elementary School Addition, Renovations and Upgrades</w:t>
      </w:r>
      <w:r w:rsidR="00CD0B15" w:rsidRPr="00340F0A">
        <w:rPr>
          <w:rFonts w:ascii="Arial" w:hAnsi="Arial" w:cs="Arial"/>
          <w:sz w:val="24"/>
          <w:szCs w:val="24"/>
          <w:u w:val="single"/>
        </w:rPr>
        <w:t>.  Motion carried unanimously</w:t>
      </w:r>
      <w:r w:rsidR="00CD0B15">
        <w:rPr>
          <w:rFonts w:ascii="Arial" w:hAnsi="Arial" w:cs="Arial"/>
          <w:sz w:val="24"/>
          <w:szCs w:val="24"/>
        </w:rPr>
        <w:t>.</w:t>
      </w:r>
    </w:p>
    <w:p w14:paraId="4731DEAE" w14:textId="77777777" w:rsidR="00F72425" w:rsidRPr="00100A6A" w:rsidRDefault="00F72425" w:rsidP="00F72425">
      <w:pPr>
        <w:pStyle w:val="Body"/>
        <w:rPr>
          <w:rFonts w:ascii="Arial" w:hAnsi="Arial" w:cs="Arial"/>
          <w:sz w:val="24"/>
          <w:szCs w:val="24"/>
        </w:rPr>
      </w:pPr>
    </w:p>
    <w:p w14:paraId="4765B369" w14:textId="77777777" w:rsidR="00CD0B15" w:rsidRDefault="0077340C" w:rsidP="0077340C">
      <w:pPr>
        <w:rPr>
          <w:rFonts w:ascii="Arial" w:hAnsi="Arial" w:cs="Arial"/>
          <w:sz w:val="24"/>
          <w:szCs w:val="24"/>
        </w:rPr>
      </w:pPr>
      <w:r w:rsidRPr="00100A6A">
        <w:rPr>
          <w:rFonts w:ascii="Arial" w:hAnsi="Arial" w:cs="Arial"/>
          <w:sz w:val="24"/>
          <w:szCs w:val="24"/>
        </w:rPr>
        <w:t xml:space="preserve">There being no further business to discuss, </w:t>
      </w:r>
      <w:r w:rsidR="00CD0B15" w:rsidRPr="00CD0B15">
        <w:rPr>
          <w:rFonts w:ascii="Arial" w:hAnsi="Arial" w:cs="Arial"/>
          <w:sz w:val="24"/>
          <w:szCs w:val="24"/>
          <w:u w:val="single"/>
        </w:rPr>
        <w:t xml:space="preserve">Mr. Nunno and </w:t>
      </w:r>
      <w:r w:rsidR="009E05B0">
        <w:rPr>
          <w:rFonts w:ascii="Arial" w:hAnsi="Arial" w:cs="Arial"/>
          <w:sz w:val="24"/>
          <w:szCs w:val="24"/>
          <w:u w:val="single"/>
        </w:rPr>
        <w:t xml:space="preserve">Ald. Hardiman </w:t>
      </w:r>
      <w:r w:rsidRPr="00100A6A">
        <w:rPr>
          <w:rFonts w:ascii="Arial" w:hAnsi="Arial" w:cs="Arial"/>
          <w:sz w:val="24"/>
          <w:szCs w:val="24"/>
          <w:u w:val="single"/>
        </w:rPr>
        <w:t>made and seconded a motion to adjourn.  Motion carried unanimously</w:t>
      </w:r>
      <w:r w:rsidRPr="00100A6A">
        <w:rPr>
          <w:rFonts w:ascii="Arial" w:hAnsi="Arial" w:cs="Arial"/>
          <w:sz w:val="24"/>
          <w:szCs w:val="24"/>
        </w:rPr>
        <w:t>.</w:t>
      </w:r>
      <w:r w:rsidR="00F866CD" w:rsidRPr="00100A6A">
        <w:rPr>
          <w:rFonts w:ascii="Arial" w:hAnsi="Arial" w:cs="Arial"/>
          <w:sz w:val="24"/>
          <w:szCs w:val="24"/>
        </w:rPr>
        <w:t xml:space="preserve"> </w:t>
      </w:r>
    </w:p>
    <w:p w14:paraId="58C7D854" w14:textId="0699CF8F" w:rsidR="008A1D6F" w:rsidRPr="00100A6A" w:rsidRDefault="0077340C" w:rsidP="0077340C">
      <w:pPr>
        <w:rPr>
          <w:rFonts w:ascii="Arial" w:hAnsi="Arial" w:cs="Arial"/>
          <w:sz w:val="24"/>
          <w:szCs w:val="24"/>
        </w:rPr>
      </w:pPr>
      <w:r w:rsidRPr="00100A6A">
        <w:rPr>
          <w:rFonts w:ascii="Arial" w:hAnsi="Arial" w:cs="Arial"/>
          <w:sz w:val="24"/>
          <w:szCs w:val="24"/>
        </w:rPr>
        <w:t xml:space="preserve">The meeting adjourned at </w:t>
      </w:r>
      <w:r w:rsidR="00013DBF" w:rsidRPr="00100A6A">
        <w:rPr>
          <w:rFonts w:ascii="Arial" w:hAnsi="Arial" w:cs="Arial"/>
          <w:sz w:val="24"/>
          <w:szCs w:val="24"/>
        </w:rPr>
        <w:t>8:</w:t>
      </w:r>
      <w:r w:rsidR="00CD0B15">
        <w:rPr>
          <w:rFonts w:ascii="Arial" w:hAnsi="Arial" w:cs="Arial"/>
          <w:sz w:val="24"/>
          <w:szCs w:val="24"/>
        </w:rPr>
        <w:t>20</w:t>
      </w:r>
      <w:r w:rsidR="00B01C02" w:rsidRPr="00100A6A">
        <w:rPr>
          <w:rFonts w:ascii="Arial" w:hAnsi="Arial" w:cs="Arial"/>
          <w:sz w:val="24"/>
          <w:szCs w:val="24"/>
        </w:rPr>
        <w:t xml:space="preserve"> </w:t>
      </w:r>
      <w:r w:rsidRPr="00100A6A">
        <w:rPr>
          <w:rFonts w:ascii="Arial" w:hAnsi="Arial" w:cs="Arial"/>
          <w:sz w:val="24"/>
          <w:szCs w:val="24"/>
        </w:rPr>
        <w:t>p.m.</w:t>
      </w:r>
      <w:r w:rsidRPr="00100A6A">
        <w:rPr>
          <w:rFonts w:ascii="Arial" w:hAnsi="Arial" w:cs="Arial"/>
          <w:sz w:val="24"/>
          <w:szCs w:val="24"/>
        </w:rPr>
        <w:tab/>
      </w:r>
    </w:p>
    <w:p w14:paraId="1674195B" w14:textId="77777777" w:rsidR="00FF5637" w:rsidRPr="00100A6A" w:rsidRDefault="00FF5637" w:rsidP="0077340C">
      <w:pPr>
        <w:rPr>
          <w:rFonts w:ascii="Arial" w:hAnsi="Arial" w:cs="Arial"/>
          <w:sz w:val="24"/>
          <w:szCs w:val="24"/>
        </w:rPr>
      </w:pPr>
    </w:p>
    <w:p w14:paraId="46701BC4" w14:textId="7BEBB7B5" w:rsidR="008A1D6F" w:rsidRPr="00100A6A" w:rsidRDefault="0077340C" w:rsidP="00E816E6">
      <w:pPr>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Respectfully submitted,</w:t>
      </w:r>
    </w:p>
    <w:p w14:paraId="00236592" w14:textId="7488BB8C" w:rsidR="00C20FED" w:rsidRDefault="0077340C" w:rsidP="0077340C">
      <w:pPr>
        <w:ind w:left="5040"/>
        <w:rPr>
          <w:rFonts w:ascii="Arial" w:hAnsi="Arial" w:cs="Arial"/>
          <w:sz w:val="24"/>
          <w:szCs w:val="24"/>
        </w:rPr>
      </w:pPr>
      <w:r w:rsidRPr="00100A6A">
        <w:rPr>
          <w:rFonts w:ascii="Arial" w:hAnsi="Arial" w:cs="Arial"/>
          <w:sz w:val="24"/>
          <w:szCs w:val="24"/>
        </w:rPr>
        <w:tab/>
      </w:r>
    </w:p>
    <w:p w14:paraId="3C8FEDCF" w14:textId="77777777" w:rsidR="009E05B0" w:rsidRPr="00100A6A" w:rsidRDefault="009E05B0" w:rsidP="0077340C">
      <w:pPr>
        <w:ind w:left="5040"/>
        <w:rPr>
          <w:rFonts w:ascii="Arial" w:hAnsi="Arial" w:cs="Arial"/>
          <w:sz w:val="24"/>
          <w:szCs w:val="24"/>
        </w:rPr>
      </w:pPr>
    </w:p>
    <w:p w14:paraId="76267AE7" w14:textId="1CF38408" w:rsidR="00A76FB6" w:rsidRPr="00100A6A" w:rsidRDefault="0077340C" w:rsidP="00AF7A6F">
      <w:pPr>
        <w:spacing w:after="0" w:line="240" w:lineRule="auto"/>
        <w:ind w:left="504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Kathleen A. Kennedy</w:t>
      </w:r>
    </w:p>
    <w:p w14:paraId="3F14AF8B" w14:textId="0DD4DAC7" w:rsidR="00A76FB6" w:rsidRPr="00100A6A" w:rsidRDefault="0077340C" w:rsidP="00C20FED">
      <w:pPr>
        <w:spacing w:after="0" w:line="240" w:lineRule="auto"/>
        <w:ind w:left="5760" w:firstLine="720"/>
        <w:rPr>
          <w:rFonts w:ascii="Arial" w:hAnsi="Arial" w:cs="Arial"/>
          <w:sz w:val="24"/>
          <w:szCs w:val="24"/>
        </w:rPr>
      </w:pPr>
      <w:r w:rsidRPr="00100A6A">
        <w:rPr>
          <w:rFonts w:ascii="Arial" w:hAnsi="Arial" w:cs="Arial"/>
          <w:sz w:val="24"/>
          <w:szCs w:val="24"/>
        </w:rPr>
        <w:t>Recording Secretary</w:t>
      </w:r>
    </w:p>
    <w:sectPr w:rsidR="00A76FB6" w:rsidRPr="00100A6A">
      <w:footerReference w:type="default" r:id="rId7"/>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15E16" w14:textId="77777777" w:rsidR="00DF34FA" w:rsidRDefault="00DF34FA" w:rsidP="00B10070">
      <w:pPr>
        <w:spacing w:after="0" w:line="240" w:lineRule="auto"/>
      </w:pPr>
      <w:r>
        <w:separator/>
      </w:r>
    </w:p>
  </w:endnote>
  <w:endnote w:type="continuationSeparator" w:id="0">
    <w:p w14:paraId="4EB6C632" w14:textId="77777777" w:rsidR="00DF34FA" w:rsidRDefault="00DF34FA" w:rsidP="00B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960146"/>
      <w:docPartObj>
        <w:docPartGallery w:val="Page Numbers (Bottom of Page)"/>
        <w:docPartUnique/>
      </w:docPartObj>
    </w:sdtPr>
    <w:sdtEndPr>
      <w:rPr>
        <w:noProof/>
      </w:rPr>
    </w:sdtEndPr>
    <w:sdtContent>
      <w:p w14:paraId="7BE14534" w14:textId="156B23A9" w:rsidR="00B10070" w:rsidRDefault="00B10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C342C" w14:textId="77777777" w:rsidR="00B10070" w:rsidRDefault="00B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A9017" w14:textId="77777777" w:rsidR="00DF34FA" w:rsidRDefault="00DF34FA" w:rsidP="00B10070">
      <w:pPr>
        <w:spacing w:after="0" w:line="240" w:lineRule="auto"/>
      </w:pPr>
      <w:r>
        <w:separator/>
      </w:r>
    </w:p>
  </w:footnote>
  <w:footnote w:type="continuationSeparator" w:id="0">
    <w:p w14:paraId="5057B42A" w14:textId="77777777" w:rsidR="00DF34FA" w:rsidRDefault="00DF34FA" w:rsidP="00B1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6"/>
    <w:rsid w:val="0000749F"/>
    <w:rsid w:val="00011578"/>
    <w:rsid w:val="00011587"/>
    <w:rsid w:val="0001320E"/>
    <w:rsid w:val="00013DBF"/>
    <w:rsid w:val="00014497"/>
    <w:rsid w:val="00014DD1"/>
    <w:rsid w:val="000167AF"/>
    <w:rsid w:val="00020E47"/>
    <w:rsid w:val="0003112B"/>
    <w:rsid w:val="000440D8"/>
    <w:rsid w:val="00044D4E"/>
    <w:rsid w:val="00046B1C"/>
    <w:rsid w:val="0005423F"/>
    <w:rsid w:val="00066E18"/>
    <w:rsid w:val="0007519C"/>
    <w:rsid w:val="0008007D"/>
    <w:rsid w:val="000860CE"/>
    <w:rsid w:val="00096EA3"/>
    <w:rsid w:val="00096F0C"/>
    <w:rsid w:val="00097A77"/>
    <w:rsid w:val="000A54EB"/>
    <w:rsid w:val="000B5C0E"/>
    <w:rsid w:val="000D0DF2"/>
    <w:rsid w:val="000D336C"/>
    <w:rsid w:val="000D496E"/>
    <w:rsid w:val="000E2FA3"/>
    <w:rsid w:val="000F576F"/>
    <w:rsid w:val="00100A6A"/>
    <w:rsid w:val="00106A17"/>
    <w:rsid w:val="00110FBC"/>
    <w:rsid w:val="00125555"/>
    <w:rsid w:val="00127480"/>
    <w:rsid w:val="00150CE7"/>
    <w:rsid w:val="001671B8"/>
    <w:rsid w:val="001728DE"/>
    <w:rsid w:val="001D076E"/>
    <w:rsid w:val="002031B0"/>
    <w:rsid w:val="00213A76"/>
    <w:rsid w:val="00292335"/>
    <w:rsid w:val="002B68F1"/>
    <w:rsid w:val="002E0D63"/>
    <w:rsid w:val="002F753A"/>
    <w:rsid w:val="00303C80"/>
    <w:rsid w:val="00340F0A"/>
    <w:rsid w:val="00344A77"/>
    <w:rsid w:val="00352872"/>
    <w:rsid w:val="00353DB4"/>
    <w:rsid w:val="00382098"/>
    <w:rsid w:val="00390837"/>
    <w:rsid w:val="003D1502"/>
    <w:rsid w:val="003E4B78"/>
    <w:rsid w:val="00404A0D"/>
    <w:rsid w:val="0040698B"/>
    <w:rsid w:val="00406AA8"/>
    <w:rsid w:val="00430C5F"/>
    <w:rsid w:val="004330C1"/>
    <w:rsid w:val="00433773"/>
    <w:rsid w:val="004623A7"/>
    <w:rsid w:val="0046546B"/>
    <w:rsid w:val="00472FFA"/>
    <w:rsid w:val="004966BD"/>
    <w:rsid w:val="004A23CC"/>
    <w:rsid w:val="004A2558"/>
    <w:rsid w:val="004B2684"/>
    <w:rsid w:val="004B7206"/>
    <w:rsid w:val="004C45F9"/>
    <w:rsid w:val="004D0E62"/>
    <w:rsid w:val="004E6D3E"/>
    <w:rsid w:val="005619DC"/>
    <w:rsid w:val="00563AFF"/>
    <w:rsid w:val="00567E10"/>
    <w:rsid w:val="00585BF9"/>
    <w:rsid w:val="00590BAB"/>
    <w:rsid w:val="00591655"/>
    <w:rsid w:val="00593B01"/>
    <w:rsid w:val="005B184D"/>
    <w:rsid w:val="005B71ED"/>
    <w:rsid w:val="005C29B0"/>
    <w:rsid w:val="005C3F87"/>
    <w:rsid w:val="00606365"/>
    <w:rsid w:val="006114BA"/>
    <w:rsid w:val="00615E24"/>
    <w:rsid w:val="00630E01"/>
    <w:rsid w:val="006638BE"/>
    <w:rsid w:val="0067351D"/>
    <w:rsid w:val="00673556"/>
    <w:rsid w:val="0068015A"/>
    <w:rsid w:val="00694D94"/>
    <w:rsid w:val="006B0499"/>
    <w:rsid w:val="006C4B45"/>
    <w:rsid w:val="006E7AB4"/>
    <w:rsid w:val="006F6DAD"/>
    <w:rsid w:val="00704964"/>
    <w:rsid w:val="00737593"/>
    <w:rsid w:val="007443BC"/>
    <w:rsid w:val="0077340C"/>
    <w:rsid w:val="00792947"/>
    <w:rsid w:val="007B05C3"/>
    <w:rsid w:val="007B066F"/>
    <w:rsid w:val="007E20BB"/>
    <w:rsid w:val="007E21F6"/>
    <w:rsid w:val="007E664C"/>
    <w:rsid w:val="007F4492"/>
    <w:rsid w:val="007F5A4D"/>
    <w:rsid w:val="00802EC2"/>
    <w:rsid w:val="00802FAF"/>
    <w:rsid w:val="00804750"/>
    <w:rsid w:val="00833E1F"/>
    <w:rsid w:val="008479E1"/>
    <w:rsid w:val="00847B2F"/>
    <w:rsid w:val="008738EA"/>
    <w:rsid w:val="0087621E"/>
    <w:rsid w:val="0087AEBA"/>
    <w:rsid w:val="0088019D"/>
    <w:rsid w:val="00893D55"/>
    <w:rsid w:val="008A1D6F"/>
    <w:rsid w:val="008A681A"/>
    <w:rsid w:val="008B1B1F"/>
    <w:rsid w:val="008F27CD"/>
    <w:rsid w:val="008F7126"/>
    <w:rsid w:val="00905D4D"/>
    <w:rsid w:val="00912316"/>
    <w:rsid w:val="009242D3"/>
    <w:rsid w:val="00927458"/>
    <w:rsid w:val="00941953"/>
    <w:rsid w:val="00947074"/>
    <w:rsid w:val="00953D36"/>
    <w:rsid w:val="00960ACE"/>
    <w:rsid w:val="0098461C"/>
    <w:rsid w:val="009951E4"/>
    <w:rsid w:val="009A6411"/>
    <w:rsid w:val="009B74D1"/>
    <w:rsid w:val="009D20F9"/>
    <w:rsid w:val="009E05B0"/>
    <w:rsid w:val="009E21EC"/>
    <w:rsid w:val="00A23157"/>
    <w:rsid w:val="00A45E23"/>
    <w:rsid w:val="00A51434"/>
    <w:rsid w:val="00A67878"/>
    <w:rsid w:val="00A76FB6"/>
    <w:rsid w:val="00A92A63"/>
    <w:rsid w:val="00A9443F"/>
    <w:rsid w:val="00AA3B34"/>
    <w:rsid w:val="00AC3C6F"/>
    <w:rsid w:val="00AD1F78"/>
    <w:rsid w:val="00AD22EA"/>
    <w:rsid w:val="00AF6BB6"/>
    <w:rsid w:val="00AF7A6F"/>
    <w:rsid w:val="00B01C02"/>
    <w:rsid w:val="00B10070"/>
    <w:rsid w:val="00B11C38"/>
    <w:rsid w:val="00B164B5"/>
    <w:rsid w:val="00B2041A"/>
    <w:rsid w:val="00B25B84"/>
    <w:rsid w:val="00B425FC"/>
    <w:rsid w:val="00BA2BFC"/>
    <w:rsid w:val="00BA413E"/>
    <w:rsid w:val="00BF2F36"/>
    <w:rsid w:val="00C12265"/>
    <w:rsid w:val="00C2023B"/>
    <w:rsid w:val="00C20FED"/>
    <w:rsid w:val="00C24E66"/>
    <w:rsid w:val="00C25431"/>
    <w:rsid w:val="00C457DE"/>
    <w:rsid w:val="00C52BCA"/>
    <w:rsid w:val="00C60478"/>
    <w:rsid w:val="00C66780"/>
    <w:rsid w:val="00C714B2"/>
    <w:rsid w:val="00C7327A"/>
    <w:rsid w:val="00C81062"/>
    <w:rsid w:val="00CB03EE"/>
    <w:rsid w:val="00CC28C5"/>
    <w:rsid w:val="00CC49FD"/>
    <w:rsid w:val="00CD0B15"/>
    <w:rsid w:val="00CD2E0A"/>
    <w:rsid w:val="00CD346E"/>
    <w:rsid w:val="00CF2162"/>
    <w:rsid w:val="00CF7D84"/>
    <w:rsid w:val="00D006DE"/>
    <w:rsid w:val="00D33D17"/>
    <w:rsid w:val="00D501C0"/>
    <w:rsid w:val="00D560DC"/>
    <w:rsid w:val="00D562CD"/>
    <w:rsid w:val="00D8300C"/>
    <w:rsid w:val="00D9022B"/>
    <w:rsid w:val="00DA4D27"/>
    <w:rsid w:val="00DA6599"/>
    <w:rsid w:val="00DB0E0B"/>
    <w:rsid w:val="00DB14EF"/>
    <w:rsid w:val="00DB1832"/>
    <w:rsid w:val="00DB48CF"/>
    <w:rsid w:val="00DC3BBC"/>
    <w:rsid w:val="00DC467B"/>
    <w:rsid w:val="00DC6B9B"/>
    <w:rsid w:val="00DD0048"/>
    <w:rsid w:val="00DF27A7"/>
    <w:rsid w:val="00DF34FA"/>
    <w:rsid w:val="00DF4347"/>
    <w:rsid w:val="00E1716B"/>
    <w:rsid w:val="00E22E4E"/>
    <w:rsid w:val="00E31939"/>
    <w:rsid w:val="00E36296"/>
    <w:rsid w:val="00E66042"/>
    <w:rsid w:val="00E73568"/>
    <w:rsid w:val="00E805D3"/>
    <w:rsid w:val="00E816E6"/>
    <w:rsid w:val="00E86E41"/>
    <w:rsid w:val="00E875D0"/>
    <w:rsid w:val="00EA38F4"/>
    <w:rsid w:val="00EA5FAF"/>
    <w:rsid w:val="00EB5A70"/>
    <w:rsid w:val="00EC246E"/>
    <w:rsid w:val="00EF1D02"/>
    <w:rsid w:val="00EF2DE8"/>
    <w:rsid w:val="00F01DFC"/>
    <w:rsid w:val="00F036D8"/>
    <w:rsid w:val="00F3083F"/>
    <w:rsid w:val="00F45BC7"/>
    <w:rsid w:val="00F72425"/>
    <w:rsid w:val="00F866CD"/>
    <w:rsid w:val="00F86754"/>
    <w:rsid w:val="00FA1723"/>
    <w:rsid w:val="00FA291E"/>
    <w:rsid w:val="00FA4165"/>
    <w:rsid w:val="00FC5365"/>
    <w:rsid w:val="00FD5F2C"/>
    <w:rsid w:val="00FD699C"/>
    <w:rsid w:val="00FF2A5D"/>
    <w:rsid w:val="00FF5637"/>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281"/>
  <w15:docId w15:val="{39AB8419-AA1C-4D99-8345-D29FE8A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1646</Words>
  <Characters>9385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Karen Fortunati</cp:lastModifiedBy>
  <cp:revision>2</cp:revision>
  <cp:lastPrinted>2021-03-24T13:48:00Z</cp:lastPrinted>
  <dcterms:created xsi:type="dcterms:W3CDTF">2021-03-30T16:06:00Z</dcterms:created>
  <dcterms:modified xsi:type="dcterms:W3CDTF">2021-03-30T16:06:00Z</dcterms:modified>
</cp:coreProperties>
</file>