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5644" w14:textId="77777777" w:rsidR="00E57611" w:rsidRPr="002D2992" w:rsidRDefault="001A6C95" w:rsidP="00182818">
      <w:pPr>
        <w:pStyle w:val="Title"/>
        <w:tabs>
          <w:tab w:val="left" w:pos="6750"/>
        </w:tabs>
        <w:rPr>
          <w:b/>
          <w:sz w:val="24"/>
        </w:rPr>
      </w:pPr>
      <w:r>
        <w:rPr>
          <w:b/>
          <w:sz w:val="24"/>
        </w:rPr>
        <w:t>Veterans, Ceremony and Parade Commission Regular Meeting</w:t>
      </w:r>
    </w:p>
    <w:p w14:paraId="1B28719B" w14:textId="73BC980C" w:rsidR="00E57611" w:rsidRPr="002D2992" w:rsidRDefault="006F3DE3">
      <w:pPr>
        <w:jc w:val="center"/>
        <w:rPr>
          <w:b/>
        </w:rPr>
      </w:pPr>
      <w:r>
        <w:rPr>
          <w:b/>
        </w:rPr>
        <w:t>June 15</w:t>
      </w:r>
      <w:r w:rsidR="00CD48C0">
        <w:rPr>
          <w:b/>
        </w:rPr>
        <w:t>, 2021</w:t>
      </w:r>
      <w:r w:rsidR="004956F1">
        <w:rPr>
          <w:b/>
        </w:rPr>
        <w:t xml:space="preserve"> </w:t>
      </w:r>
      <w:r w:rsidR="003C3335" w:rsidRPr="002D2992">
        <w:rPr>
          <w:b/>
        </w:rPr>
        <w:t xml:space="preserve">Meeting Minutes </w:t>
      </w:r>
    </w:p>
    <w:p w14:paraId="799B075E" w14:textId="77777777" w:rsidR="00E57611" w:rsidRPr="002D2992" w:rsidRDefault="007A4269" w:rsidP="007A4269">
      <w:pPr>
        <w:tabs>
          <w:tab w:val="left" w:pos="1939"/>
        </w:tabs>
      </w:pPr>
      <w:r>
        <w:tab/>
      </w:r>
    </w:p>
    <w:p w14:paraId="4B76ACF7" w14:textId="77777777" w:rsidR="00E57611" w:rsidRPr="002D2992" w:rsidRDefault="00E57611"/>
    <w:p w14:paraId="22D65779" w14:textId="06B78B0F" w:rsidR="00E57611" w:rsidRDefault="00C04172" w:rsidP="001A6C95">
      <w:pPr>
        <w:pStyle w:val="BodyText"/>
        <w:rPr>
          <w:sz w:val="24"/>
        </w:rPr>
      </w:pPr>
      <w:r>
        <w:rPr>
          <w:b/>
          <w:sz w:val="24"/>
        </w:rPr>
        <w:t>Opening</w:t>
      </w:r>
      <w:r w:rsidR="002D7F6F" w:rsidRPr="002D7F6F">
        <w:rPr>
          <w:b/>
          <w:sz w:val="24"/>
        </w:rPr>
        <w:t>:</w:t>
      </w:r>
      <w:r w:rsidR="004956F1">
        <w:rPr>
          <w:b/>
          <w:sz w:val="24"/>
        </w:rPr>
        <w:t xml:space="preserve"> </w:t>
      </w:r>
      <w:r w:rsidR="001A6C95">
        <w:rPr>
          <w:sz w:val="24"/>
        </w:rPr>
        <w:t xml:space="preserve">The Veterans, Ceremony and Parade Commission held their Regular Meeting on </w:t>
      </w:r>
      <w:r w:rsidR="00BE0B90">
        <w:rPr>
          <w:sz w:val="24"/>
        </w:rPr>
        <w:t>Tuesday</w:t>
      </w:r>
      <w:r w:rsidR="007A4269">
        <w:rPr>
          <w:sz w:val="24"/>
        </w:rPr>
        <w:t xml:space="preserve"> </w:t>
      </w:r>
      <w:r w:rsidR="00DC2628">
        <w:rPr>
          <w:sz w:val="24"/>
        </w:rPr>
        <w:t>June 15</w:t>
      </w:r>
      <w:r w:rsidR="003732B2">
        <w:rPr>
          <w:sz w:val="24"/>
        </w:rPr>
        <w:t>,</w:t>
      </w:r>
      <w:r w:rsidR="00CD48C0">
        <w:rPr>
          <w:sz w:val="24"/>
        </w:rPr>
        <w:t xml:space="preserve"> 2021</w:t>
      </w:r>
      <w:r w:rsidR="001A6C95">
        <w:rPr>
          <w:sz w:val="24"/>
        </w:rPr>
        <w:t xml:space="preserve"> in the Fowler Memorial Building, 45 New Haven Avenue, </w:t>
      </w:r>
      <w:r w:rsidR="001A3EB9">
        <w:rPr>
          <w:sz w:val="24"/>
        </w:rPr>
        <w:t>Tom Flowers</w:t>
      </w:r>
      <w:r w:rsidR="001A6C95">
        <w:rPr>
          <w:sz w:val="24"/>
        </w:rPr>
        <w:t xml:space="preserve"> called the meeting to order at 7:00</w:t>
      </w:r>
      <w:r w:rsidR="005821A9">
        <w:rPr>
          <w:sz w:val="24"/>
        </w:rPr>
        <w:t xml:space="preserve"> </w:t>
      </w:r>
      <w:r w:rsidR="001A6C95">
        <w:rPr>
          <w:sz w:val="24"/>
        </w:rPr>
        <w:t>pm and asked those present to stand for the Pledge of Allegiance.</w:t>
      </w:r>
    </w:p>
    <w:p w14:paraId="13E68B56" w14:textId="77777777" w:rsidR="00E57611" w:rsidRPr="002D2992" w:rsidRDefault="00E57611"/>
    <w:p w14:paraId="0E7C1592" w14:textId="77777777" w:rsidR="002D7F6F" w:rsidRDefault="001A6C95">
      <w:r>
        <w:rPr>
          <w:b/>
        </w:rPr>
        <w:t>Roll Call</w:t>
      </w:r>
      <w:r w:rsidR="004A4F25">
        <w:t xml:space="preserve">: </w:t>
      </w:r>
    </w:p>
    <w:p w14:paraId="495445C6" w14:textId="77777777" w:rsidR="007E3780" w:rsidRDefault="001A6C95">
      <w:r w:rsidRPr="00075C12">
        <w:rPr>
          <w:b/>
          <w:u w:val="single"/>
        </w:rPr>
        <w:t>MEMBERS PRESENT</w:t>
      </w:r>
      <w:r w:rsidR="002D7F6F" w:rsidRPr="002D7F6F">
        <w:rPr>
          <w:b/>
        </w:rPr>
        <w:t>:</w:t>
      </w:r>
      <w:r w:rsidR="002D7F6F">
        <w:rPr>
          <w:b/>
        </w:rPr>
        <w:t xml:space="preserve"> </w:t>
      </w:r>
    </w:p>
    <w:p w14:paraId="41059E90" w14:textId="4B010387" w:rsidR="00FB0B16" w:rsidRDefault="00890614">
      <w:r>
        <w:t>Tom Flowers</w:t>
      </w:r>
      <w:r w:rsidR="002F7E97">
        <w:t xml:space="preserve"> </w:t>
      </w:r>
      <w:r w:rsidR="001A3EB9">
        <w:t xml:space="preserve"> </w:t>
      </w:r>
      <w:r w:rsidR="00964DBA">
        <w:t>- Chairman</w:t>
      </w:r>
    </w:p>
    <w:p w14:paraId="0FA0C7CB" w14:textId="77777777" w:rsidR="001A6C95" w:rsidRDefault="001A6C95">
      <w:r>
        <w:t xml:space="preserve">Mike Kupson </w:t>
      </w:r>
    </w:p>
    <w:p w14:paraId="261D632E" w14:textId="2F27BBA0" w:rsidR="001A6C95" w:rsidRDefault="001A6C95">
      <w:r>
        <w:t xml:space="preserve">Vincent Zelinsky </w:t>
      </w:r>
    </w:p>
    <w:p w14:paraId="72E59CFD" w14:textId="77777777" w:rsidR="00DC2628" w:rsidRDefault="00DC2628" w:rsidP="00DC2628">
      <w:r>
        <w:t>John (Jack) Jansen</w:t>
      </w:r>
    </w:p>
    <w:p w14:paraId="4AE6C04A" w14:textId="09F7C393" w:rsidR="003147FD" w:rsidRPr="00DC2628" w:rsidRDefault="00DC2628" w:rsidP="003147FD">
      <w:r>
        <w:t>Frank Rodri</w:t>
      </w:r>
      <w:r w:rsidR="004637C1">
        <w:t>g</w:t>
      </w:r>
      <w:r>
        <w:t>uez</w:t>
      </w:r>
    </w:p>
    <w:p w14:paraId="577E0FCF" w14:textId="551DB5EA" w:rsidR="003147FD" w:rsidRDefault="003147FD" w:rsidP="003147FD">
      <w:r>
        <w:t>Emily Sopchak (via telephone)</w:t>
      </w:r>
    </w:p>
    <w:p w14:paraId="12B263A8" w14:textId="77777777" w:rsidR="007A4269" w:rsidRDefault="007A4269"/>
    <w:p w14:paraId="691195C7" w14:textId="2308FEAB" w:rsidR="003147FD" w:rsidRDefault="00075C12" w:rsidP="003147FD">
      <w:r w:rsidRPr="00075C12">
        <w:rPr>
          <w:b/>
          <w:bCs/>
          <w:u w:val="single"/>
        </w:rPr>
        <w:t>ABSENT/EXCUSED</w:t>
      </w:r>
      <w:r>
        <w:t>:</w:t>
      </w:r>
    </w:p>
    <w:p w14:paraId="0BF59265" w14:textId="77777777" w:rsidR="00DC2628" w:rsidRDefault="00DC2628" w:rsidP="00DC2628">
      <w:r>
        <w:t>Pattie Deer</w:t>
      </w:r>
    </w:p>
    <w:p w14:paraId="09672B78" w14:textId="77777777" w:rsidR="00BE5B86" w:rsidRDefault="00BE5B86" w:rsidP="00BE5B86"/>
    <w:p w14:paraId="3BDFFC4F" w14:textId="77777777" w:rsidR="001A6C95" w:rsidRDefault="001A6C95">
      <w:r w:rsidRPr="00075C12">
        <w:rPr>
          <w:b/>
          <w:bCs/>
          <w:u w:val="single"/>
        </w:rPr>
        <w:t>GUESTS</w:t>
      </w:r>
      <w:r>
        <w:t>:</w:t>
      </w:r>
    </w:p>
    <w:p w14:paraId="0E29A960" w14:textId="2783FC78" w:rsidR="002F7E97" w:rsidRDefault="002F7E97">
      <w:r>
        <w:t>Wayne Carson</w:t>
      </w:r>
    </w:p>
    <w:p w14:paraId="1ADF4947" w14:textId="7E6E244C" w:rsidR="001A6C95" w:rsidRDefault="001A6C95">
      <w:r>
        <w:t xml:space="preserve">Diane Zelinsky –recording secretary </w:t>
      </w:r>
      <w:r w:rsidR="001A3EB9">
        <w:t>-– VIA Teleconference</w:t>
      </w:r>
    </w:p>
    <w:p w14:paraId="030AF5D3" w14:textId="77777777" w:rsidR="001A6C95" w:rsidRDefault="001A6C95"/>
    <w:p w14:paraId="568548A3" w14:textId="77777777" w:rsidR="004E3024" w:rsidRPr="004E3024" w:rsidRDefault="004E3024">
      <w:r w:rsidRPr="004E3024">
        <w:rPr>
          <w:b/>
          <w:bCs/>
          <w:u w:val="single"/>
        </w:rPr>
        <w:t>Agenda</w:t>
      </w:r>
      <w:r w:rsidRPr="004E3024">
        <w:t xml:space="preserve">: </w:t>
      </w:r>
      <w:r w:rsidR="00F05AAF">
        <w:t>Open Agenda</w:t>
      </w:r>
    </w:p>
    <w:p w14:paraId="52407CC4" w14:textId="1DCEABA0" w:rsidR="004E3024" w:rsidRDefault="004E3024"/>
    <w:p w14:paraId="38F6A330" w14:textId="57F30CE9" w:rsidR="00CD48C0" w:rsidRDefault="00ED725A" w:rsidP="00B204AE">
      <w:r w:rsidRPr="00ED725A">
        <w:rPr>
          <w:b/>
          <w:bCs/>
          <w:u w:val="single"/>
        </w:rPr>
        <w:t>Consideration of Minutes</w:t>
      </w:r>
      <w:r>
        <w:t xml:space="preserve"> –</w:t>
      </w:r>
      <w:r w:rsidR="00CD48C0">
        <w:t xml:space="preserve">Motion was made by </w:t>
      </w:r>
      <w:r w:rsidR="003147FD">
        <w:t>Mike Kupson</w:t>
      </w:r>
      <w:r w:rsidR="00BE5B86">
        <w:t xml:space="preserve"> </w:t>
      </w:r>
      <w:r w:rsidR="00CD48C0">
        <w:t>and 2</w:t>
      </w:r>
      <w:r w:rsidR="00CD48C0" w:rsidRPr="00CD48C0">
        <w:rPr>
          <w:vertAlign w:val="superscript"/>
        </w:rPr>
        <w:t>nd</w:t>
      </w:r>
      <w:r w:rsidR="00CD48C0">
        <w:t xml:space="preserve"> by </w:t>
      </w:r>
      <w:r w:rsidR="00DC2628">
        <w:t>Frank Rodri</w:t>
      </w:r>
      <w:r w:rsidR="004637C1">
        <w:t>g</w:t>
      </w:r>
      <w:r w:rsidR="00DC2628">
        <w:t>uez</w:t>
      </w:r>
      <w:r w:rsidR="00CD48C0">
        <w:t xml:space="preserve"> to accept the minutes from the </w:t>
      </w:r>
      <w:r w:rsidR="00DC2628">
        <w:t>May 10,</w:t>
      </w:r>
      <w:r w:rsidR="00CD48C0">
        <w:t xml:space="preserve"> 202</w:t>
      </w:r>
      <w:r w:rsidR="003732B2">
        <w:t>1</w:t>
      </w:r>
      <w:r w:rsidR="00CD48C0">
        <w:t xml:space="preserve"> meeting. </w:t>
      </w:r>
    </w:p>
    <w:p w14:paraId="55BF8954" w14:textId="77777777" w:rsidR="00CD48C0" w:rsidRDefault="00CD48C0" w:rsidP="00B204AE"/>
    <w:p w14:paraId="75A33F27" w14:textId="54B2B632" w:rsidR="002E59D0" w:rsidRPr="0083175C" w:rsidRDefault="00CD48C0" w:rsidP="00B204AE">
      <w:pPr>
        <w:rPr>
          <w:b/>
          <w:bCs/>
          <w:sz w:val="28"/>
          <w:szCs w:val="28"/>
        </w:rPr>
      </w:pPr>
      <w:r w:rsidRPr="0083175C">
        <w:rPr>
          <w:b/>
          <w:bCs/>
          <w:sz w:val="28"/>
          <w:szCs w:val="28"/>
        </w:rPr>
        <w:t xml:space="preserve">A quorum was </w:t>
      </w:r>
      <w:r w:rsidR="0083175C" w:rsidRPr="0083175C">
        <w:rPr>
          <w:b/>
          <w:bCs/>
          <w:sz w:val="28"/>
          <w:szCs w:val="28"/>
        </w:rPr>
        <w:t>present</w:t>
      </w:r>
      <w:r w:rsidRPr="0083175C">
        <w:rPr>
          <w:b/>
          <w:bCs/>
          <w:sz w:val="28"/>
          <w:szCs w:val="28"/>
        </w:rPr>
        <w:t xml:space="preserve"> for tonight’s meeting</w:t>
      </w:r>
      <w:r w:rsidR="002F7E97" w:rsidRPr="0083175C">
        <w:rPr>
          <w:b/>
          <w:bCs/>
          <w:sz w:val="28"/>
          <w:szCs w:val="28"/>
        </w:rPr>
        <w:t>.</w:t>
      </w:r>
    </w:p>
    <w:p w14:paraId="12BAA86B" w14:textId="77777777" w:rsidR="002E59D0" w:rsidRDefault="002E59D0" w:rsidP="00890614">
      <w:pPr>
        <w:tabs>
          <w:tab w:val="left" w:pos="450"/>
        </w:tabs>
        <w:rPr>
          <w:b/>
        </w:rPr>
      </w:pPr>
    </w:p>
    <w:p w14:paraId="1DDBBE0E" w14:textId="58D638BA" w:rsidR="00FB0B16" w:rsidRDefault="009354F9" w:rsidP="00890614">
      <w:pPr>
        <w:tabs>
          <w:tab w:val="left" w:pos="450"/>
        </w:tabs>
        <w:rPr>
          <w:b/>
        </w:rPr>
      </w:pPr>
      <w:r>
        <w:rPr>
          <w:b/>
        </w:rPr>
        <w:t>Old</w:t>
      </w:r>
      <w:r w:rsidR="00CD156F">
        <w:rPr>
          <w:b/>
        </w:rPr>
        <w:t xml:space="preserve"> Business</w:t>
      </w:r>
      <w:r w:rsidR="00623D0F" w:rsidRPr="002D2992">
        <w:rPr>
          <w:b/>
        </w:rPr>
        <w:t>:</w:t>
      </w:r>
    </w:p>
    <w:p w14:paraId="4DB94D5A" w14:textId="6FDD47DB" w:rsidR="00AD1DC1" w:rsidRDefault="00AD1DC1" w:rsidP="00890614">
      <w:pPr>
        <w:tabs>
          <w:tab w:val="left" w:pos="450"/>
        </w:tabs>
        <w:rPr>
          <w:bCs/>
        </w:rPr>
      </w:pPr>
      <w:r>
        <w:rPr>
          <w:bCs/>
        </w:rPr>
        <w:t xml:space="preserve">Tom </w:t>
      </w:r>
      <w:r w:rsidR="004637C1">
        <w:rPr>
          <w:bCs/>
        </w:rPr>
        <w:t>reported that the</w:t>
      </w:r>
      <w:r>
        <w:rPr>
          <w:bCs/>
        </w:rPr>
        <w:t xml:space="preserve"> press release regarding the solicitation of names for</w:t>
      </w:r>
      <w:r w:rsidR="00145BA0">
        <w:rPr>
          <w:bCs/>
        </w:rPr>
        <w:t xml:space="preserve"> display in</w:t>
      </w:r>
      <w:r>
        <w:rPr>
          <w:bCs/>
        </w:rPr>
        <w:t xml:space="preserve"> The Veterans Hall of Honor </w:t>
      </w:r>
      <w:r w:rsidR="004637C1">
        <w:rPr>
          <w:bCs/>
        </w:rPr>
        <w:t>is still pending with the Mayor</w:t>
      </w:r>
      <w:r>
        <w:rPr>
          <w:bCs/>
        </w:rPr>
        <w:t>.</w:t>
      </w:r>
    </w:p>
    <w:p w14:paraId="7721C940" w14:textId="77777777" w:rsidR="004637C1" w:rsidRDefault="004637C1" w:rsidP="00890614">
      <w:pPr>
        <w:tabs>
          <w:tab w:val="left" w:pos="450"/>
        </w:tabs>
        <w:rPr>
          <w:bCs/>
        </w:rPr>
      </w:pPr>
    </w:p>
    <w:p w14:paraId="20D71496" w14:textId="2BCA1D61" w:rsidR="003147FD" w:rsidRDefault="004637C1" w:rsidP="00890614">
      <w:pPr>
        <w:tabs>
          <w:tab w:val="left" w:pos="450"/>
        </w:tabs>
        <w:rPr>
          <w:bCs/>
        </w:rPr>
      </w:pPr>
      <w:r w:rsidRPr="004637C1">
        <w:rPr>
          <w:bCs/>
        </w:rPr>
        <w:t>Frank Rodriguez</w:t>
      </w:r>
      <w:r w:rsidR="00CE55E3">
        <w:rPr>
          <w:bCs/>
        </w:rPr>
        <w:t xml:space="preserve"> went before the Board of Alderman and is now an official sworn in member of the VCPC representing the VVA.</w:t>
      </w:r>
    </w:p>
    <w:p w14:paraId="03D5D920" w14:textId="3DF74DA8" w:rsidR="001B3B21" w:rsidRDefault="001B3B21" w:rsidP="00890614">
      <w:pPr>
        <w:tabs>
          <w:tab w:val="left" w:pos="450"/>
        </w:tabs>
        <w:rPr>
          <w:bCs/>
        </w:rPr>
      </w:pPr>
    </w:p>
    <w:p w14:paraId="536B063D" w14:textId="2CD6980E" w:rsidR="001B3B21" w:rsidRPr="004637C1" w:rsidRDefault="001B3B21" w:rsidP="00890614">
      <w:pPr>
        <w:tabs>
          <w:tab w:val="left" w:pos="450"/>
        </w:tabs>
        <w:rPr>
          <w:bCs/>
        </w:rPr>
      </w:pPr>
      <w:r>
        <w:rPr>
          <w:bCs/>
        </w:rPr>
        <w:t>The Memorial Day events went as well as could be expected given the weather that weekend.</w:t>
      </w:r>
    </w:p>
    <w:p w14:paraId="33664EA2" w14:textId="7A84207F" w:rsidR="004637C1" w:rsidRPr="004637C1" w:rsidRDefault="004637C1" w:rsidP="00890614">
      <w:pPr>
        <w:tabs>
          <w:tab w:val="left" w:pos="450"/>
        </w:tabs>
        <w:rPr>
          <w:bCs/>
        </w:rPr>
      </w:pPr>
    </w:p>
    <w:p w14:paraId="321D1953" w14:textId="77777777" w:rsidR="001B3B21" w:rsidRDefault="001B3B21" w:rsidP="001B3B21">
      <w:pPr>
        <w:rPr>
          <w:b/>
          <w:bCs/>
        </w:rPr>
      </w:pPr>
      <w:r w:rsidRPr="009354F9">
        <w:rPr>
          <w:b/>
          <w:bCs/>
        </w:rPr>
        <w:t>New Business</w:t>
      </w:r>
      <w:r>
        <w:rPr>
          <w:b/>
          <w:bCs/>
        </w:rPr>
        <w:t>:</w:t>
      </w:r>
    </w:p>
    <w:p w14:paraId="53C93C29" w14:textId="41973D7B" w:rsidR="00FA4BA1" w:rsidRDefault="00F52E36" w:rsidP="00890614">
      <w:pPr>
        <w:tabs>
          <w:tab w:val="left" w:pos="450"/>
        </w:tabs>
        <w:rPr>
          <w:bCs/>
        </w:rPr>
      </w:pPr>
      <w:r>
        <w:rPr>
          <w:bCs/>
        </w:rPr>
        <w:t xml:space="preserve">The Milford Bank’s </w:t>
      </w:r>
      <w:r w:rsidR="00FA4BA1">
        <w:rPr>
          <w:bCs/>
        </w:rPr>
        <w:t xml:space="preserve">Milford Moves for Veterans will take place on Father’s Day June 20, 2021. </w:t>
      </w:r>
      <w:r w:rsidR="001B3B21">
        <w:rPr>
          <w:bCs/>
        </w:rPr>
        <w:t xml:space="preserve">Each </w:t>
      </w:r>
      <w:r w:rsidR="00FA4BA1">
        <w:rPr>
          <w:bCs/>
        </w:rPr>
        <w:t xml:space="preserve">VSO </w:t>
      </w:r>
      <w:r w:rsidR="001B3B21">
        <w:rPr>
          <w:bCs/>
        </w:rPr>
        <w:t>should have about 5</w:t>
      </w:r>
      <w:r w:rsidR="00FA4BA1">
        <w:rPr>
          <w:bCs/>
        </w:rPr>
        <w:t xml:space="preserve"> volunteers </w:t>
      </w:r>
      <w:r w:rsidR="001B3B21">
        <w:rPr>
          <w:bCs/>
        </w:rPr>
        <w:t>as</w:t>
      </w:r>
      <w:r w:rsidR="00E66DEC">
        <w:rPr>
          <w:bCs/>
        </w:rPr>
        <w:t xml:space="preserve"> a total of 20 have been requested from the </w:t>
      </w:r>
      <w:r w:rsidR="00FA4BA1">
        <w:rPr>
          <w:bCs/>
        </w:rPr>
        <w:t>VCPC. The event will begin and end at Lisman Landing</w:t>
      </w:r>
      <w:r w:rsidR="001B3B21">
        <w:rPr>
          <w:bCs/>
        </w:rPr>
        <w:t xml:space="preserve"> and volunteers are asked to be there at 7AM.</w:t>
      </w:r>
    </w:p>
    <w:p w14:paraId="32A0964C" w14:textId="55B2B262" w:rsidR="001B3B21" w:rsidRDefault="001B3B21" w:rsidP="00890614">
      <w:pPr>
        <w:tabs>
          <w:tab w:val="left" w:pos="450"/>
        </w:tabs>
        <w:rPr>
          <w:bCs/>
        </w:rPr>
      </w:pPr>
    </w:p>
    <w:p w14:paraId="43722C19" w14:textId="528097FF" w:rsidR="001B3B21" w:rsidRDefault="001B3B21" w:rsidP="00890614">
      <w:pPr>
        <w:tabs>
          <w:tab w:val="left" w:pos="450"/>
        </w:tabs>
        <w:rPr>
          <w:bCs/>
        </w:rPr>
      </w:pPr>
      <w:r>
        <w:rPr>
          <w:bCs/>
        </w:rPr>
        <w:lastRenderedPageBreak/>
        <w:t>Discussion moved to a review of each VSO’s 2020 to current 2021 donation</w:t>
      </w:r>
      <w:r w:rsidR="000D6D4C">
        <w:rPr>
          <w:bCs/>
        </w:rPr>
        <w:t xml:space="preserve"> status</w:t>
      </w:r>
      <w:r>
        <w:rPr>
          <w:bCs/>
        </w:rPr>
        <w:t>. Each representative provided this information to the Commission members present.</w:t>
      </w:r>
    </w:p>
    <w:p w14:paraId="49D52C49" w14:textId="1210D1D3" w:rsidR="001B3B21" w:rsidRDefault="001B3B21" w:rsidP="00890614">
      <w:pPr>
        <w:tabs>
          <w:tab w:val="left" w:pos="450"/>
        </w:tabs>
        <w:rPr>
          <w:bCs/>
        </w:rPr>
      </w:pPr>
    </w:p>
    <w:p w14:paraId="2A4E554F" w14:textId="28FB2D98" w:rsidR="001B3B21" w:rsidRDefault="001B3B21" w:rsidP="00890614">
      <w:pPr>
        <w:tabs>
          <w:tab w:val="left" w:pos="450"/>
        </w:tabs>
        <w:rPr>
          <w:bCs/>
        </w:rPr>
      </w:pPr>
      <w:r>
        <w:rPr>
          <w:bCs/>
        </w:rPr>
        <w:t xml:space="preserve">The discussion then turned to the distribution of funds from the proceeds of the event. In the past it had been percentage based but not an equal percentage across the then 4 VSO’s. With the addition of the CVMA, </w:t>
      </w:r>
      <w:r w:rsidR="009435EB">
        <w:rPr>
          <w:bCs/>
        </w:rPr>
        <w:t xml:space="preserve">now </w:t>
      </w:r>
      <w:r>
        <w:rPr>
          <w:bCs/>
        </w:rPr>
        <w:t xml:space="preserve">a fully participating VSO in Milford since late </w:t>
      </w:r>
      <w:r w:rsidR="009435EB">
        <w:rPr>
          <w:bCs/>
        </w:rPr>
        <w:t>2019, a</w:t>
      </w:r>
      <w:r>
        <w:rPr>
          <w:bCs/>
        </w:rPr>
        <w:t xml:space="preserve"> change in distribution is now required. </w:t>
      </w:r>
    </w:p>
    <w:p w14:paraId="2410E912" w14:textId="37CA2384" w:rsidR="009435EB" w:rsidRDefault="009435EB" w:rsidP="00890614">
      <w:pPr>
        <w:tabs>
          <w:tab w:val="left" w:pos="450"/>
        </w:tabs>
        <w:rPr>
          <w:bCs/>
        </w:rPr>
      </w:pPr>
    </w:p>
    <w:p w14:paraId="60C15FD5" w14:textId="0488AC2D" w:rsidR="009435EB" w:rsidRDefault="009435EB" w:rsidP="00890614">
      <w:pPr>
        <w:tabs>
          <w:tab w:val="left" w:pos="450"/>
        </w:tabs>
        <w:rPr>
          <w:bCs/>
        </w:rPr>
      </w:pPr>
      <w:r>
        <w:rPr>
          <w:bCs/>
        </w:rPr>
        <w:t xml:space="preserve">Frank Rodriguez, being the newest member, </w:t>
      </w:r>
      <w:r w:rsidR="000D6D4C">
        <w:rPr>
          <w:bCs/>
        </w:rPr>
        <w:t>stated</w:t>
      </w:r>
      <w:r>
        <w:rPr>
          <w:bCs/>
        </w:rPr>
        <w:t xml:space="preserve"> that he was too new to offer an opinion but suggested that a more equal distribution be considered. </w:t>
      </w:r>
    </w:p>
    <w:p w14:paraId="0D3BA9EE" w14:textId="44F2D4D9" w:rsidR="009435EB" w:rsidRDefault="009435EB" w:rsidP="00890614">
      <w:pPr>
        <w:tabs>
          <w:tab w:val="left" w:pos="450"/>
        </w:tabs>
        <w:rPr>
          <w:bCs/>
        </w:rPr>
      </w:pPr>
    </w:p>
    <w:p w14:paraId="32DC5AF2" w14:textId="13D2FD0A" w:rsidR="009435EB" w:rsidRDefault="009435EB" w:rsidP="00890614">
      <w:pPr>
        <w:tabs>
          <w:tab w:val="left" w:pos="450"/>
        </w:tabs>
        <w:rPr>
          <w:bCs/>
        </w:rPr>
      </w:pPr>
      <w:r>
        <w:rPr>
          <w:bCs/>
        </w:rPr>
        <w:t>A motion was made by Jack Jansen to now split the donation proceeds from The Milford Moves for Veterans equally among the 5 VSO’s of record. Vincent Zelinsky second that motion.</w:t>
      </w:r>
    </w:p>
    <w:p w14:paraId="204211FF" w14:textId="21B9214E" w:rsidR="009435EB" w:rsidRDefault="009435EB" w:rsidP="00890614">
      <w:pPr>
        <w:tabs>
          <w:tab w:val="left" w:pos="450"/>
        </w:tabs>
        <w:rPr>
          <w:bCs/>
        </w:rPr>
      </w:pPr>
    </w:p>
    <w:p w14:paraId="563F739E" w14:textId="381B937F" w:rsidR="009435EB" w:rsidRDefault="009435EB" w:rsidP="00890614">
      <w:pPr>
        <w:tabs>
          <w:tab w:val="left" w:pos="450"/>
        </w:tabs>
        <w:rPr>
          <w:bCs/>
        </w:rPr>
      </w:pPr>
      <w:r>
        <w:rPr>
          <w:bCs/>
        </w:rPr>
        <w:t xml:space="preserve">Mike Kupson offered additional discussion that </w:t>
      </w:r>
      <w:r w:rsidR="000D6D4C">
        <w:rPr>
          <w:bCs/>
        </w:rPr>
        <w:t>al</w:t>
      </w:r>
      <w:r>
        <w:rPr>
          <w:bCs/>
        </w:rPr>
        <w:t xml:space="preserve">though in the past the DAV had received a different percentage of the proceeds than the other 3 VSO’s all have proven to be meeting the criteria of the mission </w:t>
      </w:r>
      <w:r w:rsidR="000D6D4C">
        <w:rPr>
          <w:bCs/>
        </w:rPr>
        <w:t xml:space="preserve">which is </w:t>
      </w:r>
      <w:r>
        <w:rPr>
          <w:bCs/>
        </w:rPr>
        <w:t xml:space="preserve">to support Veterans in the community and </w:t>
      </w:r>
      <w:r w:rsidR="000D6D4C">
        <w:rPr>
          <w:bCs/>
        </w:rPr>
        <w:t xml:space="preserve">to </w:t>
      </w:r>
      <w:r>
        <w:rPr>
          <w:bCs/>
        </w:rPr>
        <w:t>their national organizations.</w:t>
      </w:r>
    </w:p>
    <w:p w14:paraId="590D3B81" w14:textId="6BB0A1C0" w:rsidR="009435EB" w:rsidRDefault="009435EB" w:rsidP="00890614">
      <w:pPr>
        <w:tabs>
          <w:tab w:val="left" w:pos="450"/>
        </w:tabs>
        <w:rPr>
          <w:bCs/>
        </w:rPr>
      </w:pPr>
    </w:p>
    <w:p w14:paraId="723A2414" w14:textId="604A2132" w:rsidR="009435EB" w:rsidRDefault="009435EB" w:rsidP="00890614">
      <w:pPr>
        <w:tabs>
          <w:tab w:val="left" w:pos="450"/>
        </w:tabs>
        <w:rPr>
          <w:bCs/>
        </w:rPr>
      </w:pPr>
      <w:r>
        <w:rPr>
          <w:bCs/>
        </w:rPr>
        <w:t xml:space="preserve">Tom called for a vote on the motion and it was passed all in favor none opposed. Starting with the 2021 proceeds from the event each of the 5 VSO’s will received an equal </w:t>
      </w:r>
      <w:r w:rsidR="00D65D45">
        <w:rPr>
          <w:bCs/>
        </w:rPr>
        <w:t>distribution.</w:t>
      </w:r>
    </w:p>
    <w:p w14:paraId="16E86664" w14:textId="6CACBB07" w:rsidR="00D65D45" w:rsidRDefault="00D65D45" w:rsidP="00890614">
      <w:pPr>
        <w:tabs>
          <w:tab w:val="left" w:pos="450"/>
        </w:tabs>
        <w:rPr>
          <w:bCs/>
        </w:rPr>
      </w:pPr>
    </w:p>
    <w:p w14:paraId="398FFE4B" w14:textId="1128B39D" w:rsidR="00D65D45" w:rsidRDefault="0002760F" w:rsidP="00890614">
      <w:pPr>
        <w:tabs>
          <w:tab w:val="left" w:pos="450"/>
        </w:tabs>
        <w:rPr>
          <w:bCs/>
        </w:rPr>
      </w:pPr>
      <w:r>
        <w:rPr>
          <w:bCs/>
        </w:rPr>
        <w:t>Mike Kupson asked Tom Flowers if there were any plans for July 4</w:t>
      </w:r>
      <w:r w:rsidRPr="0002760F">
        <w:rPr>
          <w:bCs/>
          <w:vertAlign w:val="superscript"/>
        </w:rPr>
        <w:t>th</w:t>
      </w:r>
      <w:r>
        <w:rPr>
          <w:bCs/>
        </w:rPr>
        <w:t>. Tom indicated that there are no official events planned but did offer that given the current and improving COVID situation he fully intends to start planning for a Veterans Day Parade this November.</w:t>
      </w:r>
    </w:p>
    <w:p w14:paraId="2378A1BD" w14:textId="77777777" w:rsidR="00FA4BA1" w:rsidRDefault="00FA4BA1" w:rsidP="00890614">
      <w:pPr>
        <w:tabs>
          <w:tab w:val="left" w:pos="450"/>
        </w:tabs>
        <w:rPr>
          <w:bCs/>
        </w:rPr>
      </w:pPr>
    </w:p>
    <w:p w14:paraId="33296F26" w14:textId="7A55E05B" w:rsidR="00FA3ABD" w:rsidRDefault="006B6197" w:rsidP="00672175">
      <w:r w:rsidRPr="006B6197">
        <w:rPr>
          <w:b/>
          <w:bCs/>
        </w:rPr>
        <w:t xml:space="preserve">For the Good of the </w:t>
      </w:r>
      <w:r w:rsidR="005D0740" w:rsidRPr="006B6197">
        <w:rPr>
          <w:b/>
          <w:bCs/>
        </w:rPr>
        <w:t>Order</w:t>
      </w:r>
      <w:r w:rsidR="005D0740">
        <w:t>:</w:t>
      </w:r>
      <w:r w:rsidR="00C92E0D">
        <w:t xml:space="preserve"> </w:t>
      </w:r>
    </w:p>
    <w:p w14:paraId="75339DEF" w14:textId="35A603CD" w:rsidR="00C8530F" w:rsidRDefault="0002760F" w:rsidP="00CD156F">
      <w:r>
        <w:t>The Milford Summer concert series will return starting Friday, June 18</w:t>
      </w:r>
      <w:r w:rsidRPr="0002760F">
        <w:rPr>
          <w:vertAlign w:val="superscript"/>
        </w:rPr>
        <w:t>th</w:t>
      </w:r>
      <w:r>
        <w:t xml:space="preserve"> at 7pm. The Milford Concert </w:t>
      </w:r>
      <w:r w:rsidR="000D6D4C">
        <w:t>B</w:t>
      </w:r>
      <w:r>
        <w:t>and will be performing under the Pavilion</w:t>
      </w:r>
      <w:r w:rsidR="000D6D4C">
        <w:t>.</w:t>
      </w:r>
    </w:p>
    <w:p w14:paraId="71CDF067" w14:textId="77777777" w:rsidR="008374F0" w:rsidRDefault="008374F0" w:rsidP="00CD156F"/>
    <w:p w14:paraId="42EE69B1" w14:textId="2127F2EB" w:rsidR="00277124" w:rsidRDefault="00277124" w:rsidP="00CD156F">
      <w:r>
        <w:t>Motion was made to adjourn by</w:t>
      </w:r>
      <w:r w:rsidR="00BE5B86">
        <w:t xml:space="preserve"> </w:t>
      </w:r>
      <w:r w:rsidR="0002760F">
        <w:t>Jack Jansen</w:t>
      </w:r>
      <w:r w:rsidR="00A50EC7">
        <w:t xml:space="preserve"> </w:t>
      </w:r>
      <w:r>
        <w:t>and 2</w:t>
      </w:r>
      <w:r w:rsidRPr="00277124">
        <w:rPr>
          <w:vertAlign w:val="superscript"/>
        </w:rPr>
        <w:t>nd</w:t>
      </w:r>
      <w:r>
        <w:t xml:space="preserve"> by </w:t>
      </w:r>
      <w:r w:rsidR="0002760F">
        <w:t>Frank Rodriguez</w:t>
      </w:r>
    </w:p>
    <w:p w14:paraId="4BD82ECD" w14:textId="77777777" w:rsidR="00277124" w:rsidRDefault="00277124" w:rsidP="00CD156F"/>
    <w:p w14:paraId="24CF3552" w14:textId="0D5E5D92" w:rsidR="00E57611" w:rsidRPr="002D2992" w:rsidRDefault="003002C1">
      <w:r w:rsidRPr="003002C1">
        <w:rPr>
          <w:b/>
        </w:rPr>
        <w:t>Meeting adjourned at</w:t>
      </w:r>
      <w:r w:rsidR="006441EC">
        <w:t>:</w:t>
      </w:r>
      <w:r w:rsidR="002F473E">
        <w:t xml:space="preserve"> </w:t>
      </w:r>
      <w:r w:rsidR="00BE5B86">
        <w:t>8:</w:t>
      </w:r>
      <w:r w:rsidR="0002760F">
        <w:t>15 p</w:t>
      </w:r>
      <w:r w:rsidR="00FF5BD8">
        <w:t>m</w:t>
      </w:r>
      <w:r w:rsidR="002F473E">
        <w:t xml:space="preserve"> </w:t>
      </w:r>
    </w:p>
    <w:p w14:paraId="147F1748" w14:textId="77777777" w:rsidR="001961EE" w:rsidRDefault="001961EE"/>
    <w:p w14:paraId="6AACE3DE" w14:textId="77777777" w:rsidR="001961EE" w:rsidRDefault="001961EE"/>
    <w:p w14:paraId="05AEBD21" w14:textId="77777777" w:rsidR="00884D6A" w:rsidRDefault="00F85A51" w:rsidP="00F85A51">
      <w:pPr>
        <w:jc w:val="center"/>
      </w:pPr>
      <w:r>
        <w:t>Respectfully Submitted by</w:t>
      </w:r>
    </w:p>
    <w:p w14:paraId="1B9A49AC" w14:textId="77777777" w:rsidR="00F85A51" w:rsidRDefault="00FF5BD8" w:rsidP="00F85A51">
      <w:pPr>
        <w:jc w:val="center"/>
      </w:pPr>
      <w:r>
        <w:t>Diane Zelinsky</w:t>
      </w:r>
    </w:p>
    <w:p w14:paraId="0909052F" w14:textId="77777777" w:rsidR="00F85A51" w:rsidRDefault="00F85A51" w:rsidP="00F85A51">
      <w:pPr>
        <w:jc w:val="center"/>
      </w:pPr>
      <w:r>
        <w:t>Recording Secretary</w:t>
      </w:r>
    </w:p>
    <w:p w14:paraId="3A188A4E" w14:textId="77777777" w:rsidR="000E0C79" w:rsidRDefault="000E0C79" w:rsidP="00F85A51">
      <w:pPr>
        <w:jc w:val="center"/>
      </w:pPr>
    </w:p>
    <w:p w14:paraId="5A7EAEF2" w14:textId="77777777" w:rsidR="000E0C79" w:rsidRDefault="000E0C79" w:rsidP="00F85A51">
      <w:pPr>
        <w:jc w:val="center"/>
      </w:pPr>
    </w:p>
    <w:p w14:paraId="490A673C" w14:textId="77777777" w:rsidR="000E0C79" w:rsidRDefault="000E0C79" w:rsidP="00F85A51">
      <w:pPr>
        <w:jc w:val="center"/>
      </w:pPr>
    </w:p>
    <w:p w14:paraId="2F274329" w14:textId="77777777" w:rsidR="000E0C79" w:rsidRDefault="000E0C79" w:rsidP="00F85A51">
      <w:pPr>
        <w:jc w:val="center"/>
      </w:pPr>
    </w:p>
    <w:p w14:paraId="104857FC" w14:textId="77777777" w:rsidR="000E0C79" w:rsidRDefault="000E0C79" w:rsidP="00F85A51">
      <w:pPr>
        <w:jc w:val="center"/>
      </w:pPr>
    </w:p>
    <w:p w14:paraId="42641B17" w14:textId="77777777" w:rsidR="000E0C79" w:rsidRDefault="000E0C79" w:rsidP="00F85A51">
      <w:pPr>
        <w:jc w:val="center"/>
      </w:pPr>
    </w:p>
    <w:p w14:paraId="15701235" w14:textId="77777777" w:rsidR="000E0C79" w:rsidRDefault="000E0C79" w:rsidP="00F85A51">
      <w:pPr>
        <w:jc w:val="center"/>
      </w:pPr>
    </w:p>
    <w:p w14:paraId="07772E5C" w14:textId="77777777" w:rsidR="000E0C79" w:rsidRDefault="000E0C79" w:rsidP="00F85A51">
      <w:pPr>
        <w:jc w:val="center"/>
      </w:pPr>
    </w:p>
    <w:p w14:paraId="023A2E42" w14:textId="77777777" w:rsidR="000E0C79" w:rsidRDefault="000E0C79" w:rsidP="00F85A51">
      <w:pPr>
        <w:jc w:val="center"/>
      </w:pPr>
    </w:p>
    <w:p w14:paraId="0D0D3B40" w14:textId="77777777" w:rsidR="000E0C79" w:rsidRDefault="000E0C79" w:rsidP="00F85A51">
      <w:pPr>
        <w:jc w:val="center"/>
      </w:pPr>
    </w:p>
    <w:p w14:paraId="4FA6AC3E" w14:textId="77777777" w:rsidR="000E0C79" w:rsidRDefault="000E0C79" w:rsidP="00F85A51">
      <w:pPr>
        <w:jc w:val="center"/>
      </w:pPr>
    </w:p>
    <w:p w14:paraId="482A9484" w14:textId="77777777" w:rsidR="000E0C79" w:rsidRDefault="000E0C79" w:rsidP="00F85A51">
      <w:pPr>
        <w:jc w:val="center"/>
      </w:pPr>
    </w:p>
    <w:p w14:paraId="249059E1" w14:textId="77777777" w:rsidR="000E0C79" w:rsidRDefault="000E0C79" w:rsidP="00F85A51">
      <w:pPr>
        <w:jc w:val="center"/>
      </w:pPr>
    </w:p>
    <w:p w14:paraId="50D4E2FB" w14:textId="77777777" w:rsidR="000E0C79" w:rsidRDefault="000E0C79" w:rsidP="00F85A51">
      <w:pPr>
        <w:jc w:val="center"/>
      </w:pPr>
    </w:p>
    <w:p w14:paraId="121493A6" w14:textId="77777777" w:rsidR="000E0C79" w:rsidRDefault="000E0C79" w:rsidP="00F85A51">
      <w:pPr>
        <w:jc w:val="center"/>
      </w:pPr>
    </w:p>
    <w:p w14:paraId="3A710053" w14:textId="77777777" w:rsidR="000E0C79" w:rsidRDefault="000E0C79" w:rsidP="00F85A51">
      <w:pPr>
        <w:jc w:val="center"/>
      </w:pPr>
    </w:p>
    <w:p w14:paraId="1C2652C3" w14:textId="77777777" w:rsidR="000E0C79" w:rsidRDefault="000E0C79" w:rsidP="00F85A51">
      <w:pPr>
        <w:jc w:val="center"/>
      </w:pPr>
    </w:p>
    <w:p w14:paraId="0541B7D1" w14:textId="77777777" w:rsidR="000E0C79" w:rsidRDefault="000E0C79" w:rsidP="00F85A51">
      <w:pPr>
        <w:jc w:val="center"/>
      </w:pPr>
    </w:p>
    <w:p w14:paraId="45359083" w14:textId="77777777" w:rsidR="000E0C79" w:rsidRDefault="000E0C79" w:rsidP="00F85A51">
      <w:pPr>
        <w:jc w:val="center"/>
      </w:pPr>
    </w:p>
    <w:p w14:paraId="32F5C549" w14:textId="77777777" w:rsidR="000E0C79" w:rsidRDefault="000E0C79" w:rsidP="00F85A51">
      <w:pPr>
        <w:jc w:val="center"/>
      </w:pPr>
    </w:p>
    <w:p w14:paraId="199E573D" w14:textId="77777777" w:rsidR="000E0C79" w:rsidRDefault="000E0C79" w:rsidP="00F85A51">
      <w:pPr>
        <w:jc w:val="center"/>
      </w:pPr>
    </w:p>
    <w:p w14:paraId="6A859134" w14:textId="77777777" w:rsidR="000E0C79" w:rsidRDefault="000E0C79" w:rsidP="00F85A51">
      <w:pPr>
        <w:jc w:val="center"/>
      </w:pPr>
    </w:p>
    <w:p w14:paraId="21207420" w14:textId="77777777" w:rsidR="000E0C79" w:rsidRDefault="000E0C79" w:rsidP="00F85A51">
      <w:pPr>
        <w:jc w:val="center"/>
      </w:pPr>
    </w:p>
    <w:p w14:paraId="7513A93E" w14:textId="77777777" w:rsidR="000E0C79" w:rsidRDefault="000E0C79" w:rsidP="00F85A51">
      <w:pPr>
        <w:jc w:val="center"/>
      </w:pPr>
    </w:p>
    <w:p w14:paraId="0E50A384" w14:textId="77777777" w:rsidR="000E0C79" w:rsidRDefault="000E0C79" w:rsidP="00F85A51">
      <w:pPr>
        <w:jc w:val="center"/>
      </w:pPr>
    </w:p>
    <w:p w14:paraId="469DB952" w14:textId="77777777" w:rsidR="000E0C79" w:rsidRDefault="000E0C79" w:rsidP="00F85A51">
      <w:pPr>
        <w:jc w:val="center"/>
      </w:pPr>
    </w:p>
    <w:p w14:paraId="2BDB6BBD" w14:textId="77777777" w:rsidR="000E0C79" w:rsidRDefault="000E0C79" w:rsidP="00F85A51">
      <w:pPr>
        <w:jc w:val="center"/>
      </w:pPr>
    </w:p>
    <w:p w14:paraId="1BC0E92F" w14:textId="77777777" w:rsidR="000E0C79" w:rsidRDefault="000E0C79" w:rsidP="00F85A51">
      <w:pPr>
        <w:jc w:val="center"/>
      </w:pPr>
    </w:p>
    <w:p w14:paraId="52BE7A67" w14:textId="77777777" w:rsidR="000E0C79" w:rsidRDefault="000E0C79" w:rsidP="00F85A51">
      <w:pPr>
        <w:jc w:val="center"/>
      </w:pPr>
    </w:p>
    <w:p w14:paraId="706AA273" w14:textId="77777777" w:rsidR="000E0C79" w:rsidRDefault="000E0C79" w:rsidP="00F85A51">
      <w:pPr>
        <w:jc w:val="center"/>
      </w:pPr>
    </w:p>
    <w:p w14:paraId="45E6F83C" w14:textId="77777777" w:rsidR="000E0C79" w:rsidRDefault="000E0C79" w:rsidP="00F85A51">
      <w:pPr>
        <w:jc w:val="center"/>
      </w:pPr>
    </w:p>
    <w:p w14:paraId="48CDE359" w14:textId="77777777" w:rsidR="000E0C79" w:rsidRDefault="000E0C79" w:rsidP="00F85A51">
      <w:pPr>
        <w:jc w:val="center"/>
      </w:pPr>
    </w:p>
    <w:p w14:paraId="1D97A719" w14:textId="77777777" w:rsidR="000E0C79" w:rsidRDefault="000E0C79" w:rsidP="00F85A51">
      <w:pPr>
        <w:jc w:val="center"/>
      </w:pPr>
    </w:p>
    <w:p w14:paraId="5DF234C9" w14:textId="77777777" w:rsidR="000E0C79" w:rsidRDefault="000E0C79" w:rsidP="00F85A51">
      <w:pPr>
        <w:jc w:val="center"/>
      </w:pPr>
    </w:p>
    <w:p w14:paraId="2FDFE088" w14:textId="77777777" w:rsidR="000E0C79" w:rsidRDefault="000E0C79" w:rsidP="00F85A51">
      <w:pPr>
        <w:jc w:val="center"/>
      </w:pPr>
    </w:p>
    <w:p w14:paraId="3AB58F42" w14:textId="77777777" w:rsidR="000E0C79" w:rsidRDefault="000E0C79" w:rsidP="00F85A51">
      <w:pPr>
        <w:jc w:val="center"/>
      </w:pPr>
    </w:p>
    <w:p w14:paraId="6245A640" w14:textId="77777777" w:rsidR="000E0C79" w:rsidRDefault="000E0C79" w:rsidP="00F85A51">
      <w:pPr>
        <w:jc w:val="center"/>
      </w:pPr>
    </w:p>
    <w:p w14:paraId="2507C5D6" w14:textId="77777777" w:rsidR="000E0C79" w:rsidRDefault="000E0C79" w:rsidP="00F85A51">
      <w:pPr>
        <w:jc w:val="center"/>
      </w:pPr>
    </w:p>
    <w:p w14:paraId="363D5B64" w14:textId="77777777" w:rsidR="000E0C79" w:rsidRDefault="000E0C79" w:rsidP="00F85A51">
      <w:pPr>
        <w:jc w:val="center"/>
      </w:pPr>
    </w:p>
    <w:p w14:paraId="6AE7CB17" w14:textId="77777777" w:rsidR="000E0C79" w:rsidRDefault="000E0C79" w:rsidP="00F85A51">
      <w:pPr>
        <w:jc w:val="center"/>
      </w:pPr>
    </w:p>
    <w:p w14:paraId="5967214C" w14:textId="77777777" w:rsidR="000E0C79" w:rsidRDefault="000E0C79" w:rsidP="00F85A51">
      <w:pPr>
        <w:jc w:val="center"/>
      </w:pPr>
    </w:p>
    <w:p w14:paraId="647548D5" w14:textId="77777777" w:rsidR="000E0C79" w:rsidRDefault="000E0C79" w:rsidP="00F85A51">
      <w:pPr>
        <w:jc w:val="center"/>
      </w:pPr>
    </w:p>
    <w:p w14:paraId="0278069F" w14:textId="77777777" w:rsidR="000E0C79" w:rsidRDefault="000E0C79" w:rsidP="00F85A51">
      <w:pPr>
        <w:jc w:val="center"/>
      </w:pPr>
    </w:p>
    <w:p w14:paraId="51A2C32C" w14:textId="77777777" w:rsidR="000E0C79" w:rsidRDefault="000E0C79" w:rsidP="00F85A51">
      <w:pPr>
        <w:jc w:val="center"/>
      </w:pPr>
    </w:p>
    <w:p w14:paraId="6C265EC7" w14:textId="77777777" w:rsidR="000E0C79" w:rsidRDefault="000E0C79" w:rsidP="00F85A51">
      <w:pPr>
        <w:jc w:val="center"/>
      </w:pPr>
    </w:p>
    <w:p w14:paraId="170EE970" w14:textId="77777777" w:rsidR="000E0C79" w:rsidRDefault="000E0C79" w:rsidP="00F85A51">
      <w:pPr>
        <w:jc w:val="center"/>
      </w:pPr>
    </w:p>
    <w:p w14:paraId="321E2BF4" w14:textId="77777777" w:rsidR="000E0C79" w:rsidRDefault="000E0C79" w:rsidP="00F85A51">
      <w:pPr>
        <w:jc w:val="center"/>
      </w:pPr>
    </w:p>
    <w:p w14:paraId="4A89074E" w14:textId="77777777" w:rsidR="000E0C79" w:rsidRDefault="000E0C79" w:rsidP="00F85A51">
      <w:pPr>
        <w:jc w:val="center"/>
      </w:pPr>
    </w:p>
    <w:p w14:paraId="05EA291C" w14:textId="77777777" w:rsidR="000E0C79" w:rsidRDefault="000E0C79" w:rsidP="00F85A51">
      <w:pPr>
        <w:jc w:val="center"/>
      </w:pPr>
    </w:p>
    <w:p w14:paraId="0337CE9F" w14:textId="77777777" w:rsidR="000E0C79" w:rsidRDefault="000E0C79" w:rsidP="00F85A51">
      <w:pPr>
        <w:jc w:val="center"/>
      </w:pPr>
    </w:p>
    <w:p w14:paraId="0EFE6D20" w14:textId="77777777" w:rsidR="000E0C79" w:rsidRDefault="000E0C79" w:rsidP="00F85A51">
      <w:pPr>
        <w:jc w:val="center"/>
      </w:pPr>
    </w:p>
    <w:p w14:paraId="51AD236B" w14:textId="77777777" w:rsidR="000E0C79" w:rsidRDefault="000E0C79" w:rsidP="00F85A51">
      <w:pPr>
        <w:jc w:val="center"/>
      </w:pPr>
    </w:p>
    <w:p w14:paraId="7A349297" w14:textId="77777777" w:rsidR="000E0C79" w:rsidRDefault="000E0C79" w:rsidP="00F85A51">
      <w:pPr>
        <w:jc w:val="center"/>
      </w:pPr>
    </w:p>
    <w:p w14:paraId="4DE89913" w14:textId="77777777" w:rsidR="000E0C79" w:rsidRDefault="000E0C79" w:rsidP="00F85A51">
      <w:pPr>
        <w:jc w:val="center"/>
      </w:pPr>
    </w:p>
    <w:p w14:paraId="6F454F3B" w14:textId="77777777" w:rsidR="000E0C79" w:rsidRDefault="000E0C79" w:rsidP="00F85A51">
      <w:pPr>
        <w:jc w:val="center"/>
      </w:pPr>
    </w:p>
    <w:p w14:paraId="50FD88C3" w14:textId="77777777" w:rsidR="000E0C79" w:rsidRDefault="000E0C79" w:rsidP="00F85A51">
      <w:pPr>
        <w:jc w:val="center"/>
      </w:pPr>
    </w:p>
    <w:p w14:paraId="29748445" w14:textId="77777777" w:rsidR="000E0C79" w:rsidRDefault="000E0C79" w:rsidP="00F85A51">
      <w:pPr>
        <w:jc w:val="center"/>
      </w:pPr>
    </w:p>
    <w:p w14:paraId="76032653" w14:textId="77777777" w:rsidR="000E0C79" w:rsidRDefault="000E0C79" w:rsidP="00F85A51">
      <w:pPr>
        <w:jc w:val="center"/>
      </w:pPr>
    </w:p>
    <w:p w14:paraId="71E2477E" w14:textId="77777777" w:rsidR="000E0C79" w:rsidRDefault="000E0C79" w:rsidP="00F85A51">
      <w:pPr>
        <w:jc w:val="center"/>
      </w:pPr>
    </w:p>
    <w:p w14:paraId="10DDAB08" w14:textId="77777777" w:rsidR="000E0C79" w:rsidRDefault="000E0C79" w:rsidP="00F85A51">
      <w:pPr>
        <w:jc w:val="center"/>
      </w:pPr>
    </w:p>
    <w:p w14:paraId="22F707EF" w14:textId="77777777" w:rsidR="000E0C79" w:rsidRDefault="000E0C79" w:rsidP="00F85A51">
      <w:pPr>
        <w:jc w:val="center"/>
      </w:pPr>
    </w:p>
    <w:p w14:paraId="79F80DE0" w14:textId="77777777" w:rsidR="000E0C79" w:rsidRDefault="000E0C79" w:rsidP="00F85A51">
      <w:pPr>
        <w:jc w:val="center"/>
      </w:pPr>
    </w:p>
    <w:p w14:paraId="3C39311A" w14:textId="77777777" w:rsidR="000E0C79" w:rsidRDefault="000E0C79" w:rsidP="00F85A51">
      <w:pPr>
        <w:jc w:val="center"/>
      </w:pPr>
    </w:p>
    <w:p w14:paraId="791D8D7B" w14:textId="77777777" w:rsidR="000E0C79" w:rsidRDefault="000E0C79" w:rsidP="00F85A51">
      <w:pPr>
        <w:jc w:val="center"/>
      </w:pPr>
    </w:p>
    <w:p w14:paraId="7DC99C1E" w14:textId="77777777" w:rsidR="000E0C79" w:rsidRDefault="000E0C79" w:rsidP="00F85A51">
      <w:pPr>
        <w:jc w:val="center"/>
      </w:pPr>
    </w:p>
    <w:p w14:paraId="3A773597" w14:textId="77777777" w:rsidR="000E0C79" w:rsidRDefault="000E0C79" w:rsidP="00F85A51">
      <w:pPr>
        <w:jc w:val="center"/>
      </w:pPr>
    </w:p>
    <w:p w14:paraId="0A4FC417" w14:textId="77777777" w:rsidR="000E0C79" w:rsidRPr="002D2992" w:rsidRDefault="000E0C79" w:rsidP="00F85A51">
      <w:pPr>
        <w:jc w:val="center"/>
      </w:pPr>
    </w:p>
    <w:sectPr w:rsidR="000E0C79" w:rsidRPr="002D2992" w:rsidSect="006B1A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7AF2" w14:textId="77777777" w:rsidR="00676463" w:rsidRDefault="00676463" w:rsidP="005821A9">
      <w:r>
        <w:separator/>
      </w:r>
    </w:p>
  </w:endnote>
  <w:endnote w:type="continuationSeparator" w:id="0">
    <w:p w14:paraId="2AE06AF8" w14:textId="77777777" w:rsidR="00676463" w:rsidRDefault="00676463" w:rsidP="0058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81B" w14:textId="77777777" w:rsidR="00DC2628" w:rsidRDefault="00DC2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2CBB" w14:textId="77777777" w:rsidR="00DC2628" w:rsidRDefault="00DC2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01BC" w14:textId="77777777" w:rsidR="00DC2628" w:rsidRDefault="00DC2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E489" w14:textId="77777777" w:rsidR="00676463" w:rsidRDefault="00676463" w:rsidP="005821A9">
      <w:r>
        <w:separator/>
      </w:r>
    </w:p>
  </w:footnote>
  <w:footnote w:type="continuationSeparator" w:id="0">
    <w:p w14:paraId="5714A2E1" w14:textId="77777777" w:rsidR="00676463" w:rsidRDefault="00676463" w:rsidP="00582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F32F" w14:textId="77777777" w:rsidR="00DC2628" w:rsidRDefault="00DC2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89E6" w14:textId="77777777" w:rsidR="00DC2628" w:rsidRDefault="00DC2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EAAB" w14:textId="77777777" w:rsidR="00DC2628" w:rsidRDefault="00DC2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0BE4"/>
    <w:multiLevelType w:val="hybridMultilevel"/>
    <w:tmpl w:val="C7DCD5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615602D"/>
    <w:multiLevelType w:val="hybridMultilevel"/>
    <w:tmpl w:val="C63A53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B3B1209"/>
    <w:multiLevelType w:val="hybridMultilevel"/>
    <w:tmpl w:val="CE3A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63EC0"/>
    <w:multiLevelType w:val="hybridMultilevel"/>
    <w:tmpl w:val="0976608C"/>
    <w:lvl w:ilvl="0" w:tplc="9604C5DC">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35"/>
    <w:rsid w:val="00005087"/>
    <w:rsid w:val="00012D52"/>
    <w:rsid w:val="00025110"/>
    <w:rsid w:val="0002611A"/>
    <w:rsid w:val="0002760F"/>
    <w:rsid w:val="000460EE"/>
    <w:rsid w:val="00050D9D"/>
    <w:rsid w:val="00050FF7"/>
    <w:rsid w:val="00055B97"/>
    <w:rsid w:val="00056505"/>
    <w:rsid w:val="0006021C"/>
    <w:rsid w:val="0006281A"/>
    <w:rsid w:val="000725AA"/>
    <w:rsid w:val="0007526B"/>
    <w:rsid w:val="00075C12"/>
    <w:rsid w:val="00085E43"/>
    <w:rsid w:val="000961CB"/>
    <w:rsid w:val="000A2F37"/>
    <w:rsid w:val="000A3923"/>
    <w:rsid w:val="000B479B"/>
    <w:rsid w:val="000D1D2E"/>
    <w:rsid w:val="000D2A96"/>
    <w:rsid w:val="000D6D4C"/>
    <w:rsid w:val="000E0C79"/>
    <w:rsid w:val="000E377D"/>
    <w:rsid w:val="000F2DB3"/>
    <w:rsid w:val="000F3F71"/>
    <w:rsid w:val="00132B3E"/>
    <w:rsid w:val="00135E77"/>
    <w:rsid w:val="00143A2D"/>
    <w:rsid w:val="00145BA0"/>
    <w:rsid w:val="0015179D"/>
    <w:rsid w:val="00155E52"/>
    <w:rsid w:val="0016128D"/>
    <w:rsid w:val="0016182D"/>
    <w:rsid w:val="0017088D"/>
    <w:rsid w:val="001814FE"/>
    <w:rsid w:val="001826A4"/>
    <w:rsid w:val="00182818"/>
    <w:rsid w:val="0018713F"/>
    <w:rsid w:val="0019087F"/>
    <w:rsid w:val="00192AA1"/>
    <w:rsid w:val="001961EE"/>
    <w:rsid w:val="00196E35"/>
    <w:rsid w:val="001A39AA"/>
    <w:rsid w:val="001A3EB9"/>
    <w:rsid w:val="001A6C95"/>
    <w:rsid w:val="001A7D9C"/>
    <w:rsid w:val="001B3B21"/>
    <w:rsid w:val="001E1F30"/>
    <w:rsid w:val="001F3DBE"/>
    <w:rsid w:val="0020737E"/>
    <w:rsid w:val="002076D4"/>
    <w:rsid w:val="00224216"/>
    <w:rsid w:val="00231907"/>
    <w:rsid w:val="002338FE"/>
    <w:rsid w:val="00236C6F"/>
    <w:rsid w:val="00242134"/>
    <w:rsid w:val="002421BD"/>
    <w:rsid w:val="00262CF8"/>
    <w:rsid w:val="00266E48"/>
    <w:rsid w:val="0027027C"/>
    <w:rsid w:val="0027058D"/>
    <w:rsid w:val="00277124"/>
    <w:rsid w:val="0027749D"/>
    <w:rsid w:val="002A4693"/>
    <w:rsid w:val="002A53ED"/>
    <w:rsid w:val="002B4093"/>
    <w:rsid w:val="002C49B4"/>
    <w:rsid w:val="002D2992"/>
    <w:rsid w:val="002D2EBE"/>
    <w:rsid w:val="002D7F6F"/>
    <w:rsid w:val="002E59D0"/>
    <w:rsid w:val="002F473E"/>
    <w:rsid w:val="002F7E97"/>
    <w:rsid w:val="003002C1"/>
    <w:rsid w:val="00302ACF"/>
    <w:rsid w:val="003063A6"/>
    <w:rsid w:val="003147FD"/>
    <w:rsid w:val="00315CEB"/>
    <w:rsid w:val="003230AC"/>
    <w:rsid w:val="00335DB8"/>
    <w:rsid w:val="00336355"/>
    <w:rsid w:val="00337D00"/>
    <w:rsid w:val="00343BC4"/>
    <w:rsid w:val="00351D2D"/>
    <w:rsid w:val="00367C5A"/>
    <w:rsid w:val="003732B2"/>
    <w:rsid w:val="00377BDC"/>
    <w:rsid w:val="003871F3"/>
    <w:rsid w:val="0039090D"/>
    <w:rsid w:val="0039349F"/>
    <w:rsid w:val="00396273"/>
    <w:rsid w:val="003A7748"/>
    <w:rsid w:val="003C3335"/>
    <w:rsid w:val="003E1185"/>
    <w:rsid w:val="003E3D03"/>
    <w:rsid w:val="003F3188"/>
    <w:rsid w:val="00402CBC"/>
    <w:rsid w:val="00417D49"/>
    <w:rsid w:val="0042428B"/>
    <w:rsid w:val="00454802"/>
    <w:rsid w:val="004637C1"/>
    <w:rsid w:val="00467B9C"/>
    <w:rsid w:val="004744FC"/>
    <w:rsid w:val="004956F1"/>
    <w:rsid w:val="00497E44"/>
    <w:rsid w:val="004A4F25"/>
    <w:rsid w:val="004A5464"/>
    <w:rsid w:val="004B095C"/>
    <w:rsid w:val="004B20B3"/>
    <w:rsid w:val="004C048A"/>
    <w:rsid w:val="004C3DCF"/>
    <w:rsid w:val="004D1A97"/>
    <w:rsid w:val="004D491D"/>
    <w:rsid w:val="004E3024"/>
    <w:rsid w:val="004F0867"/>
    <w:rsid w:val="005028D6"/>
    <w:rsid w:val="00507D0C"/>
    <w:rsid w:val="0051098C"/>
    <w:rsid w:val="00513A36"/>
    <w:rsid w:val="00514361"/>
    <w:rsid w:val="005168FF"/>
    <w:rsid w:val="00523E8B"/>
    <w:rsid w:val="005252DF"/>
    <w:rsid w:val="00526C15"/>
    <w:rsid w:val="00543E44"/>
    <w:rsid w:val="005462FF"/>
    <w:rsid w:val="00547170"/>
    <w:rsid w:val="00556173"/>
    <w:rsid w:val="005627BF"/>
    <w:rsid w:val="0056494C"/>
    <w:rsid w:val="00567263"/>
    <w:rsid w:val="00572590"/>
    <w:rsid w:val="005821A9"/>
    <w:rsid w:val="00583DA2"/>
    <w:rsid w:val="0059331C"/>
    <w:rsid w:val="005A1A6F"/>
    <w:rsid w:val="005B407D"/>
    <w:rsid w:val="005C0BF4"/>
    <w:rsid w:val="005C74AA"/>
    <w:rsid w:val="005D0740"/>
    <w:rsid w:val="005D59BB"/>
    <w:rsid w:val="005D5CA3"/>
    <w:rsid w:val="005D7F45"/>
    <w:rsid w:val="005E1E60"/>
    <w:rsid w:val="005E37C2"/>
    <w:rsid w:val="005E4589"/>
    <w:rsid w:val="006012D5"/>
    <w:rsid w:val="0060509A"/>
    <w:rsid w:val="006134D9"/>
    <w:rsid w:val="0061382B"/>
    <w:rsid w:val="00621599"/>
    <w:rsid w:val="0062218E"/>
    <w:rsid w:val="00623D0F"/>
    <w:rsid w:val="006259E5"/>
    <w:rsid w:val="006418F9"/>
    <w:rsid w:val="00644044"/>
    <w:rsid w:val="006441EC"/>
    <w:rsid w:val="00654B0B"/>
    <w:rsid w:val="00672175"/>
    <w:rsid w:val="00676463"/>
    <w:rsid w:val="00680C2D"/>
    <w:rsid w:val="006816FD"/>
    <w:rsid w:val="00682839"/>
    <w:rsid w:val="00692762"/>
    <w:rsid w:val="006A51AE"/>
    <w:rsid w:val="006A6A51"/>
    <w:rsid w:val="006B1A59"/>
    <w:rsid w:val="006B1D42"/>
    <w:rsid w:val="006B6197"/>
    <w:rsid w:val="006C1ED9"/>
    <w:rsid w:val="006D60C8"/>
    <w:rsid w:val="006F3DE3"/>
    <w:rsid w:val="006F4766"/>
    <w:rsid w:val="00716F20"/>
    <w:rsid w:val="00721663"/>
    <w:rsid w:val="00727C25"/>
    <w:rsid w:val="00733BCC"/>
    <w:rsid w:val="007410A7"/>
    <w:rsid w:val="00755EFE"/>
    <w:rsid w:val="00765BBC"/>
    <w:rsid w:val="00776470"/>
    <w:rsid w:val="00785D43"/>
    <w:rsid w:val="00787EA1"/>
    <w:rsid w:val="007902F2"/>
    <w:rsid w:val="00790BA5"/>
    <w:rsid w:val="007951B3"/>
    <w:rsid w:val="007A0E61"/>
    <w:rsid w:val="007A4269"/>
    <w:rsid w:val="007A43B8"/>
    <w:rsid w:val="007B1C57"/>
    <w:rsid w:val="007B4EE0"/>
    <w:rsid w:val="007C6B19"/>
    <w:rsid w:val="007D3E3D"/>
    <w:rsid w:val="007D666A"/>
    <w:rsid w:val="007E1C3E"/>
    <w:rsid w:val="007E3780"/>
    <w:rsid w:val="007F7F0B"/>
    <w:rsid w:val="00807AC9"/>
    <w:rsid w:val="00820719"/>
    <w:rsid w:val="0082620C"/>
    <w:rsid w:val="00827015"/>
    <w:rsid w:val="0083175C"/>
    <w:rsid w:val="00833F52"/>
    <w:rsid w:val="008374F0"/>
    <w:rsid w:val="00843945"/>
    <w:rsid w:val="00855E04"/>
    <w:rsid w:val="00860E1D"/>
    <w:rsid w:val="008659FC"/>
    <w:rsid w:val="00873C34"/>
    <w:rsid w:val="00881076"/>
    <w:rsid w:val="00884D6A"/>
    <w:rsid w:val="00890614"/>
    <w:rsid w:val="0089218F"/>
    <w:rsid w:val="008A3B99"/>
    <w:rsid w:val="008A6553"/>
    <w:rsid w:val="008B58D8"/>
    <w:rsid w:val="008C03C1"/>
    <w:rsid w:val="008C11D7"/>
    <w:rsid w:val="008C67DD"/>
    <w:rsid w:val="008E07F5"/>
    <w:rsid w:val="008F00AA"/>
    <w:rsid w:val="0090344E"/>
    <w:rsid w:val="00904B25"/>
    <w:rsid w:val="009123A8"/>
    <w:rsid w:val="00914208"/>
    <w:rsid w:val="00926229"/>
    <w:rsid w:val="0092667D"/>
    <w:rsid w:val="009354F9"/>
    <w:rsid w:val="009435EB"/>
    <w:rsid w:val="00945098"/>
    <w:rsid w:val="00945F5B"/>
    <w:rsid w:val="00947A1D"/>
    <w:rsid w:val="00962914"/>
    <w:rsid w:val="00964DBA"/>
    <w:rsid w:val="00973321"/>
    <w:rsid w:val="00975757"/>
    <w:rsid w:val="00976D59"/>
    <w:rsid w:val="009935A8"/>
    <w:rsid w:val="00997262"/>
    <w:rsid w:val="009C2659"/>
    <w:rsid w:val="009D3650"/>
    <w:rsid w:val="009E5695"/>
    <w:rsid w:val="009F17F4"/>
    <w:rsid w:val="00A04399"/>
    <w:rsid w:val="00A04864"/>
    <w:rsid w:val="00A1305C"/>
    <w:rsid w:val="00A26E4E"/>
    <w:rsid w:val="00A27D31"/>
    <w:rsid w:val="00A27F02"/>
    <w:rsid w:val="00A465B3"/>
    <w:rsid w:val="00A50EC7"/>
    <w:rsid w:val="00A5370F"/>
    <w:rsid w:val="00A61247"/>
    <w:rsid w:val="00A663A6"/>
    <w:rsid w:val="00A85068"/>
    <w:rsid w:val="00A85C15"/>
    <w:rsid w:val="00A97A93"/>
    <w:rsid w:val="00AA1C82"/>
    <w:rsid w:val="00AB3309"/>
    <w:rsid w:val="00AB400B"/>
    <w:rsid w:val="00AD1DC1"/>
    <w:rsid w:val="00AF268E"/>
    <w:rsid w:val="00B04ED5"/>
    <w:rsid w:val="00B1174E"/>
    <w:rsid w:val="00B165D2"/>
    <w:rsid w:val="00B204AE"/>
    <w:rsid w:val="00B23670"/>
    <w:rsid w:val="00B25D6C"/>
    <w:rsid w:val="00B46504"/>
    <w:rsid w:val="00B53306"/>
    <w:rsid w:val="00B55E5D"/>
    <w:rsid w:val="00B573F7"/>
    <w:rsid w:val="00B63092"/>
    <w:rsid w:val="00B64A2F"/>
    <w:rsid w:val="00B764A1"/>
    <w:rsid w:val="00B82C2D"/>
    <w:rsid w:val="00B9298D"/>
    <w:rsid w:val="00BA00F2"/>
    <w:rsid w:val="00BA28C4"/>
    <w:rsid w:val="00BB3807"/>
    <w:rsid w:val="00BE0B90"/>
    <w:rsid w:val="00BE5B86"/>
    <w:rsid w:val="00BE5DD6"/>
    <w:rsid w:val="00C027AC"/>
    <w:rsid w:val="00C04172"/>
    <w:rsid w:val="00C07300"/>
    <w:rsid w:val="00C116C1"/>
    <w:rsid w:val="00C24FDA"/>
    <w:rsid w:val="00C26AD6"/>
    <w:rsid w:val="00C26FBD"/>
    <w:rsid w:val="00C37EF8"/>
    <w:rsid w:val="00C46FDD"/>
    <w:rsid w:val="00C52390"/>
    <w:rsid w:val="00C54812"/>
    <w:rsid w:val="00C54DE8"/>
    <w:rsid w:val="00C5713D"/>
    <w:rsid w:val="00C65DAB"/>
    <w:rsid w:val="00C67BFF"/>
    <w:rsid w:val="00C705B0"/>
    <w:rsid w:val="00C706AC"/>
    <w:rsid w:val="00C7107F"/>
    <w:rsid w:val="00C8530F"/>
    <w:rsid w:val="00C86729"/>
    <w:rsid w:val="00C86800"/>
    <w:rsid w:val="00C92E0D"/>
    <w:rsid w:val="00C94569"/>
    <w:rsid w:val="00CA71DD"/>
    <w:rsid w:val="00CB764D"/>
    <w:rsid w:val="00CD156F"/>
    <w:rsid w:val="00CD48C0"/>
    <w:rsid w:val="00CE55E3"/>
    <w:rsid w:val="00CE570B"/>
    <w:rsid w:val="00CF6092"/>
    <w:rsid w:val="00D009ED"/>
    <w:rsid w:val="00D02239"/>
    <w:rsid w:val="00D22287"/>
    <w:rsid w:val="00D2573D"/>
    <w:rsid w:val="00D334D0"/>
    <w:rsid w:val="00D33E14"/>
    <w:rsid w:val="00D36F0C"/>
    <w:rsid w:val="00D65D45"/>
    <w:rsid w:val="00D73EAB"/>
    <w:rsid w:val="00D74E5E"/>
    <w:rsid w:val="00D82495"/>
    <w:rsid w:val="00D875CF"/>
    <w:rsid w:val="00D9110D"/>
    <w:rsid w:val="00DA2235"/>
    <w:rsid w:val="00DB0554"/>
    <w:rsid w:val="00DB1022"/>
    <w:rsid w:val="00DC2628"/>
    <w:rsid w:val="00DD7FD6"/>
    <w:rsid w:val="00DE3CAF"/>
    <w:rsid w:val="00DE5B32"/>
    <w:rsid w:val="00DE5D23"/>
    <w:rsid w:val="00DE6632"/>
    <w:rsid w:val="00E21B2C"/>
    <w:rsid w:val="00E231DF"/>
    <w:rsid w:val="00E25C7B"/>
    <w:rsid w:val="00E31F6B"/>
    <w:rsid w:val="00E44C37"/>
    <w:rsid w:val="00E57611"/>
    <w:rsid w:val="00E623E0"/>
    <w:rsid w:val="00E65457"/>
    <w:rsid w:val="00E66DEC"/>
    <w:rsid w:val="00E8142A"/>
    <w:rsid w:val="00E94CB6"/>
    <w:rsid w:val="00EB086E"/>
    <w:rsid w:val="00EB0BFA"/>
    <w:rsid w:val="00EC27A7"/>
    <w:rsid w:val="00EC3E97"/>
    <w:rsid w:val="00ED725A"/>
    <w:rsid w:val="00EE4F05"/>
    <w:rsid w:val="00EE77DF"/>
    <w:rsid w:val="00EE7DC7"/>
    <w:rsid w:val="00F00F32"/>
    <w:rsid w:val="00F03C75"/>
    <w:rsid w:val="00F05AAF"/>
    <w:rsid w:val="00F07261"/>
    <w:rsid w:val="00F122CF"/>
    <w:rsid w:val="00F158AC"/>
    <w:rsid w:val="00F17070"/>
    <w:rsid w:val="00F52E36"/>
    <w:rsid w:val="00F5410A"/>
    <w:rsid w:val="00F81F0A"/>
    <w:rsid w:val="00F82F67"/>
    <w:rsid w:val="00F85A51"/>
    <w:rsid w:val="00F903D3"/>
    <w:rsid w:val="00F96E36"/>
    <w:rsid w:val="00FA38F0"/>
    <w:rsid w:val="00FA3ABD"/>
    <w:rsid w:val="00FA4BA1"/>
    <w:rsid w:val="00FA561F"/>
    <w:rsid w:val="00FB0B16"/>
    <w:rsid w:val="00FB2298"/>
    <w:rsid w:val="00FC0503"/>
    <w:rsid w:val="00FC3456"/>
    <w:rsid w:val="00FC695B"/>
    <w:rsid w:val="00FD6405"/>
    <w:rsid w:val="00FF43E9"/>
    <w:rsid w:val="00FF5BD8"/>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E0780"/>
  <w15:chartTrackingRefBased/>
  <w15:docId w15:val="{1914C7BF-AA66-4321-B31E-67251702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64DB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64DB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rPr>
      <w:sz w:val="28"/>
    </w:rPr>
  </w:style>
  <w:style w:type="paragraph" w:styleId="Header">
    <w:name w:val="header"/>
    <w:basedOn w:val="Normal"/>
    <w:link w:val="HeaderChar"/>
    <w:uiPriority w:val="99"/>
    <w:unhideWhenUsed/>
    <w:rsid w:val="005821A9"/>
    <w:pPr>
      <w:tabs>
        <w:tab w:val="center" w:pos="4680"/>
        <w:tab w:val="right" w:pos="9360"/>
      </w:tabs>
    </w:pPr>
  </w:style>
  <w:style w:type="character" w:customStyle="1" w:styleId="HeaderChar">
    <w:name w:val="Header Char"/>
    <w:link w:val="Header"/>
    <w:uiPriority w:val="99"/>
    <w:rsid w:val="005821A9"/>
    <w:rPr>
      <w:sz w:val="24"/>
      <w:szCs w:val="24"/>
    </w:rPr>
  </w:style>
  <w:style w:type="paragraph" w:styleId="Footer">
    <w:name w:val="footer"/>
    <w:basedOn w:val="Normal"/>
    <w:link w:val="FooterChar"/>
    <w:uiPriority w:val="99"/>
    <w:unhideWhenUsed/>
    <w:rsid w:val="005821A9"/>
    <w:pPr>
      <w:tabs>
        <w:tab w:val="center" w:pos="4680"/>
        <w:tab w:val="right" w:pos="9360"/>
      </w:tabs>
    </w:pPr>
  </w:style>
  <w:style w:type="character" w:customStyle="1" w:styleId="FooterChar">
    <w:name w:val="Footer Char"/>
    <w:link w:val="Footer"/>
    <w:uiPriority w:val="99"/>
    <w:rsid w:val="005821A9"/>
    <w:rPr>
      <w:sz w:val="24"/>
      <w:szCs w:val="24"/>
    </w:rPr>
  </w:style>
  <w:style w:type="paragraph" w:styleId="BalloonText">
    <w:name w:val="Balloon Text"/>
    <w:basedOn w:val="Normal"/>
    <w:link w:val="BalloonTextChar"/>
    <w:uiPriority w:val="99"/>
    <w:semiHidden/>
    <w:unhideWhenUsed/>
    <w:rsid w:val="003E3D03"/>
    <w:rPr>
      <w:rFonts w:ascii="Segoe UI" w:hAnsi="Segoe UI" w:cs="Segoe UI"/>
      <w:sz w:val="18"/>
      <w:szCs w:val="18"/>
    </w:rPr>
  </w:style>
  <w:style w:type="character" w:customStyle="1" w:styleId="BalloonTextChar">
    <w:name w:val="Balloon Text Char"/>
    <w:link w:val="BalloonText"/>
    <w:uiPriority w:val="99"/>
    <w:semiHidden/>
    <w:rsid w:val="003E3D03"/>
    <w:rPr>
      <w:rFonts w:ascii="Segoe UI" w:hAnsi="Segoe UI" w:cs="Segoe UI"/>
      <w:sz w:val="18"/>
      <w:szCs w:val="18"/>
    </w:rPr>
  </w:style>
  <w:style w:type="character" w:customStyle="1" w:styleId="Heading1Char">
    <w:name w:val="Heading 1 Char"/>
    <w:basedOn w:val="DefaultParagraphFont"/>
    <w:link w:val="Heading1"/>
    <w:uiPriority w:val="9"/>
    <w:rsid w:val="00964DBA"/>
    <w:rPr>
      <w:b/>
      <w:bCs/>
      <w:kern w:val="36"/>
      <w:sz w:val="48"/>
      <w:szCs w:val="48"/>
    </w:rPr>
  </w:style>
  <w:style w:type="character" w:customStyle="1" w:styleId="Heading2Char">
    <w:name w:val="Heading 2 Char"/>
    <w:basedOn w:val="DefaultParagraphFont"/>
    <w:link w:val="Heading2"/>
    <w:uiPriority w:val="9"/>
    <w:rsid w:val="00964DBA"/>
    <w:rPr>
      <w:b/>
      <w:bCs/>
      <w:sz w:val="36"/>
      <w:szCs w:val="36"/>
    </w:rPr>
  </w:style>
  <w:style w:type="paragraph" w:styleId="NormalWeb">
    <w:name w:val="Normal (Web)"/>
    <w:basedOn w:val="Normal"/>
    <w:uiPriority w:val="99"/>
    <w:semiHidden/>
    <w:unhideWhenUsed/>
    <w:rsid w:val="00964DBA"/>
    <w:pPr>
      <w:spacing w:before="100" w:beforeAutospacing="1" w:after="100" w:afterAutospacing="1"/>
    </w:pPr>
  </w:style>
  <w:style w:type="character" w:styleId="Hyperlink">
    <w:name w:val="Hyperlink"/>
    <w:basedOn w:val="DefaultParagraphFont"/>
    <w:uiPriority w:val="99"/>
    <w:semiHidden/>
    <w:unhideWhenUsed/>
    <w:rsid w:val="00964DBA"/>
    <w:rPr>
      <w:color w:val="0000FF"/>
      <w:u w:val="single"/>
    </w:rPr>
  </w:style>
  <w:style w:type="paragraph" w:styleId="ListParagraph">
    <w:name w:val="List Paragraph"/>
    <w:basedOn w:val="Normal"/>
    <w:uiPriority w:val="34"/>
    <w:qFormat/>
    <w:rsid w:val="0057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35666">
      <w:bodyDiv w:val="1"/>
      <w:marLeft w:val="0"/>
      <w:marRight w:val="0"/>
      <w:marTop w:val="0"/>
      <w:marBottom w:val="0"/>
      <w:divBdr>
        <w:top w:val="none" w:sz="0" w:space="0" w:color="auto"/>
        <w:left w:val="none" w:sz="0" w:space="0" w:color="auto"/>
        <w:bottom w:val="none" w:sz="0" w:space="0" w:color="auto"/>
        <w:right w:val="none" w:sz="0" w:space="0" w:color="auto"/>
      </w:divBdr>
      <w:divsChild>
        <w:div w:id="791902154">
          <w:marLeft w:val="0"/>
          <w:marRight w:val="0"/>
          <w:marTop w:val="0"/>
          <w:marBottom w:val="0"/>
          <w:divBdr>
            <w:top w:val="none" w:sz="0" w:space="0" w:color="auto"/>
            <w:left w:val="none" w:sz="0" w:space="0" w:color="auto"/>
            <w:bottom w:val="none" w:sz="0" w:space="0" w:color="auto"/>
            <w:right w:val="none" w:sz="0" w:space="0" w:color="auto"/>
          </w:divBdr>
          <w:divsChild>
            <w:div w:id="943030245">
              <w:marLeft w:val="0"/>
              <w:marRight w:val="0"/>
              <w:marTop w:val="0"/>
              <w:marBottom w:val="0"/>
              <w:divBdr>
                <w:top w:val="none" w:sz="0" w:space="0" w:color="auto"/>
                <w:left w:val="none" w:sz="0" w:space="0" w:color="auto"/>
                <w:bottom w:val="none" w:sz="0" w:space="0" w:color="auto"/>
                <w:right w:val="none" w:sz="0" w:space="0" w:color="auto"/>
              </w:divBdr>
              <w:divsChild>
                <w:div w:id="609627658">
                  <w:marLeft w:val="0"/>
                  <w:marRight w:val="0"/>
                  <w:marTop w:val="0"/>
                  <w:marBottom w:val="0"/>
                  <w:divBdr>
                    <w:top w:val="none" w:sz="0" w:space="0" w:color="auto"/>
                    <w:left w:val="none" w:sz="0" w:space="0" w:color="auto"/>
                    <w:bottom w:val="none" w:sz="0" w:space="0" w:color="auto"/>
                    <w:right w:val="none" w:sz="0" w:space="0" w:color="auto"/>
                  </w:divBdr>
                  <w:divsChild>
                    <w:div w:id="855000887">
                      <w:marLeft w:val="0"/>
                      <w:marRight w:val="0"/>
                      <w:marTop w:val="0"/>
                      <w:marBottom w:val="0"/>
                      <w:divBdr>
                        <w:top w:val="none" w:sz="0" w:space="0" w:color="auto"/>
                        <w:left w:val="none" w:sz="0" w:space="0" w:color="auto"/>
                        <w:bottom w:val="none" w:sz="0" w:space="0" w:color="auto"/>
                        <w:right w:val="none" w:sz="0" w:space="0" w:color="auto"/>
                      </w:divBdr>
                      <w:divsChild>
                        <w:div w:id="1035423717">
                          <w:marLeft w:val="0"/>
                          <w:marRight w:val="0"/>
                          <w:marTop w:val="0"/>
                          <w:marBottom w:val="0"/>
                          <w:divBdr>
                            <w:top w:val="none" w:sz="0" w:space="0" w:color="auto"/>
                            <w:left w:val="none" w:sz="0" w:space="0" w:color="auto"/>
                            <w:bottom w:val="none" w:sz="0" w:space="0" w:color="auto"/>
                            <w:right w:val="none" w:sz="0" w:space="0" w:color="auto"/>
                          </w:divBdr>
                          <w:divsChild>
                            <w:div w:id="662708198">
                              <w:marLeft w:val="0"/>
                              <w:marRight w:val="0"/>
                              <w:marTop w:val="0"/>
                              <w:marBottom w:val="0"/>
                              <w:divBdr>
                                <w:top w:val="none" w:sz="0" w:space="0" w:color="auto"/>
                                <w:left w:val="none" w:sz="0" w:space="0" w:color="auto"/>
                                <w:bottom w:val="none" w:sz="0" w:space="0" w:color="auto"/>
                                <w:right w:val="none" w:sz="0" w:space="0" w:color="auto"/>
                              </w:divBdr>
                              <w:divsChild>
                                <w:div w:id="56711829">
                                  <w:marLeft w:val="0"/>
                                  <w:marRight w:val="0"/>
                                  <w:marTop w:val="0"/>
                                  <w:marBottom w:val="0"/>
                                  <w:divBdr>
                                    <w:top w:val="none" w:sz="0" w:space="0" w:color="auto"/>
                                    <w:left w:val="none" w:sz="0" w:space="0" w:color="auto"/>
                                    <w:bottom w:val="none" w:sz="0" w:space="0" w:color="auto"/>
                                    <w:right w:val="none" w:sz="0" w:space="0" w:color="auto"/>
                                  </w:divBdr>
                                  <w:divsChild>
                                    <w:div w:id="828129945">
                                      <w:marLeft w:val="0"/>
                                      <w:marRight w:val="0"/>
                                      <w:marTop w:val="0"/>
                                      <w:marBottom w:val="0"/>
                                      <w:divBdr>
                                        <w:top w:val="none" w:sz="0" w:space="0" w:color="auto"/>
                                        <w:left w:val="none" w:sz="0" w:space="0" w:color="auto"/>
                                        <w:bottom w:val="none" w:sz="0" w:space="0" w:color="auto"/>
                                        <w:right w:val="none" w:sz="0" w:space="0" w:color="auto"/>
                                      </w:divBdr>
                                      <w:divsChild>
                                        <w:div w:id="81996874">
                                          <w:marLeft w:val="0"/>
                                          <w:marRight w:val="0"/>
                                          <w:marTop w:val="0"/>
                                          <w:marBottom w:val="0"/>
                                          <w:divBdr>
                                            <w:top w:val="none" w:sz="0" w:space="0" w:color="auto"/>
                                            <w:left w:val="none" w:sz="0" w:space="0" w:color="auto"/>
                                            <w:bottom w:val="none" w:sz="0" w:space="0" w:color="auto"/>
                                            <w:right w:val="none" w:sz="0" w:space="0" w:color="auto"/>
                                          </w:divBdr>
                                          <w:divsChild>
                                            <w:div w:id="1647314971">
                                              <w:marLeft w:val="0"/>
                                              <w:marRight w:val="0"/>
                                              <w:marTop w:val="0"/>
                                              <w:marBottom w:val="0"/>
                                              <w:divBdr>
                                                <w:top w:val="none" w:sz="0" w:space="0" w:color="auto"/>
                                                <w:left w:val="none" w:sz="0" w:space="0" w:color="auto"/>
                                                <w:bottom w:val="none" w:sz="0" w:space="0" w:color="auto"/>
                                                <w:right w:val="none" w:sz="0" w:space="0" w:color="auto"/>
                                              </w:divBdr>
                                              <w:divsChild>
                                                <w:div w:id="218059636">
                                                  <w:marLeft w:val="0"/>
                                                  <w:marRight w:val="0"/>
                                                  <w:marTop w:val="0"/>
                                                  <w:marBottom w:val="0"/>
                                                  <w:divBdr>
                                                    <w:top w:val="none" w:sz="0" w:space="0" w:color="auto"/>
                                                    <w:left w:val="none" w:sz="0" w:space="0" w:color="auto"/>
                                                    <w:bottom w:val="none" w:sz="0" w:space="0" w:color="auto"/>
                                                    <w:right w:val="none" w:sz="0" w:space="0" w:color="auto"/>
                                                  </w:divBdr>
                                                </w:div>
                                                <w:div w:id="1204558434">
                                                  <w:marLeft w:val="0"/>
                                                  <w:marRight w:val="0"/>
                                                  <w:marTop w:val="0"/>
                                                  <w:marBottom w:val="0"/>
                                                  <w:divBdr>
                                                    <w:top w:val="none" w:sz="0" w:space="0" w:color="auto"/>
                                                    <w:left w:val="none" w:sz="0" w:space="0" w:color="auto"/>
                                                    <w:bottom w:val="none" w:sz="0" w:space="0" w:color="auto"/>
                                                    <w:right w:val="none" w:sz="0" w:space="0" w:color="auto"/>
                                                  </w:divBdr>
                                                  <w:divsChild>
                                                    <w:div w:id="1506478466">
                                                      <w:marLeft w:val="0"/>
                                                      <w:marRight w:val="0"/>
                                                      <w:marTop w:val="0"/>
                                                      <w:marBottom w:val="0"/>
                                                      <w:divBdr>
                                                        <w:top w:val="none" w:sz="0" w:space="0" w:color="auto"/>
                                                        <w:left w:val="none" w:sz="0" w:space="0" w:color="auto"/>
                                                        <w:bottom w:val="none" w:sz="0" w:space="0" w:color="auto"/>
                                                        <w:right w:val="none" w:sz="0" w:space="0" w:color="auto"/>
                                                      </w:divBdr>
                                                      <w:divsChild>
                                                        <w:div w:id="3981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7687">
                                                  <w:marLeft w:val="0"/>
                                                  <w:marRight w:val="0"/>
                                                  <w:marTop w:val="0"/>
                                                  <w:marBottom w:val="0"/>
                                                  <w:divBdr>
                                                    <w:top w:val="none" w:sz="0" w:space="0" w:color="auto"/>
                                                    <w:left w:val="none" w:sz="0" w:space="0" w:color="auto"/>
                                                    <w:bottom w:val="none" w:sz="0" w:space="0" w:color="auto"/>
                                                    <w:right w:val="none" w:sz="0" w:space="0" w:color="auto"/>
                                                  </w:divBdr>
                                                  <w:divsChild>
                                                    <w:div w:id="1549562736">
                                                      <w:marLeft w:val="0"/>
                                                      <w:marRight w:val="0"/>
                                                      <w:marTop w:val="0"/>
                                                      <w:marBottom w:val="0"/>
                                                      <w:divBdr>
                                                        <w:top w:val="none" w:sz="0" w:space="0" w:color="auto"/>
                                                        <w:left w:val="none" w:sz="0" w:space="0" w:color="auto"/>
                                                        <w:bottom w:val="none" w:sz="0" w:space="0" w:color="auto"/>
                                                        <w:right w:val="none" w:sz="0" w:space="0" w:color="auto"/>
                                                      </w:divBdr>
                                                      <w:divsChild>
                                                        <w:div w:id="5264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0619">
                                                  <w:marLeft w:val="0"/>
                                                  <w:marRight w:val="0"/>
                                                  <w:marTop w:val="0"/>
                                                  <w:marBottom w:val="0"/>
                                                  <w:divBdr>
                                                    <w:top w:val="none" w:sz="0" w:space="0" w:color="auto"/>
                                                    <w:left w:val="none" w:sz="0" w:space="0" w:color="auto"/>
                                                    <w:bottom w:val="none" w:sz="0" w:space="0" w:color="auto"/>
                                                    <w:right w:val="none" w:sz="0" w:space="0" w:color="auto"/>
                                                  </w:divBdr>
                                                </w:div>
                                                <w:div w:id="1861039883">
                                                  <w:marLeft w:val="0"/>
                                                  <w:marRight w:val="0"/>
                                                  <w:marTop w:val="0"/>
                                                  <w:marBottom w:val="0"/>
                                                  <w:divBdr>
                                                    <w:top w:val="none" w:sz="0" w:space="0" w:color="auto"/>
                                                    <w:left w:val="none" w:sz="0" w:space="0" w:color="auto"/>
                                                    <w:bottom w:val="none" w:sz="0" w:space="0" w:color="auto"/>
                                                    <w:right w:val="none" w:sz="0" w:space="0" w:color="auto"/>
                                                  </w:divBdr>
                                                  <w:divsChild>
                                                    <w:div w:id="212236012">
                                                      <w:marLeft w:val="0"/>
                                                      <w:marRight w:val="0"/>
                                                      <w:marTop w:val="0"/>
                                                      <w:marBottom w:val="0"/>
                                                      <w:divBdr>
                                                        <w:top w:val="none" w:sz="0" w:space="0" w:color="auto"/>
                                                        <w:left w:val="none" w:sz="0" w:space="0" w:color="auto"/>
                                                        <w:bottom w:val="none" w:sz="0" w:space="0" w:color="auto"/>
                                                        <w:right w:val="none" w:sz="0" w:space="0" w:color="auto"/>
                                                      </w:divBdr>
                                                      <w:divsChild>
                                                        <w:div w:id="20404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467">
                                                  <w:marLeft w:val="0"/>
                                                  <w:marRight w:val="0"/>
                                                  <w:marTop w:val="0"/>
                                                  <w:marBottom w:val="0"/>
                                                  <w:divBdr>
                                                    <w:top w:val="none" w:sz="0" w:space="0" w:color="auto"/>
                                                    <w:left w:val="none" w:sz="0" w:space="0" w:color="auto"/>
                                                    <w:bottom w:val="none" w:sz="0" w:space="0" w:color="auto"/>
                                                    <w:right w:val="none" w:sz="0" w:space="0" w:color="auto"/>
                                                  </w:divBdr>
                                                  <w:divsChild>
                                                    <w:div w:id="1836873780">
                                                      <w:marLeft w:val="0"/>
                                                      <w:marRight w:val="0"/>
                                                      <w:marTop w:val="0"/>
                                                      <w:marBottom w:val="0"/>
                                                      <w:divBdr>
                                                        <w:top w:val="none" w:sz="0" w:space="0" w:color="auto"/>
                                                        <w:left w:val="none" w:sz="0" w:space="0" w:color="auto"/>
                                                        <w:bottom w:val="none" w:sz="0" w:space="0" w:color="auto"/>
                                                        <w:right w:val="none" w:sz="0" w:space="0" w:color="auto"/>
                                                      </w:divBdr>
                                                      <w:divsChild>
                                                        <w:div w:id="8061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69">
                                                  <w:marLeft w:val="0"/>
                                                  <w:marRight w:val="0"/>
                                                  <w:marTop w:val="0"/>
                                                  <w:marBottom w:val="0"/>
                                                  <w:divBdr>
                                                    <w:top w:val="none" w:sz="0" w:space="0" w:color="auto"/>
                                                    <w:left w:val="none" w:sz="0" w:space="0" w:color="auto"/>
                                                    <w:bottom w:val="none" w:sz="0" w:space="0" w:color="auto"/>
                                                    <w:right w:val="none" w:sz="0" w:space="0" w:color="auto"/>
                                                  </w:divBdr>
                                                </w:div>
                                                <w:div w:id="1991790764">
                                                  <w:marLeft w:val="0"/>
                                                  <w:marRight w:val="0"/>
                                                  <w:marTop w:val="0"/>
                                                  <w:marBottom w:val="0"/>
                                                  <w:divBdr>
                                                    <w:top w:val="none" w:sz="0" w:space="0" w:color="auto"/>
                                                    <w:left w:val="none" w:sz="0" w:space="0" w:color="auto"/>
                                                    <w:bottom w:val="none" w:sz="0" w:space="0" w:color="auto"/>
                                                    <w:right w:val="none" w:sz="0" w:space="0" w:color="auto"/>
                                                  </w:divBdr>
                                                  <w:divsChild>
                                                    <w:div w:id="304623018">
                                                      <w:marLeft w:val="0"/>
                                                      <w:marRight w:val="0"/>
                                                      <w:marTop w:val="0"/>
                                                      <w:marBottom w:val="0"/>
                                                      <w:divBdr>
                                                        <w:top w:val="none" w:sz="0" w:space="0" w:color="auto"/>
                                                        <w:left w:val="none" w:sz="0" w:space="0" w:color="auto"/>
                                                        <w:bottom w:val="none" w:sz="0" w:space="0" w:color="auto"/>
                                                        <w:right w:val="none" w:sz="0" w:space="0" w:color="auto"/>
                                                      </w:divBdr>
                                                      <w:divsChild>
                                                        <w:div w:id="14995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29558">
                                                  <w:marLeft w:val="0"/>
                                                  <w:marRight w:val="0"/>
                                                  <w:marTop w:val="0"/>
                                                  <w:marBottom w:val="0"/>
                                                  <w:divBdr>
                                                    <w:top w:val="none" w:sz="0" w:space="0" w:color="auto"/>
                                                    <w:left w:val="none" w:sz="0" w:space="0" w:color="auto"/>
                                                    <w:bottom w:val="none" w:sz="0" w:space="0" w:color="auto"/>
                                                    <w:right w:val="none" w:sz="0" w:space="0" w:color="auto"/>
                                                  </w:divBdr>
                                                  <w:divsChild>
                                                    <w:div w:id="752505663">
                                                      <w:marLeft w:val="0"/>
                                                      <w:marRight w:val="0"/>
                                                      <w:marTop w:val="0"/>
                                                      <w:marBottom w:val="0"/>
                                                      <w:divBdr>
                                                        <w:top w:val="none" w:sz="0" w:space="0" w:color="auto"/>
                                                        <w:left w:val="none" w:sz="0" w:space="0" w:color="auto"/>
                                                        <w:bottom w:val="none" w:sz="0" w:space="0" w:color="auto"/>
                                                        <w:right w:val="none" w:sz="0" w:space="0" w:color="auto"/>
                                                      </w:divBdr>
                                                      <w:divsChild>
                                                        <w:div w:id="19197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9042">
                                                  <w:marLeft w:val="0"/>
                                                  <w:marRight w:val="0"/>
                                                  <w:marTop w:val="0"/>
                                                  <w:marBottom w:val="0"/>
                                                  <w:divBdr>
                                                    <w:top w:val="none" w:sz="0" w:space="0" w:color="auto"/>
                                                    <w:left w:val="none" w:sz="0" w:space="0" w:color="auto"/>
                                                    <w:bottom w:val="none" w:sz="0" w:space="0" w:color="auto"/>
                                                    <w:right w:val="none" w:sz="0" w:space="0" w:color="auto"/>
                                                  </w:divBdr>
                                                </w:div>
                                                <w:div w:id="963081543">
                                                  <w:marLeft w:val="0"/>
                                                  <w:marRight w:val="0"/>
                                                  <w:marTop w:val="0"/>
                                                  <w:marBottom w:val="0"/>
                                                  <w:divBdr>
                                                    <w:top w:val="none" w:sz="0" w:space="0" w:color="auto"/>
                                                    <w:left w:val="none" w:sz="0" w:space="0" w:color="auto"/>
                                                    <w:bottom w:val="none" w:sz="0" w:space="0" w:color="auto"/>
                                                    <w:right w:val="none" w:sz="0" w:space="0" w:color="auto"/>
                                                  </w:divBdr>
                                                  <w:divsChild>
                                                    <w:div w:id="372312970">
                                                      <w:marLeft w:val="0"/>
                                                      <w:marRight w:val="0"/>
                                                      <w:marTop w:val="0"/>
                                                      <w:marBottom w:val="0"/>
                                                      <w:divBdr>
                                                        <w:top w:val="none" w:sz="0" w:space="0" w:color="auto"/>
                                                        <w:left w:val="none" w:sz="0" w:space="0" w:color="auto"/>
                                                        <w:bottom w:val="none" w:sz="0" w:space="0" w:color="auto"/>
                                                        <w:right w:val="none" w:sz="0" w:space="0" w:color="auto"/>
                                                      </w:divBdr>
                                                      <w:divsChild>
                                                        <w:div w:id="8450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8613">
                                                  <w:marLeft w:val="0"/>
                                                  <w:marRight w:val="0"/>
                                                  <w:marTop w:val="0"/>
                                                  <w:marBottom w:val="0"/>
                                                  <w:divBdr>
                                                    <w:top w:val="none" w:sz="0" w:space="0" w:color="auto"/>
                                                    <w:left w:val="none" w:sz="0" w:space="0" w:color="auto"/>
                                                    <w:bottom w:val="none" w:sz="0" w:space="0" w:color="auto"/>
                                                    <w:right w:val="none" w:sz="0" w:space="0" w:color="auto"/>
                                                  </w:divBdr>
                                                  <w:divsChild>
                                                    <w:div w:id="1132746631">
                                                      <w:marLeft w:val="0"/>
                                                      <w:marRight w:val="0"/>
                                                      <w:marTop w:val="0"/>
                                                      <w:marBottom w:val="0"/>
                                                      <w:divBdr>
                                                        <w:top w:val="none" w:sz="0" w:space="0" w:color="auto"/>
                                                        <w:left w:val="none" w:sz="0" w:space="0" w:color="auto"/>
                                                        <w:bottom w:val="none" w:sz="0" w:space="0" w:color="auto"/>
                                                        <w:right w:val="none" w:sz="0" w:space="0" w:color="auto"/>
                                                      </w:divBdr>
                                                      <w:divsChild>
                                                        <w:div w:id="14625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8131">
                                                  <w:marLeft w:val="0"/>
                                                  <w:marRight w:val="0"/>
                                                  <w:marTop w:val="0"/>
                                                  <w:marBottom w:val="0"/>
                                                  <w:divBdr>
                                                    <w:top w:val="none" w:sz="0" w:space="0" w:color="auto"/>
                                                    <w:left w:val="none" w:sz="0" w:space="0" w:color="auto"/>
                                                    <w:bottom w:val="none" w:sz="0" w:space="0" w:color="auto"/>
                                                    <w:right w:val="none" w:sz="0" w:space="0" w:color="auto"/>
                                                  </w:divBdr>
                                                </w:div>
                                                <w:div w:id="1050498782">
                                                  <w:marLeft w:val="0"/>
                                                  <w:marRight w:val="0"/>
                                                  <w:marTop w:val="0"/>
                                                  <w:marBottom w:val="0"/>
                                                  <w:divBdr>
                                                    <w:top w:val="none" w:sz="0" w:space="0" w:color="auto"/>
                                                    <w:left w:val="none" w:sz="0" w:space="0" w:color="auto"/>
                                                    <w:bottom w:val="none" w:sz="0" w:space="0" w:color="auto"/>
                                                    <w:right w:val="none" w:sz="0" w:space="0" w:color="auto"/>
                                                  </w:divBdr>
                                                  <w:divsChild>
                                                    <w:div w:id="790169722">
                                                      <w:marLeft w:val="0"/>
                                                      <w:marRight w:val="0"/>
                                                      <w:marTop w:val="0"/>
                                                      <w:marBottom w:val="0"/>
                                                      <w:divBdr>
                                                        <w:top w:val="none" w:sz="0" w:space="0" w:color="auto"/>
                                                        <w:left w:val="none" w:sz="0" w:space="0" w:color="auto"/>
                                                        <w:bottom w:val="none" w:sz="0" w:space="0" w:color="auto"/>
                                                        <w:right w:val="none" w:sz="0" w:space="0" w:color="auto"/>
                                                      </w:divBdr>
                                                      <w:divsChild>
                                                        <w:div w:id="16325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3381">
                                                  <w:marLeft w:val="0"/>
                                                  <w:marRight w:val="0"/>
                                                  <w:marTop w:val="0"/>
                                                  <w:marBottom w:val="0"/>
                                                  <w:divBdr>
                                                    <w:top w:val="none" w:sz="0" w:space="0" w:color="auto"/>
                                                    <w:left w:val="none" w:sz="0" w:space="0" w:color="auto"/>
                                                    <w:bottom w:val="none" w:sz="0" w:space="0" w:color="auto"/>
                                                    <w:right w:val="none" w:sz="0" w:space="0" w:color="auto"/>
                                                  </w:divBdr>
                                                  <w:divsChild>
                                                    <w:div w:id="650910651">
                                                      <w:marLeft w:val="0"/>
                                                      <w:marRight w:val="0"/>
                                                      <w:marTop w:val="0"/>
                                                      <w:marBottom w:val="0"/>
                                                      <w:divBdr>
                                                        <w:top w:val="none" w:sz="0" w:space="0" w:color="auto"/>
                                                        <w:left w:val="none" w:sz="0" w:space="0" w:color="auto"/>
                                                        <w:bottom w:val="none" w:sz="0" w:space="0" w:color="auto"/>
                                                        <w:right w:val="none" w:sz="0" w:space="0" w:color="auto"/>
                                                      </w:divBdr>
                                                      <w:divsChild>
                                                        <w:div w:id="6487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0618">
                                                  <w:marLeft w:val="0"/>
                                                  <w:marRight w:val="0"/>
                                                  <w:marTop w:val="0"/>
                                                  <w:marBottom w:val="0"/>
                                                  <w:divBdr>
                                                    <w:top w:val="none" w:sz="0" w:space="0" w:color="auto"/>
                                                    <w:left w:val="none" w:sz="0" w:space="0" w:color="auto"/>
                                                    <w:bottom w:val="none" w:sz="0" w:space="0" w:color="auto"/>
                                                    <w:right w:val="none" w:sz="0" w:space="0" w:color="auto"/>
                                                  </w:divBdr>
                                                </w:div>
                                                <w:div w:id="1463304825">
                                                  <w:marLeft w:val="0"/>
                                                  <w:marRight w:val="0"/>
                                                  <w:marTop w:val="0"/>
                                                  <w:marBottom w:val="0"/>
                                                  <w:divBdr>
                                                    <w:top w:val="none" w:sz="0" w:space="0" w:color="auto"/>
                                                    <w:left w:val="none" w:sz="0" w:space="0" w:color="auto"/>
                                                    <w:bottom w:val="none" w:sz="0" w:space="0" w:color="auto"/>
                                                    <w:right w:val="none" w:sz="0" w:space="0" w:color="auto"/>
                                                  </w:divBdr>
                                                  <w:divsChild>
                                                    <w:div w:id="719742185">
                                                      <w:marLeft w:val="0"/>
                                                      <w:marRight w:val="0"/>
                                                      <w:marTop w:val="0"/>
                                                      <w:marBottom w:val="0"/>
                                                      <w:divBdr>
                                                        <w:top w:val="none" w:sz="0" w:space="0" w:color="auto"/>
                                                        <w:left w:val="none" w:sz="0" w:space="0" w:color="auto"/>
                                                        <w:bottom w:val="none" w:sz="0" w:space="0" w:color="auto"/>
                                                        <w:right w:val="none" w:sz="0" w:space="0" w:color="auto"/>
                                                      </w:divBdr>
                                                      <w:divsChild>
                                                        <w:div w:id="21194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0121">
                                                  <w:marLeft w:val="0"/>
                                                  <w:marRight w:val="0"/>
                                                  <w:marTop w:val="0"/>
                                                  <w:marBottom w:val="0"/>
                                                  <w:divBdr>
                                                    <w:top w:val="none" w:sz="0" w:space="0" w:color="auto"/>
                                                    <w:left w:val="none" w:sz="0" w:space="0" w:color="auto"/>
                                                    <w:bottom w:val="none" w:sz="0" w:space="0" w:color="auto"/>
                                                    <w:right w:val="none" w:sz="0" w:space="0" w:color="auto"/>
                                                  </w:divBdr>
                                                  <w:divsChild>
                                                    <w:div w:id="331029161">
                                                      <w:marLeft w:val="0"/>
                                                      <w:marRight w:val="0"/>
                                                      <w:marTop w:val="0"/>
                                                      <w:marBottom w:val="0"/>
                                                      <w:divBdr>
                                                        <w:top w:val="none" w:sz="0" w:space="0" w:color="auto"/>
                                                        <w:left w:val="none" w:sz="0" w:space="0" w:color="auto"/>
                                                        <w:bottom w:val="none" w:sz="0" w:space="0" w:color="auto"/>
                                                        <w:right w:val="none" w:sz="0" w:space="0" w:color="auto"/>
                                                      </w:divBdr>
                                                      <w:divsChild>
                                                        <w:div w:id="8203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969">
                                                  <w:marLeft w:val="0"/>
                                                  <w:marRight w:val="0"/>
                                                  <w:marTop w:val="0"/>
                                                  <w:marBottom w:val="0"/>
                                                  <w:divBdr>
                                                    <w:top w:val="none" w:sz="0" w:space="0" w:color="auto"/>
                                                    <w:left w:val="none" w:sz="0" w:space="0" w:color="auto"/>
                                                    <w:bottom w:val="none" w:sz="0" w:space="0" w:color="auto"/>
                                                    <w:right w:val="none" w:sz="0" w:space="0" w:color="auto"/>
                                                  </w:divBdr>
                                                </w:div>
                                                <w:div w:id="155267431">
                                                  <w:marLeft w:val="0"/>
                                                  <w:marRight w:val="0"/>
                                                  <w:marTop w:val="0"/>
                                                  <w:marBottom w:val="0"/>
                                                  <w:divBdr>
                                                    <w:top w:val="none" w:sz="0" w:space="0" w:color="auto"/>
                                                    <w:left w:val="none" w:sz="0" w:space="0" w:color="auto"/>
                                                    <w:bottom w:val="none" w:sz="0" w:space="0" w:color="auto"/>
                                                    <w:right w:val="none" w:sz="0" w:space="0" w:color="auto"/>
                                                  </w:divBdr>
                                                  <w:divsChild>
                                                    <w:div w:id="926691538">
                                                      <w:marLeft w:val="0"/>
                                                      <w:marRight w:val="0"/>
                                                      <w:marTop w:val="0"/>
                                                      <w:marBottom w:val="0"/>
                                                      <w:divBdr>
                                                        <w:top w:val="none" w:sz="0" w:space="0" w:color="auto"/>
                                                        <w:left w:val="none" w:sz="0" w:space="0" w:color="auto"/>
                                                        <w:bottom w:val="none" w:sz="0" w:space="0" w:color="auto"/>
                                                        <w:right w:val="none" w:sz="0" w:space="0" w:color="auto"/>
                                                      </w:divBdr>
                                                      <w:divsChild>
                                                        <w:div w:id="1452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1509">
                                                  <w:marLeft w:val="0"/>
                                                  <w:marRight w:val="0"/>
                                                  <w:marTop w:val="0"/>
                                                  <w:marBottom w:val="0"/>
                                                  <w:divBdr>
                                                    <w:top w:val="none" w:sz="0" w:space="0" w:color="auto"/>
                                                    <w:left w:val="none" w:sz="0" w:space="0" w:color="auto"/>
                                                    <w:bottom w:val="none" w:sz="0" w:space="0" w:color="auto"/>
                                                    <w:right w:val="none" w:sz="0" w:space="0" w:color="auto"/>
                                                  </w:divBdr>
                                                  <w:divsChild>
                                                    <w:div w:id="1605574951">
                                                      <w:marLeft w:val="0"/>
                                                      <w:marRight w:val="0"/>
                                                      <w:marTop w:val="0"/>
                                                      <w:marBottom w:val="0"/>
                                                      <w:divBdr>
                                                        <w:top w:val="none" w:sz="0" w:space="0" w:color="auto"/>
                                                        <w:left w:val="none" w:sz="0" w:space="0" w:color="auto"/>
                                                        <w:bottom w:val="none" w:sz="0" w:space="0" w:color="auto"/>
                                                        <w:right w:val="none" w:sz="0" w:space="0" w:color="auto"/>
                                                      </w:divBdr>
                                                      <w:divsChild>
                                                        <w:div w:id="11893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091">
                                                  <w:marLeft w:val="0"/>
                                                  <w:marRight w:val="0"/>
                                                  <w:marTop w:val="0"/>
                                                  <w:marBottom w:val="0"/>
                                                  <w:divBdr>
                                                    <w:top w:val="none" w:sz="0" w:space="0" w:color="auto"/>
                                                    <w:left w:val="none" w:sz="0" w:space="0" w:color="auto"/>
                                                    <w:bottom w:val="none" w:sz="0" w:space="0" w:color="auto"/>
                                                    <w:right w:val="none" w:sz="0" w:space="0" w:color="auto"/>
                                                  </w:divBdr>
                                                </w:div>
                                                <w:div w:id="573128853">
                                                  <w:marLeft w:val="0"/>
                                                  <w:marRight w:val="0"/>
                                                  <w:marTop w:val="0"/>
                                                  <w:marBottom w:val="0"/>
                                                  <w:divBdr>
                                                    <w:top w:val="none" w:sz="0" w:space="0" w:color="auto"/>
                                                    <w:left w:val="none" w:sz="0" w:space="0" w:color="auto"/>
                                                    <w:bottom w:val="none" w:sz="0" w:space="0" w:color="auto"/>
                                                    <w:right w:val="none" w:sz="0" w:space="0" w:color="auto"/>
                                                  </w:divBdr>
                                                  <w:divsChild>
                                                    <w:div w:id="663360601">
                                                      <w:marLeft w:val="0"/>
                                                      <w:marRight w:val="0"/>
                                                      <w:marTop w:val="0"/>
                                                      <w:marBottom w:val="0"/>
                                                      <w:divBdr>
                                                        <w:top w:val="none" w:sz="0" w:space="0" w:color="auto"/>
                                                        <w:left w:val="none" w:sz="0" w:space="0" w:color="auto"/>
                                                        <w:bottom w:val="none" w:sz="0" w:space="0" w:color="auto"/>
                                                        <w:right w:val="none" w:sz="0" w:space="0" w:color="auto"/>
                                                      </w:divBdr>
                                                      <w:divsChild>
                                                        <w:div w:id="1078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5889">
                                                  <w:marLeft w:val="0"/>
                                                  <w:marRight w:val="0"/>
                                                  <w:marTop w:val="0"/>
                                                  <w:marBottom w:val="0"/>
                                                  <w:divBdr>
                                                    <w:top w:val="none" w:sz="0" w:space="0" w:color="auto"/>
                                                    <w:left w:val="none" w:sz="0" w:space="0" w:color="auto"/>
                                                    <w:bottom w:val="none" w:sz="0" w:space="0" w:color="auto"/>
                                                    <w:right w:val="none" w:sz="0" w:space="0" w:color="auto"/>
                                                  </w:divBdr>
                                                </w:div>
                                                <w:div w:id="1507280291">
                                                  <w:marLeft w:val="0"/>
                                                  <w:marRight w:val="0"/>
                                                  <w:marTop w:val="0"/>
                                                  <w:marBottom w:val="0"/>
                                                  <w:divBdr>
                                                    <w:top w:val="none" w:sz="0" w:space="0" w:color="auto"/>
                                                    <w:left w:val="none" w:sz="0" w:space="0" w:color="auto"/>
                                                    <w:bottom w:val="none" w:sz="0" w:space="0" w:color="auto"/>
                                                    <w:right w:val="none" w:sz="0" w:space="0" w:color="auto"/>
                                                  </w:divBdr>
                                                  <w:divsChild>
                                                    <w:div w:id="618687201">
                                                      <w:marLeft w:val="0"/>
                                                      <w:marRight w:val="0"/>
                                                      <w:marTop w:val="0"/>
                                                      <w:marBottom w:val="0"/>
                                                      <w:divBdr>
                                                        <w:top w:val="none" w:sz="0" w:space="0" w:color="auto"/>
                                                        <w:left w:val="none" w:sz="0" w:space="0" w:color="auto"/>
                                                        <w:bottom w:val="none" w:sz="0" w:space="0" w:color="auto"/>
                                                        <w:right w:val="none" w:sz="0" w:space="0" w:color="auto"/>
                                                      </w:divBdr>
                                                      <w:divsChild>
                                                        <w:div w:id="19186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6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2F7A-3517-4E7B-98EC-069DC15C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565</Words>
  <Characters>2895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American Legion Riders Chapter 174</vt:lpstr>
    </vt:vector>
  </TitlesOfParts>
  <Company>Southern CT State University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Riders Chapter 174</dc:title>
  <dc:subject/>
  <dc:creator>Jaworski, Charles K LTC MIL NG</dc:creator>
  <cp:keywords>Unrestricted</cp:keywords>
  <cp:lastModifiedBy>Karen Fortunati</cp:lastModifiedBy>
  <cp:revision>2</cp:revision>
  <cp:lastPrinted>2021-06-24T22:25:00Z</cp:lastPrinted>
  <dcterms:created xsi:type="dcterms:W3CDTF">2021-06-29T12:56:00Z</dcterms:created>
  <dcterms:modified xsi:type="dcterms:W3CDTF">2021-06-29T12:56:00Z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US\e329545</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