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4" w:rsidRPr="00753E51" w:rsidRDefault="00773023" w:rsidP="00D27BF1">
      <w:pPr>
        <w:jc w:val="both"/>
      </w:pPr>
      <w:bookmarkStart w:id="0" w:name="_GoBack"/>
      <w:bookmarkEnd w:id="0"/>
      <w:r w:rsidRPr="00753E51">
        <w:t>Chairman Smith</w:t>
      </w:r>
      <w:r w:rsidR="00EB5A92" w:rsidRPr="00753E51">
        <w:t xml:space="preserve"> </w:t>
      </w:r>
      <w:r w:rsidR="004418A4" w:rsidRPr="00753E51">
        <w:t>cal</w:t>
      </w:r>
      <w:r w:rsidR="00814825" w:rsidRPr="00753E51">
        <w:t xml:space="preserve">led the meeting to order at </w:t>
      </w:r>
      <w:r w:rsidRPr="00753E51">
        <w:t>7:</w:t>
      </w:r>
      <w:r w:rsidR="00CF288F">
        <w:t>16</w:t>
      </w:r>
      <w:r w:rsidR="00F07669" w:rsidRPr="00753E51">
        <w:t xml:space="preserve"> </w:t>
      </w:r>
      <w:r w:rsidR="004418A4" w:rsidRPr="00753E51">
        <w:t>p.m.</w:t>
      </w:r>
    </w:p>
    <w:p w:rsidR="004418A4" w:rsidRPr="00753E51" w:rsidRDefault="004418A4" w:rsidP="00537603">
      <w:pPr>
        <w:jc w:val="both"/>
        <w:rPr>
          <w:rFonts w:cs="Arial"/>
          <w:sz w:val="20"/>
          <w:szCs w:val="20"/>
        </w:rPr>
      </w:pPr>
    </w:p>
    <w:p w:rsidR="004418A4" w:rsidRPr="00753E51" w:rsidRDefault="004418A4" w:rsidP="00537603">
      <w:pPr>
        <w:jc w:val="both"/>
        <w:rPr>
          <w:rFonts w:cs="Arial"/>
        </w:rPr>
      </w:pPr>
      <w:r w:rsidRPr="00753E51">
        <w:rPr>
          <w:b/>
        </w:rPr>
        <w:t>1.  ROLL CALL</w:t>
      </w:r>
    </w:p>
    <w:p w:rsidR="004418A4" w:rsidRPr="00753E51" w:rsidRDefault="004418A4" w:rsidP="00537603">
      <w:pPr>
        <w:jc w:val="both"/>
        <w:rPr>
          <w:rFonts w:cs="Arial"/>
          <w:sz w:val="20"/>
          <w:szCs w:val="20"/>
        </w:rPr>
      </w:pPr>
    </w:p>
    <w:p w:rsidR="00F82F80" w:rsidRDefault="004418A4" w:rsidP="004170F6">
      <w:pPr>
        <w:rPr>
          <w:rFonts w:cs="Arial"/>
        </w:rPr>
      </w:pPr>
      <w:r w:rsidRPr="00753E51">
        <w:rPr>
          <w:rFonts w:cs="Arial"/>
        </w:rPr>
        <w:t>COMMISSIONERS PRESENT:</w:t>
      </w:r>
      <w:r w:rsidR="00862B33" w:rsidRPr="00753E51">
        <w:rPr>
          <w:rFonts w:cs="Arial"/>
        </w:rPr>
        <w:t xml:space="preserve"> </w:t>
      </w:r>
      <w:r w:rsidR="008A016A" w:rsidRPr="00753E51">
        <w:rPr>
          <w:rFonts w:cs="Arial"/>
        </w:rPr>
        <w:t xml:space="preserve">Sam, Bergami, </w:t>
      </w:r>
      <w:r w:rsidR="00E34431" w:rsidRPr="00753E51">
        <w:rPr>
          <w:rFonts w:cs="Arial"/>
        </w:rPr>
        <w:t>Bill Bevan</w:t>
      </w:r>
      <w:r w:rsidR="00633BEC" w:rsidRPr="00753E51">
        <w:rPr>
          <w:rFonts w:cs="Arial"/>
        </w:rPr>
        <w:t xml:space="preserve">, </w:t>
      </w:r>
      <w:r w:rsidR="003F28F1" w:rsidRPr="00753E51">
        <w:rPr>
          <w:rFonts w:cs="Arial"/>
        </w:rPr>
        <w:t xml:space="preserve">Sharon Marrone, </w:t>
      </w:r>
      <w:r w:rsidR="00CF288F">
        <w:rPr>
          <w:rFonts w:cs="Arial"/>
        </w:rPr>
        <w:t xml:space="preserve">John Mager, </w:t>
      </w:r>
      <w:r w:rsidR="003F28F1" w:rsidRPr="00753E51">
        <w:rPr>
          <w:rFonts w:cs="Arial"/>
        </w:rPr>
        <w:t>D. Rubenstein</w:t>
      </w:r>
      <w:r w:rsidR="00773023" w:rsidRPr="00753E51">
        <w:rPr>
          <w:rFonts w:cs="Arial"/>
        </w:rPr>
        <w:t>, Richard Smith</w:t>
      </w:r>
    </w:p>
    <w:p w:rsidR="00F020D8" w:rsidRDefault="00F020D8" w:rsidP="004170F6">
      <w:pPr>
        <w:rPr>
          <w:rFonts w:cs="Arial"/>
        </w:rPr>
      </w:pPr>
    </w:p>
    <w:p w:rsidR="00F020D8" w:rsidRPr="00753E51" w:rsidRDefault="00F020D8" w:rsidP="004170F6">
      <w:pPr>
        <w:rPr>
          <w:rFonts w:cs="Arial"/>
        </w:rPr>
      </w:pPr>
      <w:r>
        <w:rPr>
          <w:rFonts w:cs="Arial"/>
        </w:rPr>
        <w:t>COMMISSIONERS NOT PRESENT:  Alberta Jagoe</w:t>
      </w:r>
    </w:p>
    <w:p w:rsidR="003F28F1" w:rsidRPr="00753E51" w:rsidRDefault="003F28F1" w:rsidP="004170F6">
      <w:pPr>
        <w:rPr>
          <w:rFonts w:cs="Arial"/>
        </w:rPr>
      </w:pPr>
    </w:p>
    <w:p w:rsidR="004418A4" w:rsidRPr="00753E51" w:rsidRDefault="004418A4" w:rsidP="004170F6">
      <w:pPr>
        <w:rPr>
          <w:rFonts w:cs="Arial"/>
        </w:rPr>
      </w:pPr>
      <w:r w:rsidRPr="00753E51">
        <w:rPr>
          <w:rFonts w:cs="Arial"/>
        </w:rPr>
        <w:t>ALSO PRESENT:</w:t>
      </w:r>
      <w:r w:rsidRPr="00753E51">
        <w:rPr>
          <w:rFonts w:cs="Arial"/>
          <w:b/>
        </w:rPr>
        <w:t xml:space="preserve">  </w:t>
      </w:r>
      <w:r w:rsidRPr="00753E51">
        <w:rPr>
          <w:rFonts w:cs="Arial"/>
        </w:rPr>
        <w:t xml:space="preserve">Police </w:t>
      </w:r>
      <w:r w:rsidR="00CF288F">
        <w:rPr>
          <w:rFonts w:cs="Arial"/>
        </w:rPr>
        <w:t>Chief Mello;</w:t>
      </w:r>
      <w:r w:rsidR="00235DB2" w:rsidRPr="00753E51">
        <w:rPr>
          <w:rFonts w:cs="Arial"/>
        </w:rPr>
        <w:t xml:space="preserve"> </w:t>
      </w:r>
      <w:r w:rsidR="00944AB1" w:rsidRPr="00753E51">
        <w:rPr>
          <w:rFonts w:cs="Arial"/>
        </w:rPr>
        <w:t>Ald. Vetro</w:t>
      </w:r>
      <w:r w:rsidR="00773023" w:rsidRPr="00753E51">
        <w:rPr>
          <w:rFonts w:cs="Arial"/>
        </w:rPr>
        <w:t xml:space="preserve">, </w:t>
      </w:r>
      <w:r w:rsidR="00C67E53" w:rsidRPr="00753E51">
        <w:rPr>
          <w:rFonts w:cs="Arial"/>
        </w:rPr>
        <w:t>D.</w:t>
      </w:r>
      <w:r w:rsidRPr="00753E51">
        <w:rPr>
          <w:rFonts w:cs="Arial"/>
        </w:rPr>
        <w:t xml:space="preserve"> Candido, Secty.</w:t>
      </w:r>
    </w:p>
    <w:p w:rsidR="004418A4" w:rsidRPr="00753E51" w:rsidRDefault="004418A4" w:rsidP="002D3FF8">
      <w:pPr>
        <w:rPr>
          <w:rFonts w:cs="Arial"/>
          <w:sz w:val="20"/>
          <w:szCs w:val="20"/>
        </w:rPr>
      </w:pPr>
    </w:p>
    <w:p w:rsidR="007A0563" w:rsidRPr="00753E51" w:rsidRDefault="004418A4" w:rsidP="00721D8B">
      <w:pPr>
        <w:rPr>
          <w:rFonts w:cs="Arial"/>
        </w:rPr>
      </w:pPr>
      <w:r w:rsidRPr="00753E51">
        <w:rPr>
          <w:rFonts w:cs="Arial"/>
        </w:rPr>
        <w:t>A quorum was present to conduct the business of the meeting.</w:t>
      </w:r>
    </w:p>
    <w:p w:rsidR="00F27D94" w:rsidRPr="00AD4D8D" w:rsidRDefault="00F27D94" w:rsidP="00721D8B"/>
    <w:p w:rsidR="003F28F1" w:rsidRPr="00AD4D8D" w:rsidRDefault="004418A4" w:rsidP="00721D8B">
      <w:pPr>
        <w:rPr>
          <w:b/>
        </w:rPr>
      </w:pPr>
      <w:r w:rsidRPr="00AD4D8D">
        <w:rPr>
          <w:b/>
        </w:rPr>
        <w:t xml:space="preserve">2.  CONSIDERATION OF APPOINTMENTS </w:t>
      </w:r>
      <w:r w:rsidR="00F27D94" w:rsidRPr="00AD4D8D">
        <w:t>- none</w:t>
      </w:r>
    </w:p>
    <w:p w:rsidR="004418A4" w:rsidRPr="00AD4D8D" w:rsidRDefault="004418A4" w:rsidP="00537603">
      <w:pPr>
        <w:jc w:val="both"/>
        <w:rPr>
          <w:sz w:val="20"/>
          <w:szCs w:val="20"/>
        </w:rPr>
      </w:pPr>
    </w:p>
    <w:p w:rsidR="00B26F25" w:rsidRDefault="004418A4" w:rsidP="007A0563">
      <w:pPr>
        <w:ind w:left="720" w:hanging="720"/>
        <w:jc w:val="both"/>
        <w:rPr>
          <w:b/>
        </w:rPr>
      </w:pPr>
      <w:r w:rsidRPr="006862A7">
        <w:rPr>
          <w:b/>
        </w:rPr>
        <w:t xml:space="preserve">3.  CITIZEN COMMENTS </w:t>
      </w:r>
    </w:p>
    <w:p w:rsidR="006862A7" w:rsidRDefault="006862A7" w:rsidP="006862A7">
      <w:pPr>
        <w:numPr>
          <w:ilvl w:val="0"/>
          <w:numId w:val="26"/>
        </w:numPr>
        <w:jc w:val="both"/>
      </w:pPr>
      <w:r w:rsidRPr="006862A7">
        <w:t>Jessica DeYoung – 74 Oriole Lane</w:t>
      </w:r>
      <w:r>
        <w:t xml:space="preserve"> – took the opportunity to thank the Commissioners for their volunteer services to the Police Dept and the city.  Explained that she is a parent of children who attend Orchard Hills School adding their close proximity to the school makes them “walkers” and not bused to school.  She explained that over recent years she has had her concerns regarding students walking as well as the </w:t>
      </w:r>
      <w:r w:rsidR="003E1AA0">
        <w:t xml:space="preserve">safety of the </w:t>
      </w:r>
      <w:r>
        <w:t>crossing guard at Oriole and Pond Po</w:t>
      </w:r>
      <w:r w:rsidR="003E1AA0">
        <w:t xml:space="preserve">int due to the speeding traffic </w:t>
      </w:r>
      <w:r>
        <w:t>on Pond Point.  She stated she has shared her concerns with Sgt. Kranyak as well as with Ald. Anderson and she was pleased to learn that appropriate signage will be put up at that intersection which will help make the walk safer for both Orchard Hills and Foran students.</w:t>
      </w:r>
    </w:p>
    <w:p w:rsidR="006862A7" w:rsidRDefault="006862A7" w:rsidP="006862A7">
      <w:pPr>
        <w:jc w:val="both"/>
      </w:pPr>
    </w:p>
    <w:p w:rsidR="007A396D" w:rsidRPr="00CF288F" w:rsidRDefault="006862A7" w:rsidP="00EA61E3">
      <w:pPr>
        <w:ind w:left="720"/>
        <w:jc w:val="both"/>
        <w:rPr>
          <w:color w:val="FF0000"/>
        </w:rPr>
      </w:pPr>
      <w:r>
        <w:t xml:space="preserve">Chief Mello explained an illuminated sign will be installed in the area as is in other heavy traffic areas in the city and it is hopeful this will slow the traffic down  He explained the sign is equipped with a tracking system which monitors speed and this will be helpful to the Traffic Division.  </w:t>
      </w:r>
      <w:r w:rsidR="007A396D" w:rsidRPr="00CF288F">
        <w:rPr>
          <w:color w:val="FF0000"/>
        </w:rPr>
        <w:t xml:space="preserve">.  </w:t>
      </w:r>
    </w:p>
    <w:p w:rsidR="000A06FA" w:rsidRPr="00393063" w:rsidRDefault="000A06FA" w:rsidP="000A06FA">
      <w:pPr>
        <w:ind w:left="720"/>
        <w:jc w:val="both"/>
      </w:pPr>
    </w:p>
    <w:p w:rsidR="004418A4" w:rsidRPr="00393063" w:rsidRDefault="004418A4" w:rsidP="003A78B9">
      <w:pPr>
        <w:jc w:val="both"/>
      </w:pPr>
      <w:r w:rsidRPr="00393063">
        <w:rPr>
          <w:b/>
        </w:rPr>
        <w:t>4</w:t>
      </w:r>
      <w:r w:rsidRPr="00393063">
        <w:t xml:space="preserve">.  </w:t>
      </w:r>
      <w:r w:rsidRPr="00393063">
        <w:rPr>
          <w:b/>
        </w:rPr>
        <w:t>APPROVAL OF MINUTES OF PREVIOUS MEETINGS</w:t>
      </w:r>
    </w:p>
    <w:p w:rsidR="004418A4" w:rsidRPr="00393063" w:rsidRDefault="004418A4" w:rsidP="002327BB">
      <w:pPr>
        <w:rPr>
          <w:rFonts w:cs="Arial"/>
        </w:rPr>
      </w:pPr>
    </w:p>
    <w:p w:rsidR="002A367B" w:rsidRPr="00807504" w:rsidRDefault="004418A4" w:rsidP="005B6A74">
      <w:pPr>
        <w:rPr>
          <w:rFonts w:cs="Arial"/>
        </w:rPr>
      </w:pPr>
      <w:r w:rsidRPr="00807504">
        <w:rPr>
          <w:rFonts w:cs="Arial"/>
        </w:rPr>
        <w:t>It was moved by</w:t>
      </w:r>
      <w:r w:rsidR="00A034B4" w:rsidRPr="00807504">
        <w:rPr>
          <w:rFonts w:cs="Arial"/>
        </w:rPr>
        <w:t xml:space="preserve"> </w:t>
      </w:r>
      <w:r w:rsidR="00CF288F">
        <w:rPr>
          <w:rFonts w:cs="Arial"/>
        </w:rPr>
        <w:t xml:space="preserve">Vice Chairman Bergami </w:t>
      </w:r>
      <w:r w:rsidR="007A0563" w:rsidRPr="00807504">
        <w:rPr>
          <w:rFonts w:cs="Arial"/>
        </w:rPr>
        <w:t xml:space="preserve">and seconded by </w:t>
      </w:r>
      <w:r w:rsidR="00944AB1" w:rsidRPr="00807504">
        <w:rPr>
          <w:rFonts w:cs="Arial"/>
        </w:rPr>
        <w:t>Comm. M</w:t>
      </w:r>
      <w:r w:rsidR="00807504" w:rsidRPr="00807504">
        <w:rPr>
          <w:rFonts w:cs="Arial"/>
        </w:rPr>
        <w:t>arrone</w:t>
      </w:r>
      <w:r w:rsidR="00944AB1" w:rsidRPr="00807504">
        <w:rPr>
          <w:rFonts w:cs="Arial"/>
        </w:rPr>
        <w:t xml:space="preserve"> </w:t>
      </w:r>
      <w:r w:rsidRPr="00807504">
        <w:rPr>
          <w:rFonts w:cs="Arial"/>
        </w:rPr>
        <w:t>to approve the minutes of the</w:t>
      </w:r>
      <w:r w:rsidR="00CF288F">
        <w:rPr>
          <w:rFonts w:cs="Arial"/>
        </w:rPr>
        <w:t xml:space="preserve"> September 10</w:t>
      </w:r>
      <w:r w:rsidR="00814825" w:rsidRPr="00807504">
        <w:rPr>
          <w:rFonts w:cs="Arial"/>
        </w:rPr>
        <w:t xml:space="preserve">, </w:t>
      </w:r>
      <w:r w:rsidR="00F07669" w:rsidRPr="00807504">
        <w:rPr>
          <w:rFonts w:cs="Arial"/>
        </w:rPr>
        <w:t>2019</w:t>
      </w:r>
      <w:r w:rsidR="003758D0" w:rsidRPr="00807504">
        <w:rPr>
          <w:rFonts w:cs="Arial"/>
        </w:rPr>
        <w:t xml:space="preserve"> </w:t>
      </w:r>
      <w:r w:rsidRPr="00807504">
        <w:rPr>
          <w:rFonts w:cs="Arial"/>
        </w:rPr>
        <w:t xml:space="preserve">meeting as presented. </w:t>
      </w:r>
      <w:r w:rsidR="00944AB1" w:rsidRPr="00807504">
        <w:rPr>
          <w:rFonts w:cs="Arial"/>
        </w:rPr>
        <w:t xml:space="preserve">Motion carried unanimously. </w:t>
      </w:r>
    </w:p>
    <w:p w:rsidR="00EB5A92" w:rsidRPr="00EA61E3" w:rsidRDefault="00EB5A92" w:rsidP="005B6A74">
      <w:pPr>
        <w:rPr>
          <w:rFonts w:cs="Arial"/>
          <w:color w:val="FF0000"/>
          <w:u w:val="words"/>
        </w:rPr>
      </w:pPr>
    </w:p>
    <w:p w:rsidR="001C3CC2" w:rsidRDefault="004418A4" w:rsidP="00E40CD7">
      <w:pPr>
        <w:jc w:val="both"/>
        <w:rPr>
          <w:b/>
          <w:sz w:val="22"/>
        </w:rPr>
      </w:pPr>
      <w:r w:rsidRPr="006862A7">
        <w:rPr>
          <w:b/>
          <w:sz w:val="22"/>
        </w:rPr>
        <w:t>5.   READING OF CORRESPONDENCE</w:t>
      </w:r>
      <w:r w:rsidR="00C175E6" w:rsidRPr="006862A7">
        <w:rPr>
          <w:b/>
          <w:sz w:val="22"/>
        </w:rPr>
        <w:t xml:space="preserve"> </w:t>
      </w:r>
    </w:p>
    <w:p w:rsidR="00F61DD7" w:rsidRDefault="006862A7" w:rsidP="00EA2C7C">
      <w:pPr>
        <w:numPr>
          <w:ilvl w:val="0"/>
          <w:numId w:val="26"/>
        </w:numPr>
        <w:jc w:val="both"/>
        <w:rPr>
          <w:sz w:val="22"/>
        </w:rPr>
      </w:pPr>
      <w:r w:rsidRPr="00F61DD7">
        <w:rPr>
          <w:sz w:val="22"/>
        </w:rPr>
        <w:t>Resident of Foran Towers – expressed thanks to the 3</w:t>
      </w:r>
      <w:r w:rsidRPr="00F61DD7">
        <w:rPr>
          <w:sz w:val="22"/>
          <w:vertAlign w:val="superscript"/>
        </w:rPr>
        <w:t>rd</w:t>
      </w:r>
      <w:r w:rsidRPr="00F61DD7">
        <w:rPr>
          <w:sz w:val="22"/>
        </w:rPr>
        <w:t xml:space="preserve"> shift officer who was dispatched to a situation occurring outside of her building.  She emphasized the officer handled the situation professionally and she was impressed with the consideration and respect the officer </w:t>
      </w:r>
      <w:r w:rsidR="00F61DD7">
        <w:rPr>
          <w:sz w:val="22"/>
        </w:rPr>
        <w:t>displayed.</w:t>
      </w:r>
    </w:p>
    <w:p w:rsidR="002D0018" w:rsidRPr="00F61DD7" w:rsidRDefault="002D0018" w:rsidP="00EA2C7C">
      <w:pPr>
        <w:numPr>
          <w:ilvl w:val="0"/>
          <w:numId w:val="26"/>
        </w:numPr>
        <w:jc w:val="both"/>
        <w:rPr>
          <w:sz w:val="22"/>
        </w:rPr>
      </w:pPr>
      <w:r w:rsidRPr="00F61DD7">
        <w:rPr>
          <w:sz w:val="22"/>
        </w:rPr>
        <w:t>Ansonia Board of Police Commissioners – expressed appreciation to Chief Mello for his participation in the selection committee for the new Chief of Police in Ansonia.</w:t>
      </w:r>
    </w:p>
    <w:p w:rsidR="002D0018" w:rsidRDefault="002D0018" w:rsidP="006862A7">
      <w:pPr>
        <w:numPr>
          <w:ilvl w:val="0"/>
          <w:numId w:val="26"/>
        </w:numPr>
        <w:jc w:val="both"/>
        <w:rPr>
          <w:sz w:val="22"/>
        </w:rPr>
      </w:pPr>
      <w:r>
        <w:rPr>
          <w:sz w:val="22"/>
        </w:rPr>
        <w:t xml:space="preserve">Betsy Nilan, President, Get In Touch Foundation – thanked the Department for their participation in the recent fundraising activity which some officers participated </w:t>
      </w:r>
      <w:r w:rsidR="003E1AA0">
        <w:rPr>
          <w:sz w:val="22"/>
        </w:rPr>
        <w:t>in.</w:t>
      </w:r>
    </w:p>
    <w:p w:rsidR="002D0018" w:rsidRPr="00F61DD7" w:rsidRDefault="002D0018" w:rsidP="006862A7">
      <w:pPr>
        <w:numPr>
          <w:ilvl w:val="0"/>
          <w:numId w:val="26"/>
        </w:numPr>
        <w:jc w:val="both"/>
        <w:rPr>
          <w:sz w:val="22"/>
        </w:rPr>
      </w:pPr>
      <w:r>
        <w:rPr>
          <w:sz w:val="22"/>
        </w:rPr>
        <w:t xml:space="preserve">B. Donnelly – resident – pleased with the Car Seat Clinic the Police Dept. offers at AAA and expressed her </w:t>
      </w:r>
      <w:r w:rsidRPr="00F61DD7">
        <w:rPr>
          <w:sz w:val="22"/>
        </w:rPr>
        <w:t xml:space="preserve">thanks for the program. </w:t>
      </w:r>
    </w:p>
    <w:p w:rsidR="00807504" w:rsidRPr="00F61DD7" w:rsidRDefault="00807504" w:rsidP="00807504">
      <w:pPr>
        <w:jc w:val="both"/>
      </w:pPr>
    </w:p>
    <w:p w:rsidR="004418A4" w:rsidRPr="00F61DD7" w:rsidRDefault="004418A4" w:rsidP="00A07485">
      <w:pPr>
        <w:jc w:val="both"/>
        <w:rPr>
          <w:b/>
        </w:rPr>
      </w:pPr>
      <w:r w:rsidRPr="00F61DD7">
        <w:rPr>
          <w:b/>
        </w:rPr>
        <w:t>6.   CONSIDERATION OF REPORT OF CHIEF ON MATTERS OF ADMINISTRATION</w:t>
      </w:r>
    </w:p>
    <w:p w:rsidR="00CF288F" w:rsidRDefault="00EA61E3" w:rsidP="002D0018">
      <w:pPr>
        <w:ind w:firstLine="720"/>
      </w:pPr>
      <w:r>
        <w:lastRenderedPageBreak/>
        <w:t xml:space="preserve">a.  Safe Driving Awards </w:t>
      </w:r>
      <w:r w:rsidR="00F36D9D">
        <w:t>for Det</w:t>
      </w:r>
      <w:r w:rsidR="00CF288F">
        <w:t>. Chris Cacchillo and Off. Brandon Davidson</w:t>
      </w:r>
      <w:r w:rsidR="002D0018">
        <w:t xml:space="preserve"> - Informational</w:t>
      </w:r>
    </w:p>
    <w:p w:rsidR="003E1AA0" w:rsidRDefault="003E1AA0" w:rsidP="00F61DD7">
      <w:pPr>
        <w:ind w:left="720"/>
      </w:pPr>
    </w:p>
    <w:p w:rsidR="00CF288F" w:rsidRDefault="00CF288F" w:rsidP="00F61DD7">
      <w:pPr>
        <w:ind w:left="720"/>
      </w:pPr>
      <w:r>
        <w:t>b.  Donation from Tony Wang - $200</w:t>
      </w:r>
      <w:r w:rsidR="002D0018">
        <w:t xml:space="preserve"> – Chief Mello explained Mr. Wang had reported a fraud had been perpetrated at his business and his business suffered a loss of over $100,000.  Further, Officer </w:t>
      </w:r>
      <w:r w:rsidR="00F61DD7">
        <w:t>Pecoraro was assigned to the case and Mr. Wang was impressed with the officer’s professionalism and ability to provide a detailed police report to assist in the case.  He stated Officer Pecoraro provides a positive image of the Milford Police Department and he was pleased to acknowledge that in him.</w:t>
      </w:r>
    </w:p>
    <w:p w:rsidR="00F61DD7" w:rsidRDefault="00F61DD7" w:rsidP="00F61DD7">
      <w:pPr>
        <w:ind w:left="720"/>
      </w:pPr>
    </w:p>
    <w:p w:rsidR="00F61DD7" w:rsidRDefault="00F61DD7" w:rsidP="00F61DD7">
      <w:pPr>
        <w:ind w:left="720"/>
      </w:pPr>
      <w:r>
        <w:t xml:space="preserve">Motion was made by Vice Chairman Bergami and seconded by Comm. Rubenstein to accept Chief Mello’s recommendation to place the $200 donation from Tony Wang in the Officer Wellness Donation Fund.  Motion carried unanimously. </w:t>
      </w:r>
    </w:p>
    <w:p w:rsidR="003E1AA0" w:rsidRDefault="003E1AA0" w:rsidP="00F61DD7">
      <w:pPr>
        <w:ind w:left="720"/>
      </w:pPr>
    </w:p>
    <w:p w:rsidR="00CF288F" w:rsidRDefault="00CF288F" w:rsidP="00F61DD7">
      <w:pPr>
        <w:ind w:left="720"/>
      </w:pPr>
      <w:r>
        <w:t xml:space="preserve">c.  Donation </w:t>
      </w:r>
      <w:r w:rsidRPr="00F61DD7">
        <w:t>to K9</w:t>
      </w:r>
      <w:r>
        <w:t xml:space="preserve"> account from Mr. &amp; Mrs. Thomas Craig - $100</w:t>
      </w:r>
      <w:r w:rsidR="00F61DD7">
        <w:t xml:space="preserve"> – motion was made by Comm. Marrone and seconded by Vice Chairman Bergami to accept the $100 donation from Mr. &amp; Mrs. Thomas Craig and apply that donation to the K-9 Fund as recommended by Chief Mello.  Motion carried unanimously.</w:t>
      </w:r>
    </w:p>
    <w:p w:rsidR="00F61DD7" w:rsidRPr="000A09B7" w:rsidRDefault="00F61DD7" w:rsidP="00CF288F"/>
    <w:p w:rsidR="00E6613C" w:rsidRDefault="00CF288F" w:rsidP="00EA61E3">
      <w:r>
        <w:rPr>
          <w:b/>
        </w:rPr>
        <w:tab/>
      </w:r>
      <w:r>
        <w:t>d</w:t>
      </w:r>
      <w:r w:rsidRPr="00CC3C05">
        <w:t>.  Chief’s General comments</w:t>
      </w:r>
      <w:r w:rsidR="00F61DD7">
        <w:t xml:space="preserve"> - none</w:t>
      </w:r>
    </w:p>
    <w:p w:rsidR="007C7D61" w:rsidRPr="00393063" w:rsidRDefault="007C7D61" w:rsidP="00FA2DD7">
      <w:pPr>
        <w:ind w:left="720"/>
        <w:jc w:val="both"/>
        <w:rPr>
          <w:b/>
        </w:rPr>
      </w:pPr>
    </w:p>
    <w:p w:rsidR="004418A4" w:rsidRPr="00F61DD7" w:rsidRDefault="004418A4" w:rsidP="00EE773A">
      <w:pPr>
        <w:rPr>
          <w:b/>
        </w:rPr>
      </w:pPr>
      <w:r w:rsidRPr="00F61DD7">
        <w:rPr>
          <w:b/>
        </w:rPr>
        <w:t>7.    REPORT ON PLANNING &amp; ZONING REQUESTS</w:t>
      </w:r>
      <w:r w:rsidR="00873266" w:rsidRPr="00F61DD7">
        <w:rPr>
          <w:b/>
        </w:rPr>
        <w:t xml:space="preserve"> </w:t>
      </w:r>
    </w:p>
    <w:p w:rsidR="00CF288F" w:rsidRDefault="00CF288F" w:rsidP="00F61DD7">
      <w:pPr>
        <w:ind w:left="720"/>
      </w:pPr>
      <w:r>
        <w:t>a.  33-35 Laurel Ave – Zoning change with Proposed Subdivision</w:t>
      </w:r>
      <w:r w:rsidR="00F61DD7">
        <w:t xml:space="preserve"> – motion was made by Comm. Rubenstein and seconded by Comm. Mager to approve Traffic Div. recommendation regarding 33-35 Laurel Ave – Zoning change with proposed subdivision.  Motion carried unanimously. </w:t>
      </w:r>
    </w:p>
    <w:p w:rsidR="00F61DD7" w:rsidRDefault="00F61DD7" w:rsidP="00F61DD7">
      <w:pPr>
        <w:ind w:left="720"/>
      </w:pPr>
    </w:p>
    <w:p w:rsidR="00CF288F" w:rsidRPr="0048261C" w:rsidRDefault="00CF288F" w:rsidP="00F61DD7">
      <w:pPr>
        <w:ind w:left="720"/>
      </w:pPr>
      <w:r>
        <w:t>b.  McDonalds Red</w:t>
      </w:r>
      <w:r w:rsidR="003E1AA0">
        <w:t xml:space="preserve">evelopment – 430 Bridgeport Ave. </w:t>
      </w:r>
      <w:r w:rsidR="00F61DD7">
        <w:t xml:space="preserve">- motion was made by Vice Chairman Bergami and seconded by Comm. Rubenstein to approve Traffic Division recommendation regarding McDonalds Redevelopment – 430 Bridgeport Ave.  Motion carried unanimously. </w:t>
      </w:r>
    </w:p>
    <w:p w:rsidR="009B4BD2" w:rsidRPr="00F61DD7" w:rsidRDefault="009B4BD2" w:rsidP="009B4BD2">
      <w:pPr>
        <w:ind w:left="720"/>
      </w:pPr>
      <w:r w:rsidRPr="00F61DD7">
        <w:t>.</w:t>
      </w:r>
    </w:p>
    <w:p w:rsidR="004418A4" w:rsidRPr="00F61DD7" w:rsidRDefault="004418A4" w:rsidP="0061060D">
      <w:pPr>
        <w:jc w:val="both"/>
        <w:rPr>
          <w:b/>
        </w:rPr>
      </w:pPr>
      <w:r w:rsidRPr="00F61DD7">
        <w:rPr>
          <w:b/>
        </w:rPr>
        <w:t>8.    ACCEPTANCE OF REPORTS</w:t>
      </w:r>
    </w:p>
    <w:p w:rsidR="004418A4" w:rsidRPr="00F61DD7" w:rsidRDefault="004418A4" w:rsidP="00752F43">
      <w:pPr>
        <w:ind w:left="465"/>
        <w:rPr>
          <w:rFonts w:cs="Arial"/>
        </w:rPr>
      </w:pPr>
      <w:r w:rsidRPr="00F61DD7">
        <w:rPr>
          <w:rFonts w:cs="Arial"/>
        </w:rPr>
        <w:t>It was moved by</w:t>
      </w:r>
      <w:r w:rsidR="00C17728" w:rsidRPr="00F61DD7">
        <w:rPr>
          <w:rFonts w:cs="Arial"/>
        </w:rPr>
        <w:t xml:space="preserve"> </w:t>
      </w:r>
      <w:r w:rsidR="008A016A" w:rsidRPr="00F61DD7">
        <w:rPr>
          <w:rFonts w:cs="Arial"/>
        </w:rPr>
        <w:t xml:space="preserve">Vice Chairman Bergami </w:t>
      </w:r>
      <w:r w:rsidRPr="00F61DD7">
        <w:rPr>
          <w:rFonts w:cs="Arial"/>
        </w:rPr>
        <w:t>and seconded by</w:t>
      </w:r>
      <w:r w:rsidR="008A016A" w:rsidRPr="00F61DD7">
        <w:rPr>
          <w:rFonts w:cs="Arial"/>
        </w:rPr>
        <w:t xml:space="preserve"> Comm</w:t>
      </w:r>
      <w:r w:rsidR="00CF288F" w:rsidRPr="00F61DD7">
        <w:rPr>
          <w:rFonts w:cs="Arial"/>
        </w:rPr>
        <w:t xml:space="preserve"> Marrone</w:t>
      </w:r>
      <w:r w:rsidR="00EB5A92" w:rsidRPr="00F61DD7">
        <w:rPr>
          <w:rFonts w:cs="Arial"/>
        </w:rPr>
        <w:t xml:space="preserve"> </w:t>
      </w:r>
      <w:r w:rsidRPr="00F61DD7">
        <w:rPr>
          <w:rFonts w:cs="Arial"/>
        </w:rPr>
        <w:t>to approve the following reports:</w:t>
      </w:r>
    </w:p>
    <w:p w:rsidR="00B87827" w:rsidRPr="00F61DD7" w:rsidRDefault="004418A4" w:rsidP="00A03206">
      <w:pPr>
        <w:rPr>
          <w:b/>
        </w:rPr>
      </w:pPr>
      <w:r w:rsidRPr="00F61DD7">
        <w:rPr>
          <w:b/>
        </w:rPr>
        <w:tab/>
      </w:r>
    </w:p>
    <w:p w:rsidR="004418A4" w:rsidRPr="00F61DD7" w:rsidRDefault="004418A4" w:rsidP="00B87827">
      <w:pPr>
        <w:ind w:firstLine="720"/>
      </w:pPr>
      <w:r w:rsidRPr="00F61DD7">
        <w:t>a. Special Investigations Unit Report</w:t>
      </w:r>
    </w:p>
    <w:p w:rsidR="004418A4" w:rsidRPr="00F61DD7" w:rsidRDefault="004418A4" w:rsidP="00B70AB6">
      <w:r w:rsidRPr="00F61DD7">
        <w:tab/>
        <w:t>b. Detective Bureau Report</w:t>
      </w:r>
    </w:p>
    <w:p w:rsidR="004418A4" w:rsidRPr="00F61DD7" w:rsidRDefault="004418A4" w:rsidP="00D27BF1">
      <w:r w:rsidRPr="00F61DD7">
        <w:tab/>
        <w:t>c. Crime Prevention Unit Report</w:t>
      </w:r>
    </w:p>
    <w:p w:rsidR="004418A4" w:rsidRPr="00F61DD7" w:rsidRDefault="004418A4" w:rsidP="00BC42FD">
      <w:r w:rsidRPr="00F61DD7">
        <w:tab/>
        <w:t>d. Traffic Division and Licensing Unit Report</w:t>
      </w:r>
    </w:p>
    <w:p w:rsidR="004418A4" w:rsidRPr="00F61DD7" w:rsidRDefault="004418A4" w:rsidP="00D27BF1"/>
    <w:p w:rsidR="004418A4" w:rsidRPr="00F61DD7" w:rsidRDefault="004418A4" w:rsidP="00D27BF1">
      <w:r w:rsidRPr="00F61DD7">
        <w:t>Motion carried unanimously.</w:t>
      </w:r>
    </w:p>
    <w:p w:rsidR="00CF288F" w:rsidRPr="00F61DD7" w:rsidRDefault="00CF288F" w:rsidP="00D27BF1"/>
    <w:p w:rsidR="00CF288F" w:rsidRPr="00F61DD7" w:rsidRDefault="00CF288F" w:rsidP="00D27BF1">
      <w:r w:rsidRPr="00F61DD7">
        <w:t xml:space="preserve">Chief </w:t>
      </w:r>
      <w:r w:rsidR="00F61DD7" w:rsidRPr="00F61DD7">
        <w:t>Mello pointed out that the numbers reported in the Detective Bureau Report and Special Investigations Unit Report are less because the number of major crimes occurring in Milford is declining.  He added that as a result of that decline, he has pulled 2 positions from that department for the time being.</w:t>
      </w:r>
    </w:p>
    <w:p w:rsidR="00E03739" w:rsidRPr="00393063" w:rsidRDefault="00E03739" w:rsidP="00924360">
      <w:pPr>
        <w:jc w:val="both"/>
        <w:rPr>
          <w:b/>
        </w:rPr>
      </w:pPr>
    </w:p>
    <w:p w:rsidR="00C0506A" w:rsidRPr="00CF288F" w:rsidRDefault="004418A4" w:rsidP="00924360">
      <w:pPr>
        <w:jc w:val="both"/>
      </w:pPr>
      <w:r w:rsidRPr="00393063">
        <w:rPr>
          <w:b/>
        </w:rPr>
        <w:t>9.    UNFINISHED BUSINES</w:t>
      </w:r>
      <w:r w:rsidR="00A348AF" w:rsidRPr="00393063">
        <w:rPr>
          <w:b/>
        </w:rPr>
        <w:t>S</w:t>
      </w:r>
      <w:r w:rsidRPr="00393063">
        <w:rPr>
          <w:b/>
        </w:rPr>
        <w:t xml:space="preserve"> </w:t>
      </w:r>
      <w:r w:rsidR="00CF288F" w:rsidRPr="00CF288F">
        <w:t>- none</w:t>
      </w:r>
    </w:p>
    <w:p w:rsidR="00C0506A" w:rsidRPr="00393063" w:rsidRDefault="00C0506A" w:rsidP="00924360">
      <w:pPr>
        <w:jc w:val="both"/>
      </w:pPr>
    </w:p>
    <w:p w:rsidR="000015B7" w:rsidRPr="00393063" w:rsidRDefault="004418A4" w:rsidP="00752F43">
      <w:pPr>
        <w:jc w:val="both"/>
        <w:rPr>
          <w:rFonts w:cs="Arial"/>
        </w:rPr>
      </w:pPr>
      <w:r w:rsidRPr="00393063">
        <w:rPr>
          <w:rFonts w:cs="Arial"/>
          <w:b/>
        </w:rPr>
        <w:t>10.  NEW BUSINESS</w:t>
      </w:r>
      <w:r w:rsidR="00C17728" w:rsidRPr="00393063">
        <w:rPr>
          <w:rFonts w:cs="Arial"/>
          <w:b/>
        </w:rPr>
        <w:t xml:space="preserve"> </w:t>
      </w:r>
      <w:r w:rsidR="00CF288F" w:rsidRPr="00CF288F">
        <w:rPr>
          <w:rFonts w:cs="Arial"/>
        </w:rPr>
        <w:t>- none</w:t>
      </w:r>
    </w:p>
    <w:p w:rsidR="008A016A" w:rsidRPr="00393063" w:rsidRDefault="008A016A" w:rsidP="00951EB7">
      <w:pPr>
        <w:rPr>
          <w:rFonts w:cs="Arial"/>
          <w:b/>
        </w:rPr>
      </w:pPr>
    </w:p>
    <w:p w:rsidR="00951EB7" w:rsidRDefault="004418A4" w:rsidP="00951EB7">
      <w:pPr>
        <w:rPr>
          <w:rFonts w:cs="Arial"/>
        </w:rPr>
      </w:pPr>
      <w:r w:rsidRPr="00393063">
        <w:rPr>
          <w:rFonts w:cs="Arial"/>
          <w:b/>
        </w:rPr>
        <w:t>11.  COMMENDATIONS</w:t>
      </w:r>
      <w:r w:rsidR="0066685A" w:rsidRPr="00393063">
        <w:rPr>
          <w:rFonts w:cs="Arial"/>
        </w:rPr>
        <w:t xml:space="preserve"> </w:t>
      </w:r>
      <w:r w:rsidR="00CF288F">
        <w:rPr>
          <w:rFonts w:cs="Arial"/>
        </w:rPr>
        <w:t>- none</w:t>
      </w:r>
    </w:p>
    <w:p w:rsidR="00980712" w:rsidRPr="00393063" w:rsidRDefault="00980712" w:rsidP="00290B7B"/>
    <w:p w:rsidR="00952633" w:rsidRPr="00393063" w:rsidRDefault="0066685A" w:rsidP="00951EB7">
      <w:pPr>
        <w:rPr>
          <w:b/>
        </w:rPr>
      </w:pPr>
      <w:r w:rsidRPr="00393063">
        <w:rPr>
          <w:b/>
        </w:rPr>
        <w:t xml:space="preserve">12.  </w:t>
      </w:r>
      <w:r w:rsidR="002E66BE" w:rsidRPr="00393063">
        <w:rPr>
          <w:b/>
        </w:rPr>
        <w:t>E</w:t>
      </w:r>
      <w:r w:rsidRPr="00393063">
        <w:rPr>
          <w:b/>
        </w:rPr>
        <w:t>XECUTIVE SESSION</w:t>
      </w:r>
      <w:r w:rsidRPr="00393063">
        <w:t xml:space="preserve"> </w:t>
      </w:r>
    </w:p>
    <w:p w:rsidR="00691A24" w:rsidRPr="00EA61E3" w:rsidRDefault="00691A24" w:rsidP="00C17728">
      <w:pPr>
        <w:rPr>
          <w:color w:val="FF0000"/>
        </w:rPr>
      </w:pPr>
    </w:p>
    <w:p w:rsidR="00EA61E3" w:rsidRPr="00344061" w:rsidRDefault="00691A24" w:rsidP="00C17728">
      <w:r w:rsidRPr="00344061">
        <w:t>Motion was made by Vice Chairman Bergami and seconded by Comm. Rubenstein to adjo</w:t>
      </w:r>
      <w:r w:rsidR="00980712" w:rsidRPr="00344061">
        <w:t>urn to Executive Session at 7:3</w:t>
      </w:r>
      <w:r w:rsidR="00344061" w:rsidRPr="00344061">
        <w:t>0</w:t>
      </w:r>
      <w:r w:rsidRPr="00344061">
        <w:t xml:space="preserve"> p.m. for consideration of Report of Chief of Police on matters concerning the Appointment, Employment, Performance, Evaluation, Health or Dismissal of Department Employees.  Motion carried unanimously. </w:t>
      </w:r>
    </w:p>
    <w:p w:rsidR="00691A24" w:rsidRDefault="00691A24" w:rsidP="00C17728">
      <w:pPr>
        <w:rPr>
          <w:color w:val="FF0000"/>
        </w:rPr>
      </w:pPr>
      <w:r w:rsidRPr="00CF288F">
        <w:rPr>
          <w:color w:val="FF0000"/>
        </w:rPr>
        <w:t xml:space="preserve"> </w:t>
      </w:r>
    </w:p>
    <w:p w:rsidR="00CF288F" w:rsidRDefault="00CF288F" w:rsidP="00CF288F">
      <w:pPr>
        <w:numPr>
          <w:ilvl w:val="0"/>
          <w:numId w:val="25"/>
        </w:numPr>
        <w:jc w:val="both"/>
      </w:pPr>
      <w:r>
        <w:t>Consideration of the performance of three Officers.</w:t>
      </w:r>
    </w:p>
    <w:p w:rsidR="00CF288F" w:rsidRDefault="00CF288F" w:rsidP="00CF288F">
      <w:pPr>
        <w:numPr>
          <w:ilvl w:val="0"/>
          <w:numId w:val="25"/>
        </w:numPr>
        <w:jc w:val="both"/>
      </w:pPr>
      <w:r>
        <w:t>Sick Leave deficit requested by one employee.</w:t>
      </w:r>
    </w:p>
    <w:p w:rsidR="00EA61E3" w:rsidRPr="00344061" w:rsidRDefault="00344061" w:rsidP="00CF288F">
      <w:pPr>
        <w:numPr>
          <w:ilvl w:val="0"/>
          <w:numId w:val="25"/>
        </w:numPr>
        <w:jc w:val="both"/>
      </w:pPr>
      <w:r w:rsidRPr="00344061">
        <w:t>Review of Deputy Chief Candidates (additional item)</w:t>
      </w:r>
      <w:r w:rsidR="00CF288F" w:rsidRPr="00344061">
        <w:t xml:space="preserve"> </w:t>
      </w:r>
    </w:p>
    <w:p w:rsidR="00F07669" w:rsidRPr="00344061" w:rsidRDefault="00F07669" w:rsidP="00C17728"/>
    <w:p w:rsidR="00691A24" w:rsidRPr="00344061" w:rsidRDefault="00691A24" w:rsidP="00C17728">
      <w:r w:rsidRPr="00344061">
        <w:t>Chief Mello and commissioners present remained for Executive Session</w:t>
      </w:r>
    </w:p>
    <w:p w:rsidR="00691A24" w:rsidRPr="00CF288F" w:rsidRDefault="00691A24" w:rsidP="00C17728">
      <w:pPr>
        <w:rPr>
          <w:color w:val="FF0000"/>
        </w:rPr>
      </w:pPr>
    </w:p>
    <w:p w:rsidR="00C17728" w:rsidRPr="00344061" w:rsidRDefault="008A016A" w:rsidP="00C17728">
      <w:r w:rsidRPr="00344061">
        <w:t xml:space="preserve">It was moved by </w:t>
      </w:r>
      <w:r w:rsidR="00EA61E3" w:rsidRPr="00344061">
        <w:t>Vice Chai</w:t>
      </w:r>
      <w:r w:rsidR="00344061">
        <w:t>r</w:t>
      </w:r>
      <w:r w:rsidR="00344061" w:rsidRPr="00344061">
        <w:t>man</w:t>
      </w:r>
      <w:r w:rsidR="00EA61E3" w:rsidRPr="00344061">
        <w:t xml:space="preserve"> Bergami </w:t>
      </w:r>
      <w:r w:rsidR="00BA23F4" w:rsidRPr="00344061">
        <w:t xml:space="preserve">and seconded </w:t>
      </w:r>
      <w:r w:rsidR="00EA61E3" w:rsidRPr="00344061">
        <w:t xml:space="preserve">by Comm, Marrone </w:t>
      </w:r>
      <w:r w:rsidR="00BA23F4" w:rsidRPr="00344061">
        <w:t>to reconvene</w:t>
      </w:r>
      <w:r w:rsidR="00C17728" w:rsidRPr="00344061">
        <w:t xml:space="preserve"> in public session at </w:t>
      </w:r>
      <w:r w:rsidR="00344061" w:rsidRPr="00344061">
        <w:t>8</w:t>
      </w:r>
      <w:r w:rsidR="00EA61E3" w:rsidRPr="00344061">
        <w:t>:55</w:t>
      </w:r>
      <w:r w:rsidR="00BA23F4" w:rsidRPr="00344061">
        <w:t xml:space="preserve"> p.m.  Motion carried unanimously.  </w:t>
      </w:r>
    </w:p>
    <w:p w:rsidR="00BA23F4" w:rsidRDefault="00BA23F4" w:rsidP="00BA23F4">
      <w:pPr>
        <w:rPr>
          <w:color w:val="FF0000"/>
        </w:rPr>
      </w:pPr>
    </w:p>
    <w:p w:rsidR="00344061" w:rsidRDefault="00344061" w:rsidP="00BA23F4">
      <w:r w:rsidRPr="00344061">
        <w:t xml:space="preserve">It was moved by Vice Chairman Bergami and seconded by Comm. Marrone as follows: </w:t>
      </w:r>
    </w:p>
    <w:p w:rsidR="00344061" w:rsidRPr="00344061" w:rsidRDefault="00344061" w:rsidP="00BA23F4"/>
    <w:p w:rsidR="00344061" w:rsidRPr="00344061" w:rsidRDefault="00344061" w:rsidP="00344061">
      <w:pPr>
        <w:ind w:left="720"/>
        <w:jc w:val="both"/>
      </w:pPr>
      <w:r w:rsidRPr="00344061">
        <w:t xml:space="preserve">a. Consideration of the performance of three Officers.- to uphold Chief Mello’s recommendation regarding the discipline of three police officers.  </w:t>
      </w:r>
    </w:p>
    <w:p w:rsidR="00344061" w:rsidRPr="00344061" w:rsidRDefault="00344061" w:rsidP="00344061">
      <w:pPr>
        <w:ind w:left="720"/>
      </w:pPr>
      <w:r w:rsidRPr="00344061">
        <w:t>b.   Sick Leave deficit requested by one employee – uphold the Chief’</w:t>
      </w:r>
      <w:r w:rsidR="003E1AA0">
        <w:t xml:space="preserve">s recommendation to extend an </w:t>
      </w:r>
      <w:r w:rsidRPr="00344061">
        <w:t>amount not to exceed 200 hours for sick leave deficit of one employee.</w:t>
      </w:r>
    </w:p>
    <w:p w:rsidR="00344061" w:rsidRDefault="00344061" w:rsidP="00344061">
      <w:pPr>
        <w:ind w:left="720"/>
      </w:pPr>
      <w:r w:rsidRPr="00344061">
        <w:t xml:space="preserve">c.    Review of Deputy Chief Candidates (additional item) to support the Chief’s recommendation regarding the position of Deputy Chief as vacated by the resignation of Deputy Chief Rahn.  </w:t>
      </w:r>
    </w:p>
    <w:p w:rsidR="00344061" w:rsidRDefault="00344061" w:rsidP="00344061">
      <w:pPr>
        <w:ind w:left="720"/>
      </w:pPr>
    </w:p>
    <w:p w:rsidR="00344061" w:rsidRPr="00344061" w:rsidRDefault="00344061" w:rsidP="00344061">
      <w:pPr>
        <w:ind w:left="720"/>
      </w:pPr>
      <w:r>
        <w:t xml:space="preserve">Motion carried unanimously. </w:t>
      </w:r>
    </w:p>
    <w:p w:rsidR="00344061" w:rsidRDefault="00344061" w:rsidP="001029DC">
      <w:pPr>
        <w:rPr>
          <w:rFonts w:cs="Arial"/>
        </w:rPr>
      </w:pPr>
    </w:p>
    <w:p w:rsidR="004418A4" w:rsidRPr="00344061" w:rsidRDefault="004418A4" w:rsidP="001029DC">
      <w:pPr>
        <w:rPr>
          <w:rFonts w:cs="Arial"/>
        </w:rPr>
      </w:pPr>
      <w:r w:rsidRPr="00344061">
        <w:rPr>
          <w:rFonts w:cs="Arial"/>
        </w:rPr>
        <w:t xml:space="preserve">Being no further business, it was moved by </w:t>
      </w:r>
      <w:r w:rsidR="00EA61E3" w:rsidRPr="00344061">
        <w:rPr>
          <w:rFonts w:cs="Arial"/>
        </w:rPr>
        <w:t xml:space="preserve">Vice Chair Bergami </w:t>
      </w:r>
      <w:r w:rsidR="00290B7B" w:rsidRPr="00344061">
        <w:rPr>
          <w:rFonts w:cs="Arial"/>
        </w:rPr>
        <w:t xml:space="preserve">and seconded by </w:t>
      </w:r>
      <w:r w:rsidR="00EA61E3" w:rsidRPr="00344061">
        <w:rPr>
          <w:rFonts w:cs="Arial"/>
        </w:rPr>
        <w:t>Comm.</w:t>
      </w:r>
      <w:r w:rsidR="00F00DBB" w:rsidRPr="00344061">
        <w:rPr>
          <w:rFonts w:cs="Arial"/>
        </w:rPr>
        <w:t xml:space="preserve"> </w:t>
      </w:r>
      <w:r w:rsidR="00EA61E3" w:rsidRPr="00344061">
        <w:rPr>
          <w:rFonts w:cs="Arial"/>
        </w:rPr>
        <w:t>Rubenstein t</w:t>
      </w:r>
      <w:r w:rsidR="00DD54EF" w:rsidRPr="00344061">
        <w:rPr>
          <w:rFonts w:cs="Arial"/>
        </w:rPr>
        <w:t>o</w:t>
      </w:r>
      <w:r w:rsidR="00E110F4" w:rsidRPr="00344061">
        <w:rPr>
          <w:rFonts w:cs="Arial"/>
        </w:rPr>
        <w:t xml:space="preserve"> </w:t>
      </w:r>
      <w:r w:rsidR="00A1121B" w:rsidRPr="00344061">
        <w:rPr>
          <w:rFonts w:cs="Arial"/>
        </w:rPr>
        <w:t xml:space="preserve">adjourn at </w:t>
      </w:r>
      <w:r w:rsidR="00344061">
        <w:rPr>
          <w:rFonts w:cs="Arial"/>
        </w:rPr>
        <w:t xml:space="preserve">8:59 </w:t>
      </w:r>
      <w:r w:rsidRPr="00344061">
        <w:rPr>
          <w:rFonts w:cs="Arial"/>
        </w:rPr>
        <w:t xml:space="preserve">p.m. Motion carried unanimously. </w:t>
      </w:r>
    </w:p>
    <w:p w:rsidR="004418A4" w:rsidRPr="00E6613C" w:rsidRDefault="004418A4" w:rsidP="004170F6">
      <w:pPr>
        <w:rPr>
          <w:rFonts w:cs="Arial"/>
        </w:rPr>
      </w:pPr>
    </w:p>
    <w:p w:rsidR="004418A4" w:rsidRPr="00E6613C" w:rsidRDefault="004418A4" w:rsidP="004170F6">
      <w:pPr>
        <w:rPr>
          <w:rFonts w:cs="Arial"/>
        </w:rPr>
      </w:pPr>
      <w:r w:rsidRPr="00E6613C">
        <w:rPr>
          <w:rFonts w:cs="Arial"/>
        </w:rPr>
        <w:t>Recorded by Diane Candido</w:t>
      </w:r>
      <w:r w:rsidR="006862A7">
        <w:rPr>
          <w:rFonts w:cs="Arial"/>
        </w:rPr>
        <w:t xml:space="preserve"> </w:t>
      </w:r>
    </w:p>
    <w:p w:rsidR="00691A24" w:rsidRPr="00E6613C" w:rsidRDefault="004418A4">
      <w:pPr>
        <w:rPr>
          <w:rFonts w:cs="Arial"/>
        </w:rPr>
      </w:pPr>
      <w:r w:rsidRPr="00E6613C">
        <w:rPr>
          <w:rFonts w:cs="Arial"/>
        </w:rPr>
        <w:t>Submitted to City Clerk</w:t>
      </w:r>
      <w:r w:rsidR="008C0DB3" w:rsidRPr="00E6613C">
        <w:rPr>
          <w:rFonts w:cs="Arial"/>
        </w:rPr>
        <w:t xml:space="preserve"> </w:t>
      </w:r>
      <w:r w:rsidR="00CF288F">
        <w:rPr>
          <w:rFonts w:cs="Arial"/>
        </w:rPr>
        <w:t>October 16, 2019</w:t>
      </w:r>
    </w:p>
    <w:sectPr w:rsidR="00691A24" w:rsidRPr="00E6613C"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BC" w:rsidRDefault="00DC5ABC">
      <w:r>
        <w:separator/>
      </w:r>
    </w:p>
  </w:endnote>
  <w:endnote w:type="continuationSeparator" w:id="0">
    <w:p w:rsidR="00DC5ABC" w:rsidRDefault="00DC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F99">
      <w:rPr>
        <w:rStyle w:val="PageNumber"/>
        <w:noProof/>
      </w:rPr>
      <w:t>3</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BC" w:rsidRDefault="00DC5ABC">
      <w:r>
        <w:separator/>
      </w:r>
    </w:p>
  </w:footnote>
  <w:footnote w:type="continuationSeparator" w:id="0">
    <w:p w:rsidR="00DC5ABC" w:rsidRDefault="00DC5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Pr="00773023" w:rsidRDefault="00E51600">
    <w:pPr>
      <w:pStyle w:val="Header"/>
      <w:jc w:val="center"/>
      <w:rPr>
        <w:b/>
      </w:rPr>
    </w:pPr>
    <w:r w:rsidRPr="00773023">
      <w:rPr>
        <w:b/>
      </w:rPr>
      <w:t>MINUTES OF BOARD OF POLICE COMMISSIONERS MEETING</w:t>
    </w:r>
  </w:p>
  <w:p w:rsidR="00E51600" w:rsidRPr="00773023" w:rsidRDefault="00410541">
    <w:pPr>
      <w:pStyle w:val="Header"/>
      <w:jc w:val="center"/>
      <w:rPr>
        <w:b/>
      </w:rPr>
    </w:pPr>
    <w:r>
      <w:rPr>
        <w:b/>
      </w:rPr>
      <w:t>TUESDAY</w:t>
    </w:r>
    <w:r w:rsidR="00944AB1">
      <w:rPr>
        <w:b/>
      </w:rPr>
      <w:t xml:space="preserve">, </w:t>
    </w:r>
    <w:r w:rsidR="00CF288F">
      <w:rPr>
        <w:b/>
      </w:rPr>
      <w:t>OCTOBER 15</w:t>
    </w:r>
    <w:r w:rsidR="008A016A">
      <w:rPr>
        <w:b/>
      </w:rPr>
      <w:t xml:space="preserve">, 2019 </w:t>
    </w:r>
    <w:r w:rsidR="00E51600" w:rsidRPr="00773023">
      <w:rPr>
        <w:b/>
      </w:rPr>
      <w:t>7:00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2"/>
  </w:num>
  <w:num w:numId="4">
    <w:abstractNumId w:val="21"/>
  </w:num>
  <w:num w:numId="5">
    <w:abstractNumId w:val="22"/>
  </w:num>
  <w:num w:numId="6">
    <w:abstractNumId w:val="7"/>
  </w:num>
  <w:num w:numId="7">
    <w:abstractNumId w:val="24"/>
  </w:num>
  <w:num w:numId="8">
    <w:abstractNumId w:val="26"/>
  </w:num>
  <w:num w:numId="9">
    <w:abstractNumId w:val="25"/>
  </w:num>
  <w:num w:numId="10">
    <w:abstractNumId w:val="13"/>
  </w:num>
  <w:num w:numId="11">
    <w:abstractNumId w:val="15"/>
  </w:num>
  <w:num w:numId="12">
    <w:abstractNumId w:val="3"/>
  </w:num>
  <w:num w:numId="13">
    <w:abstractNumId w:val="4"/>
  </w:num>
  <w:num w:numId="14">
    <w:abstractNumId w:val="10"/>
  </w:num>
  <w:num w:numId="15">
    <w:abstractNumId w:val="8"/>
  </w:num>
  <w:num w:numId="16">
    <w:abstractNumId w:val="16"/>
  </w:num>
  <w:num w:numId="17">
    <w:abstractNumId w:val="5"/>
  </w:num>
  <w:num w:numId="18">
    <w:abstractNumId w:val="17"/>
  </w:num>
  <w:num w:numId="19">
    <w:abstractNumId w:val="1"/>
  </w:num>
  <w:num w:numId="20">
    <w:abstractNumId w:val="12"/>
  </w:num>
  <w:num w:numId="21">
    <w:abstractNumId w:val="6"/>
  </w:num>
  <w:num w:numId="22">
    <w:abstractNumId w:val="14"/>
  </w:num>
  <w:num w:numId="23">
    <w:abstractNumId w:val="9"/>
  </w:num>
  <w:num w:numId="24">
    <w:abstractNumId w:val="19"/>
  </w:num>
  <w:num w:numId="25">
    <w:abstractNumId w:val="11"/>
  </w:num>
  <w:num w:numId="26">
    <w:abstractNumId w:val="23"/>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0018"/>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0F99"/>
    <w:rsid w:val="003B1DB2"/>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3A2D"/>
    <w:rsid w:val="007D51E0"/>
    <w:rsid w:val="007D686F"/>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1A19"/>
    <w:rsid w:val="00AD2261"/>
    <w:rsid w:val="00AD3F79"/>
    <w:rsid w:val="00AD4D8D"/>
    <w:rsid w:val="00AD54A4"/>
    <w:rsid w:val="00AD5BCB"/>
    <w:rsid w:val="00AD5E19"/>
    <w:rsid w:val="00AD6F75"/>
    <w:rsid w:val="00AE07A0"/>
    <w:rsid w:val="00AE11A2"/>
    <w:rsid w:val="00AE1589"/>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88F"/>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40DD"/>
    <w:rsid w:val="00DA445E"/>
    <w:rsid w:val="00DA6CB1"/>
    <w:rsid w:val="00DB31D9"/>
    <w:rsid w:val="00DB3FA3"/>
    <w:rsid w:val="00DB417D"/>
    <w:rsid w:val="00DB56C7"/>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B0A84"/>
    <w:rsid w:val="00EB521D"/>
    <w:rsid w:val="00EB5A92"/>
    <w:rsid w:val="00EB5EDD"/>
    <w:rsid w:val="00EB64DC"/>
    <w:rsid w:val="00EB768C"/>
    <w:rsid w:val="00EC3F1C"/>
    <w:rsid w:val="00EC4139"/>
    <w:rsid w:val="00ED0915"/>
    <w:rsid w:val="00ED25BE"/>
    <w:rsid w:val="00ED2B7C"/>
    <w:rsid w:val="00ED56BC"/>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0086-6751-468D-A1EE-E23578C2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Marcia Krusewski</cp:lastModifiedBy>
  <cp:revision>2</cp:revision>
  <cp:lastPrinted>2019-10-16T12:10:00Z</cp:lastPrinted>
  <dcterms:created xsi:type="dcterms:W3CDTF">2019-10-16T12:11:00Z</dcterms:created>
  <dcterms:modified xsi:type="dcterms:W3CDTF">2019-10-16T12:11:00Z</dcterms:modified>
</cp:coreProperties>
</file>