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  <w:t>MON</w:t>
      </w:r>
      <w:r w:rsidR="00A17091" w:rsidRPr="00A17091">
        <w:rPr>
          <w:b/>
          <w:color w:val="000000"/>
        </w:rPr>
        <w:t>DAY</w:t>
      </w:r>
    </w:p>
    <w:p w:rsidR="00F31612" w:rsidRDefault="00BF547E" w:rsidP="00F31612">
      <w:pPr>
        <w:jc w:val="center"/>
        <w:rPr>
          <w:color w:val="000000"/>
        </w:rPr>
      </w:pPr>
      <w:r>
        <w:rPr>
          <w:color w:val="000000"/>
        </w:rPr>
        <w:t>December 19</w:t>
      </w:r>
      <w:r w:rsidR="00CB66FA">
        <w:rPr>
          <w:color w:val="000000"/>
        </w:rPr>
        <w:t>, 2016</w:t>
      </w:r>
      <w:r w:rsidR="00D04A0B">
        <w:rPr>
          <w:color w:val="000000"/>
        </w:rPr>
        <w:t xml:space="preserve"> – </w:t>
      </w:r>
      <w:r w:rsidR="00AF0E12">
        <w:rPr>
          <w:color w:val="000000"/>
        </w:rPr>
        <w:t>4:3</w:t>
      </w:r>
      <w:r w:rsidR="00A551EF">
        <w:rPr>
          <w:color w:val="000000"/>
        </w:rPr>
        <w:t>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F51ABC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244256">
        <w:rPr>
          <w:color w:val="000000"/>
        </w:rPr>
        <w:t>September 19</w:t>
      </w:r>
      <w:r w:rsidR="00AB0002">
        <w:rPr>
          <w:color w:val="000000"/>
        </w:rPr>
        <w:t>, 2016</w:t>
      </w:r>
    </w:p>
    <w:p w:rsidR="002F2A2F" w:rsidRDefault="002F2A2F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</w:t>
      </w:r>
    </w:p>
    <w:p w:rsidR="00FF5121" w:rsidRDefault="00FF5121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F31612">
        <w:rPr>
          <w:color w:val="000000"/>
        </w:rPr>
        <w:t>New Business</w:t>
      </w:r>
      <w:r w:rsidR="00866E74">
        <w:rPr>
          <w:color w:val="000000"/>
        </w:rPr>
        <w:t xml:space="preserve"> – </w:t>
      </w:r>
      <w:r w:rsidR="00DD18DF">
        <w:rPr>
          <w:color w:val="000000"/>
        </w:rPr>
        <w:t xml:space="preserve">Request to </w:t>
      </w:r>
      <w:r w:rsidR="00866E74">
        <w:rPr>
          <w:color w:val="000000"/>
        </w:rPr>
        <w:t>Extend Truck</w:t>
      </w:r>
      <w:r w:rsidR="00F92C8E">
        <w:rPr>
          <w:color w:val="000000"/>
        </w:rPr>
        <w:t xml:space="preserve"> Driver/Laborer list to 01/05/18</w:t>
      </w:r>
    </w:p>
    <w:p w:rsidR="000176AD" w:rsidRDefault="000176AD" w:rsidP="00F31612">
      <w:pPr>
        <w:rPr>
          <w:color w:val="000000"/>
        </w:rPr>
      </w:pPr>
    </w:p>
    <w:p w:rsidR="00BF547E" w:rsidRDefault="00F31612" w:rsidP="00F51ABC">
      <w:pPr>
        <w:rPr>
          <w:color w:val="000000"/>
        </w:rPr>
      </w:pPr>
      <w:r>
        <w:t>6</w:t>
      </w:r>
      <w:r w:rsidR="007B0091">
        <w:t>.</w:t>
      </w:r>
      <w:r w:rsidR="00580A64">
        <w:tab/>
      </w:r>
      <w:proofErr w:type="gramStart"/>
      <w:r w:rsidR="00723B66">
        <w:rPr>
          <w:color w:val="000000"/>
        </w:rPr>
        <w:t>For</w:t>
      </w:r>
      <w:proofErr w:type="gramEnd"/>
      <w:r w:rsidR="00723B66">
        <w:rPr>
          <w:color w:val="000000"/>
        </w:rPr>
        <w:t xml:space="preserve"> </w:t>
      </w:r>
      <w:r w:rsidR="00BF547E">
        <w:rPr>
          <w:color w:val="000000"/>
        </w:rPr>
        <w:t>Notation Only:</w:t>
      </w:r>
    </w:p>
    <w:p w:rsidR="00BF547E" w:rsidRDefault="00BF547E" w:rsidP="00BF547E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Chief Building Inspector – </w:t>
      </w:r>
      <w:r w:rsidR="00723B66" w:rsidRPr="00BF547E">
        <w:rPr>
          <w:color w:val="000000"/>
        </w:rPr>
        <w:t>revised job description</w:t>
      </w:r>
    </w:p>
    <w:p w:rsidR="00723B66" w:rsidRDefault="00BF547E" w:rsidP="00BF547E">
      <w:pPr>
        <w:pStyle w:val="ListParagraph"/>
        <w:numPr>
          <w:ilvl w:val="0"/>
          <w:numId w:val="6"/>
        </w:numPr>
        <w:rPr>
          <w:color w:val="000000"/>
        </w:rPr>
      </w:pPr>
      <w:r w:rsidRPr="00BF547E">
        <w:rPr>
          <w:color w:val="000000"/>
        </w:rPr>
        <w:t>Public Works Office Manager – re</w:t>
      </w:r>
      <w:r>
        <w:rPr>
          <w:color w:val="000000"/>
        </w:rPr>
        <w:t>-titled and re</w:t>
      </w:r>
      <w:r w:rsidRPr="00BF547E">
        <w:rPr>
          <w:color w:val="000000"/>
        </w:rPr>
        <w:t>vised job description</w:t>
      </w:r>
    </w:p>
    <w:p w:rsidR="00FF20F2" w:rsidRPr="00FF20F2" w:rsidRDefault="00FF20F2" w:rsidP="00FF20F2">
      <w:pPr>
        <w:ind w:left="1080"/>
        <w:rPr>
          <w:color w:val="000000"/>
        </w:rPr>
      </w:pPr>
    </w:p>
    <w:p w:rsidR="00FF20F2" w:rsidRDefault="00FF20F2" w:rsidP="00FF20F2">
      <w:pPr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Report of the Human Resources Director</w:t>
      </w:r>
    </w:p>
    <w:p w:rsidR="00FF20F2" w:rsidRDefault="00FF20F2" w:rsidP="00FF20F2">
      <w:pPr>
        <w:rPr>
          <w:color w:val="000000"/>
        </w:rPr>
      </w:pPr>
    </w:p>
    <w:p w:rsidR="00FF20F2" w:rsidRPr="00FF20F2" w:rsidRDefault="00FF20F2" w:rsidP="00FF20F2">
      <w:pPr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Open Jobs Report</w:t>
      </w:r>
    </w:p>
    <w:p w:rsidR="00723B66" w:rsidRDefault="00723B66" w:rsidP="00F51ABC">
      <w:pPr>
        <w:rPr>
          <w:color w:val="000000"/>
        </w:rPr>
      </w:pPr>
    </w:p>
    <w:p w:rsidR="00F51ABC" w:rsidRPr="00F51ABC" w:rsidRDefault="00723B66" w:rsidP="00F51ABC">
      <w:pPr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FF20F2">
        <w:rPr>
          <w:color w:val="000000"/>
        </w:rPr>
        <w:t>Adjourn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40D4828"/>
    <w:multiLevelType w:val="hybridMultilevel"/>
    <w:tmpl w:val="B8424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B2E78"/>
    <w:rsid w:val="000B35CE"/>
    <w:rsid w:val="000E6AA0"/>
    <w:rsid w:val="00110B7A"/>
    <w:rsid w:val="001225B3"/>
    <w:rsid w:val="0013036F"/>
    <w:rsid w:val="0014152D"/>
    <w:rsid w:val="00170740"/>
    <w:rsid w:val="0018290A"/>
    <w:rsid w:val="001B59E8"/>
    <w:rsid w:val="001D192C"/>
    <w:rsid w:val="001D51BC"/>
    <w:rsid w:val="001E539E"/>
    <w:rsid w:val="0022302A"/>
    <w:rsid w:val="00227C96"/>
    <w:rsid w:val="002362C9"/>
    <w:rsid w:val="00244256"/>
    <w:rsid w:val="00245BEB"/>
    <w:rsid w:val="00293131"/>
    <w:rsid w:val="00296E54"/>
    <w:rsid w:val="002D767A"/>
    <w:rsid w:val="002E7538"/>
    <w:rsid w:val="002F2A2F"/>
    <w:rsid w:val="002F34C9"/>
    <w:rsid w:val="00327891"/>
    <w:rsid w:val="0033764C"/>
    <w:rsid w:val="00345BD2"/>
    <w:rsid w:val="00381B45"/>
    <w:rsid w:val="003902BC"/>
    <w:rsid w:val="00395B4B"/>
    <w:rsid w:val="00395B81"/>
    <w:rsid w:val="003C4A77"/>
    <w:rsid w:val="003D034E"/>
    <w:rsid w:val="003E60F9"/>
    <w:rsid w:val="00411A55"/>
    <w:rsid w:val="00436AB9"/>
    <w:rsid w:val="00437BB3"/>
    <w:rsid w:val="00440232"/>
    <w:rsid w:val="00445999"/>
    <w:rsid w:val="00455215"/>
    <w:rsid w:val="004620E0"/>
    <w:rsid w:val="004643C9"/>
    <w:rsid w:val="004A25CB"/>
    <w:rsid w:val="004A5E38"/>
    <w:rsid w:val="004C1CF8"/>
    <w:rsid w:val="004D52E5"/>
    <w:rsid w:val="004D549C"/>
    <w:rsid w:val="004E2D49"/>
    <w:rsid w:val="004F1731"/>
    <w:rsid w:val="00570003"/>
    <w:rsid w:val="00572962"/>
    <w:rsid w:val="00580A64"/>
    <w:rsid w:val="0058257B"/>
    <w:rsid w:val="005A4186"/>
    <w:rsid w:val="005B3ECD"/>
    <w:rsid w:val="005B6000"/>
    <w:rsid w:val="005D0390"/>
    <w:rsid w:val="005E3A4D"/>
    <w:rsid w:val="005F50EC"/>
    <w:rsid w:val="00605FF9"/>
    <w:rsid w:val="0063264A"/>
    <w:rsid w:val="006450E7"/>
    <w:rsid w:val="00685955"/>
    <w:rsid w:val="00692C8A"/>
    <w:rsid w:val="006A276E"/>
    <w:rsid w:val="006F30F7"/>
    <w:rsid w:val="00713591"/>
    <w:rsid w:val="0071722D"/>
    <w:rsid w:val="00723B66"/>
    <w:rsid w:val="00746CE2"/>
    <w:rsid w:val="00766963"/>
    <w:rsid w:val="007739E9"/>
    <w:rsid w:val="007A5537"/>
    <w:rsid w:val="007B0091"/>
    <w:rsid w:val="008054BC"/>
    <w:rsid w:val="0084716B"/>
    <w:rsid w:val="00866E74"/>
    <w:rsid w:val="00897809"/>
    <w:rsid w:val="00897951"/>
    <w:rsid w:val="008A4DB6"/>
    <w:rsid w:val="008E679C"/>
    <w:rsid w:val="008F6996"/>
    <w:rsid w:val="009263E6"/>
    <w:rsid w:val="009278B1"/>
    <w:rsid w:val="00936351"/>
    <w:rsid w:val="009A1268"/>
    <w:rsid w:val="009A5443"/>
    <w:rsid w:val="009B32B5"/>
    <w:rsid w:val="009B5489"/>
    <w:rsid w:val="009E0EAE"/>
    <w:rsid w:val="009F03DF"/>
    <w:rsid w:val="00A02230"/>
    <w:rsid w:val="00A034B9"/>
    <w:rsid w:val="00A13113"/>
    <w:rsid w:val="00A17091"/>
    <w:rsid w:val="00A41857"/>
    <w:rsid w:val="00A43CBB"/>
    <w:rsid w:val="00A4532B"/>
    <w:rsid w:val="00A4581F"/>
    <w:rsid w:val="00A53B78"/>
    <w:rsid w:val="00A551EF"/>
    <w:rsid w:val="00A55758"/>
    <w:rsid w:val="00A61D7F"/>
    <w:rsid w:val="00AB0002"/>
    <w:rsid w:val="00AD0464"/>
    <w:rsid w:val="00AD4E9B"/>
    <w:rsid w:val="00AD63BA"/>
    <w:rsid w:val="00AF0E12"/>
    <w:rsid w:val="00B033D7"/>
    <w:rsid w:val="00B171BD"/>
    <w:rsid w:val="00B33123"/>
    <w:rsid w:val="00B40B27"/>
    <w:rsid w:val="00B72A71"/>
    <w:rsid w:val="00B75B54"/>
    <w:rsid w:val="00B8558A"/>
    <w:rsid w:val="00B945B5"/>
    <w:rsid w:val="00BD6323"/>
    <w:rsid w:val="00BE1171"/>
    <w:rsid w:val="00BF547E"/>
    <w:rsid w:val="00C03660"/>
    <w:rsid w:val="00C0792C"/>
    <w:rsid w:val="00C12164"/>
    <w:rsid w:val="00C91D2C"/>
    <w:rsid w:val="00CB5017"/>
    <w:rsid w:val="00CB66FA"/>
    <w:rsid w:val="00CD1905"/>
    <w:rsid w:val="00CF0688"/>
    <w:rsid w:val="00D04A0B"/>
    <w:rsid w:val="00D06869"/>
    <w:rsid w:val="00D35B77"/>
    <w:rsid w:val="00D360B7"/>
    <w:rsid w:val="00D647F9"/>
    <w:rsid w:val="00D710FB"/>
    <w:rsid w:val="00DA7585"/>
    <w:rsid w:val="00DB5059"/>
    <w:rsid w:val="00DC19CE"/>
    <w:rsid w:val="00DD18DF"/>
    <w:rsid w:val="00DE6D7D"/>
    <w:rsid w:val="00DF6B96"/>
    <w:rsid w:val="00E04C62"/>
    <w:rsid w:val="00E175DC"/>
    <w:rsid w:val="00E234AB"/>
    <w:rsid w:val="00E27AA7"/>
    <w:rsid w:val="00E32421"/>
    <w:rsid w:val="00E4580E"/>
    <w:rsid w:val="00E47A2B"/>
    <w:rsid w:val="00EA370E"/>
    <w:rsid w:val="00EA3C33"/>
    <w:rsid w:val="00EB3BB2"/>
    <w:rsid w:val="00EE3CD4"/>
    <w:rsid w:val="00F31612"/>
    <w:rsid w:val="00F51ABC"/>
    <w:rsid w:val="00F6327B"/>
    <w:rsid w:val="00F74A40"/>
    <w:rsid w:val="00F77414"/>
    <w:rsid w:val="00F86294"/>
    <w:rsid w:val="00F87EE6"/>
    <w:rsid w:val="00F913A0"/>
    <w:rsid w:val="00F92C8E"/>
    <w:rsid w:val="00FA385F"/>
    <w:rsid w:val="00FB6293"/>
    <w:rsid w:val="00FE16D3"/>
    <w:rsid w:val="00FF20F2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8</cp:revision>
  <cp:lastPrinted>2016-12-14T17:34:00Z</cp:lastPrinted>
  <dcterms:created xsi:type="dcterms:W3CDTF">2016-11-30T17:02:00Z</dcterms:created>
  <dcterms:modified xsi:type="dcterms:W3CDTF">2016-12-15T13:49:00Z</dcterms:modified>
</cp:coreProperties>
</file>