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CA" w:rsidRDefault="00B720CA" w:rsidP="00B15577">
      <w:pPr>
        <w:pStyle w:val="Title"/>
        <w:outlineLvl w:val="0"/>
        <w:rPr>
          <w:rFonts w:ascii="Arial" w:hAnsi="Arial" w:cs="Arial"/>
        </w:rPr>
      </w:pPr>
    </w:p>
    <w:p w:rsidR="007110C8" w:rsidRPr="00A153B3" w:rsidRDefault="007110C8" w:rsidP="00B15577">
      <w:pPr>
        <w:pStyle w:val="Title"/>
        <w:outlineLvl w:val="0"/>
        <w:rPr>
          <w:rFonts w:ascii="Arial" w:hAnsi="Arial" w:cs="Arial"/>
          <w:b w:val="0"/>
          <w:bCs w:val="0"/>
        </w:rPr>
      </w:pPr>
      <w:r w:rsidRPr="00A153B3">
        <w:rPr>
          <w:rFonts w:ascii="Arial" w:hAnsi="Arial" w:cs="Arial"/>
        </w:rPr>
        <w:t>PERMANENT SCHOOL FACILITIES BUILDING COMMITTEE</w:t>
      </w:r>
    </w:p>
    <w:p w:rsidR="00421CC6" w:rsidRPr="00A153B3" w:rsidRDefault="002625DD" w:rsidP="00B15577">
      <w:pPr>
        <w:jc w:val="center"/>
        <w:outlineLvl w:val="0"/>
        <w:rPr>
          <w:rFonts w:ascii="Arial" w:hAnsi="Arial" w:cs="Arial"/>
          <w:b/>
          <w:bCs/>
        </w:rPr>
      </w:pPr>
      <w:r w:rsidRPr="00A153B3">
        <w:rPr>
          <w:rFonts w:ascii="Arial" w:hAnsi="Arial" w:cs="Arial"/>
          <w:b/>
          <w:bCs/>
        </w:rPr>
        <w:t>SPECIAL</w:t>
      </w:r>
      <w:r w:rsidR="007110C8" w:rsidRPr="00A153B3">
        <w:rPr>
          <w:rFonts w:ascii="Arial" w:hAnsi="Arial" w:cs="Arial"/>
          <w:b/>
          <w:bCs/>
        </w:rPr>
        <w:t xml:space="preserve"> MEETING</w:t>
      </w:r>
    </w:p>
    <w:p w:rsidR="007110C8" w:rsidRPr="00A153B3" w:rsidRDefault="00714F3D" w:rsidP="00B15577">
      <w:pPr>
        <w:jc w:val="center"/>
        <w:outlineLvl w:val="0"/>
        <w:rPr>
          <w:rFonts w:ascii="Arial" w:hAnsi="Arial" w:cs="Arial"/>
          <w:b/>
          <w:bCs/>
        </w:rPr>
      </w:pPr>
      <w:r w:rsidRPr="00A153B3">
        <w:rPr>
          <w:rFonts w:ascii="Arial" w:hAnsi="Arial" w:cs="Arial"/>
          <w:b/>
          <w:bCs/>
        </w:rPr>
        <w:t>JULY 11</w:t>
      </w:r>
      <w:r w:rsidR="00431A97" w:rsidRPr="00A153B3">
        <w:rPr>
          <w:rFonts w:ascii="Arial" w:hAnsi="Arial" w:cs="Arial"/>
          <w:b/>
          <w:bCs/>
        </w:rPr>
        <w:t>, 2019</w:t>
      </w:r>
    </w:p>
    <w:p w:rsidR="007110C8" w:rsidRPr="00A153B3" w:rsidRDefault="007110C8">
      <w:pPr>
        <w:rPr>
          <w:rFonts w:ascii="Arial" w:hAnsi="Arial" w:cs="Arial"/>
        </w:rPr>
      </w:pPr>
    </w:p>
    <w:p w:rsidR="007110C8" w:rsidRPr="00A153B3" w:rsidRDefault="007110C8">
      <w:pPr>
        <w:rPr>
          <w:rFonts w:ascii="Arial" w:hAnsi="Arial" w:cs="Arial"/>
        </w:rPr>
      </w:pPr>
      <w:r w:rsidRPr="00A153B3">
        <w:rPr>
          <w:rFonts w:ascii="Arial" w:hAnsi="Arial" w:cs="Arial"/>
        </w:rPr>
        <w:t>The Permanent School Facilities Building Commi</w:t>
      </w:r>
      <w:r w:rsidR="00404216" w:rsidRPr="00A153B3">
        <w:rPr>
          <w:rFonts w:ascii="Arial" w:hAnsi="Arial" w:cs="Arial"/>
        </w:rPr>
        <w:t xml:space="preserve">ttee held a </w:t>
      </w:r>
      <w:r w:rsidR="002625DD" w:rsidRPr="00A153B3">
        <w:rPr>
          <w:rFonts w:ascii="Arial" w:hAnsi="Arial" w:cs="Arial"/>
        </w:rPr>
        <w:t xml:space="preserve">special </w:t>
      </w:r>
      <w:r w:rsidR="00BE7000" w:rsidRPr="00A153B3">
        <w:rPr>
          <w:rFonts w:ascii="Arial" w:hAnsi="Arial" w:cs="Arial"/>
        </w:rPr>
        <w:t xml:space="preserve">meeting on </w:t>
      </w:r>
      <w:r w:rsidR="00161F05" w:rsidRPr="00A153B3">
        <w:rPr>
          <w:rFonts w:ascii="Arial" w:hAnsi="Arial" w:cs="Arial"/>
        </w:rPr>
        <w:t>Thursday</w:t>
      </w:r>
      <w:r w:rsidR="0034305B" w:rsidRPr="00A153B3">
        <w:rPr>
          <w:rFonts w:ascii="Arial" w:hAnsi="Arial" w:cs="Arial"/>
        </w:rPr>
        <w:t xml:space="preserve">, </w:t>
      </w:r>
      <w:r w:rsidR="00714F3D" w:rsidRPr="00A153B3">
        <w:rPr>
          <w:rFonts w:ascii="Arial" w:hAnsi="Arial" w:cs="Arial"/>
        </w:rPr>
        <w:t>July 11</w:t>
      </w:r>
      <w:r w:rsidR="00317DEB" w:rsidRPr="00A153B3">
        <w:rPr>
          <w:rFonts w:ascii="Arial" w:hAnsi="Arial" w:cs="Arial"/>
        </w:rPr>
        <w:t xml:space="preserve">, </w:t>
      </w:r>
      <w:r w:rsidR="00431A97" w:rsidRPr="00A153B3">
        <w:rPr>
          <w:rFonts w:ascii="Arial" w:hAnsi="Arial" w:cs="Arial"/>
        </w:rPr>
        <w:t>2019</w:t>
      </w:r>
      <w:r w:rsidR="002748FB" w:rsidRPr="00A153B3">
        <w:rPr>
          <w:rFonts w:ascii="Arial" w:hAnsi="Arial" w:cs="Arial"/>
        </w:rPr>
        <w:t xml:space="preserve">at </w:t>
      </w:r>
      <w:r w:rsidR="00515A83" w:rsidRPr="00A153B3">
        <w:rPr>
          <w:rFonts w:ascii="Arial" w:hAnsi="Arial" w:cs="Arial"/>
        </w:rPr>
        <w:t>City Hall in the west conference room</w:t>
      </w:r>
      <w:r w:rsidR="0022395E" w:rsidRPr="00A153B3">
        <w:rPr>
          <w:rFonts w:ascii="Arial" w:hAnsi="Arial" w:cs="Arial"/>
        </w:rPr>
        <w:t>.</w:t>
      </w:r>
      <w:r w:rsidR="00A66FD5" w:rsidRPr="00A153B3">
        <w:rPr>
          <w:rFonts w:ascii="Arial" w:hAnsi="Arial" w:cs="Arial"/>
        </w:rPr>
        <w:t xml:space="preserve"> Chairman Woods</w:t>
      </w:r>
      <w:r w:rsidRPr="00A153B3">
        <w:rPr>
          <w:rFonts w:ascii="Arial" w:hAnsi="Arial" w:cs="Arial"/>
        </w:rPr>
        <w:t xml:space="preserve"> called the meeting to order at </w:t>
      </w:r>
      <w:r w:rsidR="00F94918" w:rsidRPr="00A153B3">
        <w:rPr>
          <w:rFonts w:ascii="Arial" w:hAnsi="Arial" w:cs="Arial"/>
        </w:rPr>
        <w:t>7:</w:t>
      </w:r>
      <w:r w:rsidR="00EC0A86" w:rsidRPr="00A153B3">
        <w:rPr>
          <w:rFonts w:ascii="Arial" w:hAnsi="Arial" w:cs="Arial"/>
        </w:rPr>
        <w:t>0</w:t>
      </w:r>
      <w:r w:rsidR="00515A83" w:rsidRPr="00A153B3">
        <w:rPr>
          <w:rFonts w:ascii="Arial" w:hAnsi="Arial" w:cs="Arial"/>
        </w:rPr>
        <w:t>0</w:t>
      </w:r>
      <w:r w:rsidRPr="00A153B3">
        <w:rPr>
          <w:rFonts w:ascii="Arial" w:hAnsi="Arial" w:cs="Arial"/>
        </w:rPr>
        <w:t xml:space="preserve"> p.m. </w:t>
      </w:r>
    </w:p>
    <w:p w:rsidR="007110C8" w:rsidRPr="00A153B3" w:rsidRDefault="007110C8">
      <w:pPr>
        <w:rPr>
          <w:rFonts w:ascii="Arial" w:hAnsi="Arial" w:cs="Arial"/>
        </w:rPr>
      </w:pPr>
    </w:p>
    <w:p w:rsidR="007110C8" w:rsidRPr="00A153B3" w:rsidRDefault="007110C8">
      <w:pPr>
        <w:rPr>
          <w:rFonts w:ascii="Arial" w:hAnsi="Arial" w:cs="Arial"/>
        </w:rPr>
      </w:pPr>
      <w:r w:rsidRPr="00A153B3">
        <w:rPr>
          <w:rFonts w:ascii="Arial" w:hAnsi="Arial" w:cs="Arial"/>
          <w:u w:val="single"/>
        </w:rPr>
        <w:t>Committee Members Present</w:t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  <w:u w:val="single"/>
        </w:rPr>
        <w:t>Also Present</w:t>
      </w:r>
    </w:p>
    <w:p w:rsidR="00B168A4" w:rsidRPr="00A153B3" w:rsidRDefault="005C31E7">
      <w:pPr>
        <w:rPr>
          <w:rFonts w:ascii="Arial" w:hAnsi="Arial" w:cs="Arial"/>
        </w:rPr>
      </w:pP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</w:p>
    <w:p w:rsidR="00E279BE" w:rsidRPr="00A153B3" w:rsidRDefault="0045584D" w:rsidP="00E279BE">
      <w:pPr>
        <w:rPr>
          <w:rFonts w:ascii="Arial" w:hAnsi="Arial" w:cs="Arial"/>
        </w:rPr>
      </w:pPr>
      <w:r w:rsidRPr="00A153B3">
        <w:rPr>
          <w:rFonts w:ascii="Arial" w:hAnsi="Arial" w:cs="Arial"/>
        </w:rPr>
        <w:t xml:space="preserve">M. Woods, </w:t>
      </w:r>
      <w:r w:rsidR="00A66FD5" w:rsidRPr="00A153B3">
        <w:rPr>
          <w:rFonts w:ascii="Arial" w:hAnsi="Arial" w:cs="Arial"/>
        </w:rPr>
        <w:t>Chairman</w:t>
      </w:r>
      <w:r w:rsidR="00BD2959" w:rsidRPr="00A153B3">
        <w:rPr>
          <w:rFonts w:ascii="Arial" w:hAnsi="Arial" w:cs="Arial"/>
        </w:rPr>
        <w:tab/>
      </w:r>
      <w:r w:rsidR="00171C6C" w:rsidRPr="00A153B3">
        <w:rPr>
          <w:rFonts w:ascii="Arial" w:hAnsi="Arial" w:cs="Arial"/>
        </w:rPr>
        <w:tab/>
      </w:r>
      <w:r w:rsidR="00171C6C" w:rsidRPr="00A153B3">
        <w:rPr>
          <w:rFonts w:ascii="Arial" w:hAnsi="Arial" w:cs="Arial"/>
        </w:rPr>
        <w:tab/>
      </w:r>
      <w:r w:rsidR="00171C6C" w:rsidRPr="00A153B3">
        <w:rPr>
          <w:rFonts w:ascii="Arial" w:hAnsi="Arial" w:cs="Arial"/>
        </w:rPr>
        <w:tab/>
      </w:r>
      <w:r w:rsidR="00171C6C" w:rsidRPr="00A153B3">
        <w:rPr>
          <w:rFonts w:ascii="Arial" w:hAnsi="Arial" w:cs="Arial"/>
        </w:rPr>
        <w:tab/>
      </w:r>
      <w:r w:rsidR="00171C6C" w:rsidRPr="00A153B3">
        <w:rPr>
          <w:rFonts w:ascii="Arial" w:hAnsi="Arial" w:cs="Arial"/>
        </w:rPr>
        <w:tab/>
      </w:r>
      <w:r w:rsidR="00562AB0" w:rsidRPr="00A153B3">
        <w:rPr>
          <w:rFonts w:ascii="Arial" w:hAnsi="Arial" w:cs="Arial"/>
        </w:rPr>
        <w:t xml:space="preserve">B. Silver, </w:t>
      </w:r>
      <w:proofErr w:type="spellStart"/>
      <w:r w:rsidR="00562AB0" w:rsidRPr="00A153B3">
        <w:rPr>
          <w:rFonts w:ascii="Arial" w:hAnsi="Arial" w:cs="Arial"/>
        </w:rPr>
        <w:t>SilverPetrucelli</w:t>
      </w:r>
      <w:proofErr w:type="spellEnd"/>
    </w:p>
    <w:p w:rsidR="002748FB" w:rsidRPr="00A153B3" w:rsidRDefault="00B34853" w:rsidP="00406470">
      <w:pPr>
        <w:rPr>
          <w:rFonts w:ascii="Arial" w:hAnsi="Arial" w:cs="Arial"/>
        </w:rPr>
      </w:pPr>
      <w:r w:rsidRPr="00A153B3">
        <w:rPr>
          <w:rFonts w:ascii="Arial" w:hAnsi="Arial" w:cs="Arial"/>
        </w:rPr>
        <w:t>B. Nunno</w:t>
      </w:r>
      <w:r w:rsidR="00E279BE" w:rsidRPr="00A153B3">
        <w:rPr>
          <w:rFonts w:ascii="Arial" w:hAnsi="Arial" w:cs="Arial"/>
        </w:rPr>
        <w:tab/>
      </w:r>
      <w:r w:rsidR="00E279BE" w:rsidRPr="00A153B3">
        <w:rPr>
          <w:rFonts w:ascii="Arial" w:hAnsi="Arial" w:cs="Arial"/>
        </w:rPr>
        <w:tab/>
      </w:r>
      <w:r w:rsidR="00E279BE" w:rsidRPr="00A153B3">
        <w:rPr>
          <w:rFonts w:ascii="Arial" w:hAnsi="Arial" w:cs="Arial"/>
        </w:rPr>
        <w:tab/>
      </w:r>
      <w:r w:rsidR="00E279BE" w:rsidRPr="00A153B3">
        <w:rPr>
          <w:rFonts w:ascii="Arial" w:hAnsi="Arial" w:cs="Arial"/>
        </w:rPr>
        <w:tab/>
      </w:r>
      <w:r w:rsidR="00E279BE"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="00E279BE" w:rsidRPr="00A153B3">
        <w:rPr>
          <w:rFonts w:ascii="Arial" w:hAnsi="Arial" w:cs="Arial"/>
        </w:rPr>
        <w:tab/>
      </w:r>
      <w:r w:rsidR="00562AB0" w:rsidRPr="00A153B3">
        <w:rPr>
          <w:rFonts w:ascii="Arial" w:hAnsi="Arial" w:cs="Arial"/>
        </w:rPr>
        <w:t xml:space="preserve">P. Jorgensen, </w:t>
      </w:r>
      <w:proofErr w:type="spellStart"/>
      <w:r w:rsidR="00562AB0" w:rsidRPr="00A153B3">
        <w:rPr>
          <w:rFonts w:ascii="Arial" w:hAnsi="Arial" w:cs="Arial"/>
        </w:rPr>
        <w:t>SilverPetrucell</w:t>
      </w:r>
      <w:proofErr w:type="spellEnd"/>
      <w:r w:rsidR="00DA2544" w:rsidRPr="00A153B3">
        <w:rPr>
          <w:rFonts w:ascii="Arial" w:hAnsi="Arial" w:cs="Arial"/>
        </w:rPr>
        <w:tab/>
      </w:r>
      <w:r w:rsidR="00DA2544" w:rsidRPr="00A153B3">
        <w:rPr>
          <w:rFonts w:ascii="Arial" w:hAnsi="Arial" w:cs="Arial"/>
        </w:rPr>
        <w:tab/>
      </w:r>
    </w:p>
    <w:p w:rsidR="0047398B" w:rsidRPr="00A153B3" w:rsidRDefault="002878A8" w:rsidP="00D55D5C">
      <w:pPr>
        <w:pStyle w:val="BodyText"/>
        <w:jc w:val="left"/>
        <w:rPr>
          <w:rFonts w:ascii="Arial" w:hAnsi="Arial" w:cs="Arial"/>
        </w:rPr>
      </w:pPr>
      <w:r w:rsidRPr="00A153B3">
        <w:rPr>
          <w:rFonts w:ascii="Arial" w:hAnsi="Arial" w:cs="Arial"/>
        </w:rPr>
        <w:t>M. Hardiman</w:t>
      </w:r>
      <w:r w:rsidR="00CE0849" w:rsidRPr="00A153B3">
        <w:rPr>
          <w:rFonts w:ascii="Arial" w:hAnsi="Arial" w:cs="Arial"/>
        </w:rPr>
        <w:t xml:space="preserve"> (BOA)</w:t>
      </w:r>
      <w:r w:rsidR="002748FB" w:rsidRPr="00A153B3">
        <w:rPr>
          <w:rFonts w:ascii="Arial" w:hAnsi="Arial" w:cs="Arial"/>
        </w:rPr>
        <w:tab/>
      </w:r>
      <w:r w:rsidR="002748FB" w:rsidRPr="00A153B3">
        <w:rPr>
          <w:rFonts w:ascii="Arial" w:hAnsi="Arial" w:cs="Arial"/>
        </w:rPr>
        <w:tab/>
      </w:r>
      <w:r w:rsidR="002748FB" w:rsidRPr="00A153B3">
        <w:rPr>
          <w:rFonts w:ascii="Arial" w:hAnsi="Arial" w:cs="Arial"/>
        </w:rPr>
        <w:tab/>
      </w:r>
      <w:r w:rsidR="002748FB" w:rsidRPr="00A153B3">
        <w:rPr>
          <w:rFonts w:ascii="Arial" w:hAnsi="Arial" w:cs="Arial"/>
        </w:rPr>
        <w:tab/>
      </w:r>
      <w:r w:rsidR="002748FB" w:rsidRPr="00A153B3">
        <w:rPr>
          <w:rFonts w:ascii="Arial" w:hAnsi="Arial" w:cs="Arial"/>
        </w:rPr>
        <w:tab/>
      </w:r>
      <w:r w:rsidR="002748FB" w:rsidRPr="00A153B3">
        <w:rPr>
          <w:rFonts w:ascii="Arial" w:hAnsi="Arial" w:cs="Arial"/>
        </w:rPr>
        <w:tab/>
      </w:r>
      <w:r w:rsidR="002748FB" w:rsidRPr="00A153B3">
        <w:rPr>
          <w:rFonts w:ascii="Arial" w:hAnsi="Arial" w:cs="Arial"/>
        </w:rPr>
        <w:tab/>
      </w:r>
      <w:r w:rsidR="00562AB0" w:rsidRPr="00A153B3">
        <w:rPr>
          <w:rFonts w:ascii="Arial" w:hAnsi="Arial" w:cs="Arial"/>
        </w:rPr>
        <w:t>P. Bradbury (MPS)</w:t>
      </w:r>
    </w:p>
    <w:p w:rsidR="00515A83" w:rsidRPr="00A153B3" w:rsidRDefault="00B34853" w:rsidP="00AC26AF">
      <w:pPr>
        <w:pStyle w:val="BodyText"/>
        <w:jc w:val="left"/>
        <w:rPr>
          <w:rFonts w:ascii="Arial" w:hAnsi="Arial" w:cs="Arial"/>
        </w:rPr>
      </w:pPr>
      <w:r w:rsidRPr="00A153B3">
        <w:rPr>
          <w:rFonts w:ascii="Arial" w:hAnsi="Arial" w:cs="Arial"/>
        </w:rPr>
        <w:t>J. Federico (BOE)</w:t>
      </w:r>
      <w:r w:rsidR="00431A97" w:rsidRPr="00A153B3">
        <w:rPr>
          <w:rFonts w:ascii="Arial" w:hAnsi="Arial" w:cs="Arial"/>
        </w:rPr>
        <w:tab/>
      </w:r>
      <w:r w:rsidR="0022395E" w:rsidRPr="00A153B3">
        <w:rPr>
          <w:rFonts w:ascii="Arial" w:hAnsi="Arial" w:cs="Arial"/>
        </w:rPr>
        <w:tab/>
      </w:r>
      <w:r w:rsidR="0022395E" w:rsidRPr="00A153B3">
        <w:rPr>
          <w:rFonts w:ascii="Arial" w:hAnsi="Arial" w:cs="Arial"/>
        </w:rPr>
        <w:tab/>
      </w:r>
      <w:r w:rsidR="0022395E" w:rsidRPr="00A153B3">
        <w:rPr>
          <w:rFonts w:ascii="Arial" w:hAnsi="Arial" w:cs="Arial"/>
        </w:rPr>
        <w:tab/>
      </w:r>
      <w:r w:rsidR="0022395E"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="00562AB0" w:rsidRPr="00A153B3">
        <w:rPr>
          <w:rFonts w:ascii="Arial" w:hAnsi="Arial" w:cs="Arial"/>
        </w:rPr>
        <w:t>F. Tynes, LaRosa Building Group</w:t>
      </w:r>
      <w:r w:rsidR="00431A97" w:rsidRPr="00A153B3">
        <w:rPr>
          <w:rFonts w:ascii="Arial" w:hAnsi="Arial" w:cs="Arial"/>
        </w:rPr>
        <w:tab/>
      </w:r>
      <w:r w:rsidR="00431A97" w:rsidRPr="00A153B3">
        <w:rPr>
          <w:rFonts w:ascii="Arial" w:hAnsi="Arial" w:cs="Arial"/>
        </w:rPr>
        <w:tab/>
      </w:r>
    </w:p>
    <w:p w:rsidR="00714F3D" w:rsidRPr="00A153B3" w:rsidRDefault="00714F3D" w:rsidP="00AC26AF">
      <w:pPr>
        <w:pStyle w:val="BodyText"/>
        <w:jc w:val="left"/>
        <w:rPr>
          <w:rFonts w:ascii="Arial" w:hAnsi="Arial" w:cs="Arial"/>
        </w:rPr>
      </w:pPr>
      <w:r w:rsidRPr="00A153B3">
        <w:rPr>
          <w:rFonts w:ascii="Arial" w:hAnsi="Arial" w:cs="Arial"/>
        </w:rPr>
        <w:t>S. Firmender (BOE)</w:t>
      </w:r>
    </w:p>
    <w:p w:rsidR="00A153B3" w:rsidRPr="00A153B3" w:rsidRDefault="00714F3D" w:rsidP="00AC26AF">
      <w:pPr>
        <w:pStyle w:val="BodyText"/>
        <w:jc w:val="left"/>
        <w:rPr>
          <w:rFonts w:ascii="Arial" w:hAnsi="Arial" w:cs="Arial"/>
        </w:rPr>
      </w:pPr>
      <w:r w:rsidRPr="00A153B3">
        <w:rPr>
          <w:rFonts w:ascii="Arial" w:hAnsi="Arial" w:cs="Arial"/>
        </w:rPr>
        <w:t>R. Vitali (BOA)</w:t>
      </w:r>
    </w:p>
    <w:p w:rsidR="0047398B" w:rsidRPr="00A153B3" w:rsidRDefault="00562AB0" w:rsidP="00AC26AF">
      <w:pPr>
        <w:pStyle w:val="BodyText"/>
        <w:jc w:val="left"/>
        <w:rPr>
          <w:rFonts w:ascii="Arial" w:hAnsi="Arial" w:cs="Arial"/>
        </w:rPr>
      </w:pP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Pr="00A153B3">
        <w:rPr>
          <w:rFonts w:ascii="Arial" w:hAnsi="Arial" w:cs="Arial"/>
        </w:rPr>
        <w:tab/>
      </w:r>
      <w:r w:rsidR="00EC0A86" w:rsidRPr="00A153B3">
        <w:rPr>
          <w:rFonts w:ascii="Arial" w:hAnsi="Arial" w:cs="Arial"/>
        </w:rPr>
        <w:tab/>
      </w:r>
      <w:r w:rsidR="006144D5" w:rsidRPr="00A153B3">
        <w:rPr>
          <w:rFonts w:ascii="Arial" w:hAnsi="Arial" w:cs="Arial"/>
        </w:rPr>
        <w:tab/>
      </w:r>
      <w:r w:rsidR="006144D5" w:rsidRPr="00A153B3">
        <w:rPr>
          <w:rFonts w:ascii="Arial" w:hAnsi="Arial" w:cs="Arial"/>
        </w:rPr>
        <w:tab/>
      </w:r>
    </w:p>
    <w:p w:rsidR="00925268" w:rsidRPr="00D33CE6" w:rsidRDefault="00DB0866" w:rsidP="00AC26AF">
      <w:pPr>
        <w:pStyle w:val="BodyText"/>
        <w:jc w:val="left"/>
        <w:rPr>
          <w:rFonts w:ascii="Arial" w:hAnsi="Arial" w:cs="Arial"/>
          <w:color w:val="FF0000"/>
        </w:rPr>
      </w:pPr>
      <w:r w:rsidRPr="00A153B3">
        <w:rPr>
          <w:rFonts w:ascii="Arial" w:hAnsi="Arial" w:cs="Arial"/>
          <w:u w:val="single"/>
        </w:rPr>
        <w:t>Excused</w:t>
      </w:r>
      <w:r w:rsidRPr="00A153B3">
        <w:rPr>
          <w:rFonts w:ascii="Arial" w:hAnsi="Arial" w:cs="Arial"/>
        </w:rPr>
        <w:t xml:space="preserve">:  </w:t>
      </w:r>
      <w:r w:rsidR="00D33CE6" w:rsidRPr="009C0067">
        <w:rPr>
          <w:rFonts w:ascii="Arial" w:hAnsi="Arial" w:cs="Arial"/>
        </w:rPr>
        <w:t>M. Ahrens</w:t>
      </w:r>
    </w:p>
    <w:p w:rsidR="00925268" w:rsidRPr="00A153B3" w:rsidRDefault="00925268" w:rsidP="00AC26AF">
      <w:pPr>
        <w:pStyle w:val="BodyText"/>
        <w:jc w:val="left"/>
        <w:rPr>
          <w:rFonts w:ascii="Arial" w:hAnsi="Arial" w:cs="Arial"/>
        </w:rPr>
      </w:pPr>
    </w:p>
    <w:p w:rsidR="00276C71" w:rsidRPr="00A153B3" w:rsidRDefault="00276C71" w:rsidP="00AC26AF">
      <w:pPr>
        <w:pStyle w:val="BodyText"/>
        <w:jc w:val="left"/>
        <w:rPr>
          <w:rFonts w:ascii="Arial" w:hAnsi="Arial" w:cs="Arial"/>
          <w:b/>
          <w:u w:val="single"/>
        </w:rPr>
      </w:pPr>
      <w:r w:rsidRPr="00A153B3">
        <w:rPr>
          <w:rFonts w:ascii="Arial" w:hAnsi="Arial" w:cs="Arial"/>
          <w:b/>
          <w:u w:val="single"/>
        </w:rPr>
        <w:t xml:space="preserve">Consideration of Minutes of Special Meeting held </w:t>
      </w:r>
      <w:r w:rsidR="00714F3D" w:rsidRPr="00A153B3">
        <w:rPr>
          <w:rFonts w:ascii="Arial" w:hAnsi="Arial" w:cs="Arial"/>
          <w:b/>
          <w:u w:val="single"/>
        </w:rPr>
        <w:t>June 20</w:t>
      </w:r>
      <w:r w:rsidR="0034305B" w:rsidRPr="00A153B3">
        <w:rPr>
          <w:rFonts w:ascii="Arial" w:hAnsi="Arial" w:cs="Arial"/>
          <w:b/>
          <w:u w:val="single"/>
        </w:rPr>
        <w:t>, 2019</w:t>
      </w:r>
    </w:p>
    <w:p w:rsidR="00276C71" w:rsidRPr="00A153B3" w:rsidRDefault="00276C71" w:rsidP="00AC26AF">
      <w:pPr>
        <w:pStyle w:val="BodyText"/>
        <w:jc w:val="left"/>
        <w:rPr>
          <w:rFonts w:ascii="Arial" w:hAnsi="Arial" w:cs="Arial"/>
          <w:u w:val="single"/>
        </w:rPr>
      </w:pPr>
    </w:p>
    <w:p w:rsidR="00276C71" w:rsidRPr="00A153B3" w:rsidRDefault="00714F3D" w:rsidP="00AC26AF">
      <w:pPr>
        <w:pStyle w:val="BodyText"/>
        <w:jc w:val="left"/>
        <w:rPr>
          <w:rFonts w:ascii="Arial" w:hAnsi="Arial" w:cs="Arial"/>
        </w:rPr>
      </w:pPr>
      <w:r w:rsidRPr="00A153B3">
        <w:rPr>
          <w:rFonts w:ascii="Arial" w:hAnsi="Arial" w:cs="Arial"/>
          <w:u w:val="single"/>
        </w:rPr>
        <w:t xml:space="preserve">Mr. Firmender </w:t>
      </w:r>
      <w:r w:rsidR="00B34853" w:rsidRPr="00A153B3">
        <w:rPr>
          <w:rFonts w:ascii="Arial" w:hAnsi="Arial" w:cs="Arial"/>
          <w:u w:val="single"/>
        </w:rPr>
        <w:t xml:space="preserve">and </w:t>
      </w:r>
      <w:r w:rsidRPr="00A153B3">
        <w:rPr>
          <w:rFonts w:ascii="Arial" w:hAnsi="Arial" w:cs="Arial"/>
          <w:u w:val="single"/>
        </w:rPr>
        <w:t>Ald. Hardiman</w:t>
      </w:r>
      <w:r w:rsidR="0066074B" w:rsidRPr="00A153B3">
        <w:rPr>
          <w:rFonts w:ascii="Arial" w:hAnsi="Arial" w:cs="Arial"/>
          <w:u w:val="single"/>
        </w:rPr>
        <w:t xml:space="preserve">made and seconded a motion to approve the minutes of the </w:t>
      </w:r>
      <w:r w:rsidRPr="00A153B3">
        <w:rPr>
          <w:rFonts w:ascii="Arial" w:hAnsi="Arial" w:cs="Arial"/>
          <w:u w:val="single"/>
        </w:rPr>
        <w:t>June 20</w:t>
      </w:r>
      <w:r w:rsidR="0034305B" w:rsidRPr="00A153B3">
        <w:rPr>
          <w:rFonts w:ascii="Arial" w:hAnsi="Arial" w:cs="Arial"/>
          <w:u w:val="single"/>
        </w:rPr>
        <w:t>, 2019</w:t>
      </w:r>
      <w:r w:rsidR="0066074B" w:rsidRPr="00A153B3">
        <w:rPr>
          <w:rFonts w:ascii="Arial" w:hAnsi="Arial" w:cs="Arial"/>
          <w:u w:val="single"/>
        </w:rPr>
        <w:t xml:space="preserve"> meeting</w:t>
      </w:r>
      <w:r w:rsidR="00431A97" w:rsidRPr="00A153B3">
        <w:rPr>
          <w:rFonts w:ascii="Arial" w:hAnsi="Arial" w:cs="Arial"/>
          <w:u w:val="single"/>
        </w:rPr>
        <w:t xml:space="preserve"> as presented</w:t>
      </w:r>
      <w:r w:rsidR="00EC0A86" w:rsidRPr="00A153B3">
        <w:rPr>
          <w:rFonts w:ascii="Arial" w:hAnsi="Arial" w:cs="Arial"/>
          <w:u w:val="single"/>
        </w:rPr>
        <w:t>.  Motion carried unanimously</w:t>
      </w:r>
      <w:r w:rsidR="00EC0A86" w:rsidRPr="00A153B3">
        <w:rPr>
          <w:rFonts w:ascii="Arial" w:hAnsi="Arial" w:cs="Arial"/>
        </w:rPr>
        <w:t>.</w:t>
      </w:r>
    </w:p>
    <w:p w:rsidR="00EC0A86" w:rsidRPr="00A153B3" w:rsidRDefault="00EC0A86" w:rsidP="00AC26AF">
      <w:pPr>
        <w:pStyle w:val="BodyText"/>
        <w:jc w:val="left"/>
        <w:rPr>
          <w:rFonts w:ascii="Arial" w:hAnsi="Arial" w:cs="Arial"/>
        </w:rPr>
      </w:pPr>
    </w:p>
    <w:p w:rsidR="007D289A" w:rsidRPr="00A153B3" w:rsidRDefault="002748FB" w:rsidP="002748FB">
      <w:pPr>
        <w:pStyle w:val="BodyText"/>
        <w:outlineLvl w:val="0"/>
        <w:rPr>
          <w:rFonts w:ascii="Arial" w:hAnsi="Arial" w:cs="Arial"/>
          <w:bCs/>
        </w:rPr>
      </w:pPr>
      <w:r w:rsidRPr="00A153B3">
        <w:rPr>
          <w:rFonts w:ascii="Arial" w:hAnsi="Arial" w:cs="Arial"/>
          <w:b/>
          <w:bCs/>
          <w:u w:val="single"/>
        </w:rPr>
        <w:t xml:space="preserve">Status Report RE: West Shore Middle School – Addition, Renovations and Code </w:t>
      </w:r>
    </w:p>
    <w:p w:rsidR="00723F15" w:rsidRPr="00A153B3" w:rsidRDefault="00B34853" w:rsidP="00723F15">
      <w:pPr>
        <w:pStyle w:val="Body"/>
        <w:rPr>
          <w:rFonts w:ascii="Arial" w:hAnsi="Arial" w:cs="Arial"/>
          <w:sz w:val="24"/>
          <w:szCs w:val="24"/>
        </w:rPr>
      </w:pPr>
      <w:r w:rsidRPr="00A153B3">
        <w:rPr>
          <w:rFonts w:ascii="Arial" w:hAnsi="Arial" w:cs="Arial"/>
          <w:sz w:val="24"/>
          <w:szCs w:val="24"/>
        </w:rPr>
        <w:t>Mr. Tynes</w:t>
      </w:r>
      <w:r w:rsidR="00A153B3">
        <w:rPr>
          <w:rFonts w:ascii="Arial" w:hAnsi="Arial" w:cs="Arial"/>
          <w:sz w:val="24"/>
          <w:szCs w:val="24"/>
        </w:rPr>
        <w:t>reported the tile work was done.  He also reported the roof warranty and</w:t>
      </w:r>
      <w:r w:rsidR="00723F15" w:rsidRPr="00A153B3">
        <w:rPr>
          <w:rFonts w:ascii="Arial" w:hAnsi="Arial" w:cs="Arial"/>
          <w:sz w:val="24"/>
          <w:szCs w:val="24"/>
        </w:rPr>
        <w:t xml:space="preserve"> mechanical training class </w:t>
      </w:r>
      <w:r w:rsidR="00A153B3">
        <w:rPr>
          <w:rFonts w:ascii="Arial" w:hAnsi="Arial" w:cs="Arial"/>
          <w:sz w:val="24"/>
          <w:szCs w:val="24"/>
        </w:rPr>
        <w:t xml:space="preserve">would take place </w:t>
      </w:r>
      <w:r w:rsidR="00723F15" w:rsidRPr="00A153B3">
        <w:rPr>
          <w:rFonts w:ascii="Arial" w:hAnsi="Arial" w:cs="Arial"/>
          <w:sz w:val="24"/>
          <w:szCs w:val="24"/>
        </w:rPr>
        <w:t xml:space="preserve">next Friday with Johnson Controls.  </w:t>
      </w:r>
      <w:r w:rsidR="00A153B3">
        <w:rPr>
          <w:rFonts w:ascii="Arial" w:hAnsi="Arial" w:cs="Arial"/>
          <w:sz w:val="24"/>
          <w:szCs w:val="24"/>
        </w:rPr>
        <w:t>Mr. Tynes stated the f</w:t>
      </w:r>
      <w:r w:rsidR="00723F15" w:rsidRPr="00A153B3">
        <w:rPr>
          <w:rFonts w:ascii="Arial" w:hAnsi="Arial" w:cs="Arial"/>
          <w:sz w:val="24"/>
          <w:szCs w:val="24"/>
        </w:rPr>
        <w:t xml:space="preserve">ollowing week </w:t>
      </w:r>
      <w:r w:rsidR="00A153B3">
        <w:rPr>
          <w:rFonts w:ascii="Arial" w:hAnsi="Arial" w:cs="Arial"/>
          <w:sz w:val="24"/>
          <w:szCs w:val="24"/>
        </w:rPr>
        <w:t xml:space="preserve">they would be showing </w:t>
      </w:r>
      <w:r w:rsidR="00723F15" w:rsidRPr="00A153B3">
        <w:rPr>
          <w:rFonts w:ascii="Arial" w:hAnsi="Arial" w:cs="Arial"/>
          <w:sz w:val="24"/>
          <w:szCs w:val="24"/>
        </w:rPr>
        <w:t xml:space="preserve">staff how to </w:t>
      </w:r>
      <w:r w:rsidR="00595FD0" w:rsidRPr="009C0067">
        <w:rPr>
          <w:rFonts w:ascii="Arial" w:hAnsi="Arial" w:cs="Arial"/>
          <w:color w:val="auto"/>
          <w:sz w:val="24"/>
          <w:szCs w:val="24"/>
        </w:rPr>
        <w:t>operate</w:t>
      </w:r>
      <w:r w:rsidR="00723F15" w:rsidRPr="00A153B3">
        <w:rPr>
          <w:rFonts w:ascii="Arial" w:hAnsi="Arial" w:cs="Arial"/>
          <w:sz w:val="24"/>
          <w:szCs w:val="24"/>
        </w:rPr>
        <w:t xml:space="preserve"> the equipment</w:t>
      </w:r>
      <w:r w:rsidR="009C0067">
        <w:rPr>
          <w:rFonts w:ascii="Arial" w:hAnsi="Arial" w:cs="Arial"/>
          <w:sz w:val="24"/>
          <w:szCs w:val="24"/>
        </w:rPr>
        <w:t xml:space="preserve"> </w:t>
      </w:r>
      <w:r w:rsidR="00595FD0" w:rsidRPr="009C0067">
        <w:rPr>
          <w:rFonts w:ascii="Arial" w:hAnsi="Arial" w:cs="Arial"/>
          <w:color w:val="auto"/>
          <w:sz w:val="24"/>
          <w:szCs w:val="24"/>
        </w:rPr>
        <w:t>per training specifications</w:t>
      </w:r>
      <w:r w:rsidR="00723F15" w:rsidRPr="00A153B3">
        <w:rPr>
          <w:rFonts w:ascii="Arial" w:hAnsi="Arial" w:cs="Arial"/>
          <w:sz w:val="24"/>
          <w:szCs w:val="24"/>
        </w:rPr>
        <w:t xml:space="preserve">.  </w:t>
      </w:r>
      <w:r w:rsidR="00A153B3">
        <w:rPr>
          <w:rFonts w:ascii="Arial" w:hAnsi="Arial" w:cs="Arial"/>
          <w:sz w:val="24"/>
          <w:szCs w:val="24"/>
        </w:rPr>
        <w:t xml:space="preserve">He also stated there is some </w:t>
      </w:r>
      <w:r w:rsidR="00595FD0" w:rsidRPr="009C0067">
        <w:rPr>
          <w:rFonts w:ascii="Arial" w:hAnsi="Arial" w:cs="Arial"/>
          <w:color w:val="auto"/>
          <w:sz w:val="24"/>
          <w:szCs w:val="24"/>
        </w:rPr>
        <w:t>VCT</w:t>
      </w:r>
      <w:r w:rsidR="00723F15" w:rsidRPr="00A153B3">
        <w:rPr>
          <w:rFonts w:ascii="Arial" w:hAnsi="Arial" w:cs="Arial"/>
          <w:sz w:val="24"/>
          <w:szCs w:val="24"/>
        </w:rPr>
        <w:t xml:space="preserve"> tiles, some touch up paint, some shelves </w:t>
      </w:r>
      <w:r w:rsidR="00A153B3">
        <w:rPr>
          <w:rFonts w:ascii="Arial" w:hAnsi="Arial" w:cs="Arial"/>
          <w:sz w:val="24"/>
          <w:szCs w:val="24"/>
        </w:rPr>
        <w:t>he</w:t>
      </w:r>
      <w:r w:rsidR="00723F15" w:rsidRPr="00A153B3">
        <w:rPr>
          <w:rFonts w:ascii="Arial" w:hAnsi="Arial" w:cs="Arial"/>
          <w:sz w:val="24"/>
          <w:szCs w:val="24"/>
        </w:rPr>
        <w:t xml:space="preserve"> noticed were missing that </w:t>
      </w:r>
      <w:r w:rsidR="00A153B3">
        <w:rPr>
          <w:rFonts w:ascii="Arial" w:hAnsi="Arial" w:cs="Arial"/>
          <w:sz w:val="24"/>
          <w:szCs w:val="24"/>
        </w:rPr>
        <w:t>would</w:t>
      </w:r>
      <w:r w:rsidR="00723F15" w:rsidRPr="00A153B3">
        <w:rPr>
          <w:rFonts w:ascii="Arial" w:hAnsi="Arial" w:cs="Arial"/>
          <w:sz w:val="24"/>
          <w:szCs w:val="24"/>
        </w:rPr>
        <w:t xml:space="preserve"> be put in.  </w:t>
      </w:r>
      <w:r w:rsidR="00A153B3">
        <w:rPr>
          <w:rFonts w:ascii="Arial" w:hAnsi="Arial" w:cs="Arial"/>
          <w:sz w:val="24"/>
          <w:szCs w:val="24"/>
        </w:rPr>
        <w:t>Mr. Tynes statedhe would</w:t>
      </w:r>
      <w:r w:rsidR="00723F15" w:rsidRPr="00A153B3">
        <w:rPr>
          <w:rFonts w:ascii="Arial" w:hAnsi="Arial" w:cs="Arial"/>
          <w:sz w:val="24"/>
          <w:szCs w:val="24"/>
        </w:rPr>
        <w:t xml:space="preserve"> not call Steve June, </w:t>
      </w:r>
      <w:r w:rsidR="00A153B3">
        <w:rPr>
          <w:rFonts w:ascii="Arial" w:hAnsi="Arial" w:cs="Arial"/>
          <w:sz w:val="24"/>
          <w:szCs w:val="24"/>
        </w:rPr>
        <w:t xml:space="preserve">from </w:t>
      </w:r>
      <w:r w:rsidR="00723F15" w:rsidRPr="00A153B3">
        <w:rPr>
          <w:rFonts w:ascii="Arial" w:hAnsi="Arial" w:cs="Arial"/>
          <w:sz w:val="24"/>
          <w:szCs w:val="24"/>
        </w:rPr>
        <w:t xml:space="preserve">Silver Petrucelli back until </w:t>
      </w:r>
      <w:r w:rsidR="00A153B3">
        <w:rPr>
          <w:rFonts w:ascii="Arial" w:hAnsi="Arial" w:cs="Arial"/>
          <w:sz w:val="24"/>
          <w:szCs w:val="24"/>
        </w:rPr>
        <w:t xml:space="preserve">he is </w:t>
      </w:r>
      <w:r w:rsidR="00595FD0" w:rsidRPr="009C0067">
        <w:rPr>
          <w:rFonts w:ascii="Arial" w:hAnsi="Arial" w:cs="Arial"/>
          <w:color w:val="auto"/>
          <w:sz w:val="24"/>
          <w:szCs w:val="24"/>
        </w:rPr>
        <w:t>sure the punchlist is 100% complete</w:t>
      </w:r>
      <w:r w:rsidR="00723F15" w:rsidRPr="00A153B3">
        <w:rPr>
          <w:rFonts w:ascii="Arial" w:hAnsi="Arial" w:cs="Arial"/>
          <w:sz w:val="24"/>
          <w:szCs w:val="24"/>
        </w:rPr>
        <w:t>.</w:t>
      </w:r>
      <w:r w:rsidR="00A153B3">
        <w:rPr>
          <w:rFonts w:ascii="Arial" w:hAnsi="Arial" w:cs="Arial"/>
          <w:sz w:val="24"/>
          <w:szCs w:val="24"/>
        </w:rPr>
        <w:t xml:space="preserve">  Mr. </w:t>
      </w:r>
      <w:proofErr w:type="spellStart"/>
      <w:r w:rsidR="00A153B3">
        <w:rPr>
          <w:rFonts w:ascii="Arial" w:hAnsi="Arial" w:cs="Arial"/>
          <w:sz w:val="24"/>
          <w:szCs w:val="24"/>
        </w:rPr>
        <w:t>Tynes</w:t>
      </w:r>
      <w:proofErr w:type="spellEnd"/>
      <w:r w:rsidR="00A153B3">
        <w:rPr>
          <w:rFonts w:ascii="Arial" w:hAnsi="Arial" w:cs="Arial"/>
          <w:sz w:val="24"/>
          <w:szCs w:val="24"/>
        </w:rPr>
        <w:t xml:space="preserve"> stated the </w:t>
      </w:r>
      <w:proofErr w:type="spellStart"/>
      <w:r w:rsidR="00A153B3">
        <w:rPr>
          <w:rFonts w:ascii="Arial" w:hAnsi="Arial" w:cs="Arial"/>
          <w:sz w:val="24"/>
          <w:szCs w:val="24"/>
        </w:rPr>
        <w:t>punchlist</w:t>
      </w:r>
      <w:proofErr w:type="spellEnd"/>
      <w:r w:rsidR="00A153B3">
        <w:rPr>
          <w:rFonts w:ascii="Arial" w:hAnsi="Arial" w:cs="Arial"/>
          <w:sz w:val="24"/>
          <w:szCs w:val="24"/>
        </w:rPr>
        <w:t xml:space="preserve"> is down to 29 items from 317.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  <w:r w:rsidRPr="00A153B3">
        <w:rPr>
          <w:rFonts w:ascii="Arial" w:hAnsi="Arial" w:cs="Arial"/>
          <w:sz w:val="24"/>
          <w:szCs w:val="24"/>
        </w:rPr>
        <w:t>Chairman</w:t>
      </w:r>
      <w:r w:rsidR="009C0067">
        <w:rPr>
          <w:rFonts w:ascii="Arial" w:hAnsi="Arial" w:cs="Arial"/>
          <w:sz w:val="24"/>
          <w:szCs w:val="24"/>
        </w:rPr>
        <w:t xml:space="preserve"> Woods</w:t>
      </w:r>
      <w:r w:rsidRPr="00A153B3">
        <w:rPr>
          <w:rFonts w:ascii="Arial" w:hAnsi="Arial" w:cs="Arial"/>
          <w:sz w:val="24"/>
          <w:szCs w:val="24"/>
        </w:rPr>
        <w:t xml:space="preserve"> asked if </w:t>
      </w:r>
      <w:r w:rsidR="00A153B3">
        <w:rPr>
          <w:rFonts w:ascii="Arial" w:hAnsi="Arial" w:cs="Arial"/>
          <w:sz w:val="24"/>
          <w:szCs w:val="24"/>
        </w:rPr>
        <w:t>Silver Petrucelli and Mr.</w:t>
      </w:r>
      <w:r w:rsidRPr="00A153B3">
        <w:rPr>
          <w:rFonts w:ascii="Arial" w:hAnsi="Arial" w:cs="Arial"/>
          <w:sz w:val="24"/>
          <w:szCs w:val="24"/>
        </w:rPr>
        <w:t xml:space="preserve"> Bradbury </w:t>
      </w:r>
      <w:r w:rsidR="00A153B3">
        <w:rPr>
          <w:rFonts w:ascii="Arial" w:hAnsi="Arial" w:cs="Arial"/>
          <w:sz w:val="24"/>
          <w:szCs w:val="24"/>
        </w:rPr>
        <w:t>if they agreed with the punch list being just</w:t>
      </w:r>
      <w:r w:rsidRPr="00A153B3">
        <w:rPr>
          <w:rFonts w:ascii="Arial" w:hAnsi="Arial" w:cs="Arial"/>
          <w:sz w:val="24"/>
          <w:szCs w:val="24"/>
        </w:rPr>
        <w:t xml:space="preserve"> 29 items.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A153B3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>Bradbury asked for the list from LaRosa Building Group.  A brief discussion</w:t>
      </w:r>
      <w:r>
        <w:rPr>
          <w:rFonts w:ascii="Arial" w:hAnsi="Arial" w:cs="Arial"/>
          <w:sz w:val="24"/>
          <w:szCs w:val="24"/>
        </w:rPr>
        <w:t xml:space="preserve"> ensued</w:t>
      </w:r>
      <w:r w:rsidR="00723F15" w:rsidRPr="00A153B3">
        <w:rPr>
          <w:rFonts w:ascii="Arial" w:hAnsi="Arial" w:cs="Arial"/>
          <w:sz w:val="24"/>
          <w:szCs w:val="24"/>
        </w:rPr>
        <w:t>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  <w:r w:rsidRPr="00A153B3">
        <w:rPr>
          <w:rFonts w:ascii="Arial" w:hAnsi="Arial" w:cs="Arial"/>
          <w:sz w:val="24"/>
          <w:szCs w:val="24"/>
        </w:rPr>
        <w:t>Chairman</w:t>
      </w:r>
      <w:r w:rsidR="00A153B3">
        <w:rPr>
          <w:rFonts w:ascii="Arial" w:hAnsi="Arial" w:cs="Arial"/>
          <w:sz w:val="24"/>
          <w:szCs w:val="24"/>
        </w:rPr>
        <w:t xml:space="preserve"> Woods</w:t>
      </w:r>
      <w:r w:rsidRPr="00A153B3">
        <w:rPr>
          <w:rFonts w:ascii="Arial" w:hAnsi="Arial" w:cs="Arial"/>
          <w:sz w:val="24"/>
          <w:szCs w:val="24"/>
        </w:rPr>
        <w:t xml:space="preserve"> asked how </w:t>
      </w:r>
      <w:r w:rsidR="00A153B3">
        <w:rPr>
          <w:rFonts w:ascii="Arial" w:hAnsi="Arial" w:cs="Arial"/>
          <w:sz w:val="24"/>
          <w:szCs w:val="24"/>
        </w:rPr>
        <w:t>Milford Public Schools</w:t>
      </w:r>
      <w:r w:rsidRPr="00A153B3">
        <w:rPr>
          <w:rFonts w:ascii="Arial" w:hAnsi="Arial" w:cs="Arial"/>
          <w:sz w:val="24"/>
          <w:szCs w:val="24"/>
        </w:rPr>
        <w:t xml:space="preserve"> determines the number of open items.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A153B3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>Bradbury</w:t>
      </w:r>
      <w:r w:rsidR="009C0067">
        <w:rPr>
          <w:rFonts w:ascii="Arial" w:hAnsi="Arial" w:cs="Arial"/>
          <w:sz w:val="24"/>
          <w:szCs w:val="24"/>
        </w:rPr>
        <w:t xml:space="preserve"> </w:t>
      </w:r>
      <w:r w:rsidR="00595FD0" w:rsidRPr="009C0067">
        <w:rPr>
          <w:rFonts w:ascii="Arial" w:hAnsi="Arial" w:cs="Arial"/>
          <w:color w:val="auto"/>
          <w:sz w:val="24"/>
          <w:szCs w:val="24"/>
        </w:rPr>
        <w:t>replied and</w:t>
      </w:r>
      <w:r w:rsidR="00723F15" w:rsidRPr="00A153B3">
        <w:rPr>
          <w:rFonts w:ascii="Arial" w:hAnsi="Arial" w:cs="Arial"/>
          <w:sz w:val="24"/>
          <w:szCs w:val="24"/>
        </w:rPr>
        <w:t xml:space="preserve"> stated he had over 200 items that are open.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A153B3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>Nunno asked about the stained ceili</w:t>
      </w:r>
      <w:r>
        <w:rPr>
          <w:rFonts w:ascii="Arial" w:hAnsi="Arial" w:cs="Arial"/>
          <w:sz w:val="24"/>
          <w:szCs w:val="24"/>
        </w:rPr>
        <w:t>ng tiles throughout the school and when they would be replaced.</w:t>
      </w:r>
    </w:p>
    <w:p w:rsidR="00B720CA" w:rsidRDefault="00B720CA">
      <w:pPr>
        <w:rPr>
          <w:rFonts w:ascii="Arial" w:eastAsia="Arial Unicode MS" w:hAnsi="Arial" w:cs="Arial"/>
          <w:color w:val="000000"/>
          <w:bdr w:val="nil"/>
        </w:rPr>
      </w:pPr>
      <w:r>
        <w:rPr>
          <w:rFonts w:ascii="Arial" w:hAnsi="Arial" w:cs="Arial"/>
        </w:rPr>
        <w:br w:type="page"/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A153B3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 xml:space="preserve">Silver asked about the warranty manuals and </w:t>
      </w:r>
      <w:r>
        <w:rPr>
          <w:rFonts w:ascii="Arial" w:hAnsi="Arial" w:cs="Arial"/>
          <w:sz w:val="24"/>
          <w:szCs w:val="24"/>
        </w:rPr>
        <w:t xml:space="preserve">whether or not they were </w:t>
      </w:r>
      <w:r w:rsidR="00723F15" w:rsidRPr="00A153B3">
        <w:rPr>
          <w:rFonts w:ascii="Arial" w:hAnsi="Arial" w:cs="Arial"/>
          <w:sz w:val="24"/>
          <w:szCs w:val="24"/>
        </w:rPr>
        <w:t xml:space="preserve">complete.  He explained </w:t>
      </w:r>
      <w:r>
        <w:rPr>
          <w:rFonts w:ascii="Arial" w:hAnsi="Arial" w:cs="Arial"/>
          <w:sz w:val="24"/>
          <w:szCs w:val="24"/>
        </w:rPr>
        <w:t>Silver Petrucelli</w:t>
      </w:r>
      <w:r w:rsidR="00723F15" w:rsidRPr="00A153B3">
        <w:rPr>
          <w:rFonts w:ascii="Arial" w:hAnsi="Arial" w:cs="Arial"/>
          <w:sz w:val="24"/>
          <w:szCs w:val="24"/>
        </w:rPr>
        <w:t xml:space="preserve"> needs</w:t>
      </w:r>
      <w:r>
        <w:rPr>
          <w:rFonts w:ascii="Arial" w:hAnsi="Arial" w:cs="Arial"/>
          <w:sz w:val="24"/>
          <w:szCs w:val="24"/>
        </w:rPr>
        <w:t xml:space="preserve"> time</w:t>
      </w:r>
      <w:r w:rsidR="00723F15" w:rsidRPr="00A153B3">
        <w:rPr>
          <w:rFonts w:ascii="Arial" w:hAnsi="Arial" w:cs="Arial"/>
          <w:sz w:val="24"/>
          <w:szCs w:val="24"/>
        </w:rPr>
        <w:t xml:space="preserve"> to review </w:t>
      </w:r>
      <w:r>
        <w:rPr>
          <w:rFonts w:ascii="Arial" w:hAnsi="Arial" w:cs="Arial"/>
          <w:sz w:val="24"/>
          <w:szCs w:val="24"/>
        </w:rPr>
        <w:t>the manuals</w:t>
      </w:r>
      <w:r w:rsidR="00723F15" w:rsidRPr="00A153B3">
        <w:rPr>
          <w:rFonts w:ascii="Arial" w:hAnsi="Arial" w:cs="Arial"/>
          <w:sz w:val="24"/>
          <w:szCs w:val="24"/>
        </w:rPr>
        <w:t>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A153B3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Tynes</w:t>
      </w:r>
      <w:r w:rsidR="00723F15" w:rsidRPr="00A153B3">
        <w:rPr>
          <w:rFonts w:ascii="Arial" w:hAnsi="Arial" w:cs="Arial"/>
          <w:sz w:val="24"/>
          <w:szCs w:val="24"/>
        </w:rPr>
        <w:t xml:space="preserve"> stated </w:t>
      </w:r>
      <w:r>
        <w:rPr>
          <w:rFonts w:ascii="Arial" w:hAnsi="Arial" w:cs="Arial"/>
          <w:sz w:val="24"/>
          <w:szCs w:val="24"/>
        </w:rPr>
        <w:t>he would have the manuals to Silver Petrucelli</w:t>
      </w:r>
      <w:r w:rsidR="00723F15" w:rsidRPr="00A153B3">
        <w:rPr>
          <w:rFonts w:ascii="Arial" w:hAnsi="Arial" w:cs="Arial"/>
          <w:sz w:val="24"/>
          <w:szCs w:val="24"/>
        </w:rPr>
        <w:t xml:space="preserve"> shortly.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A153B3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 xml:space="preserve">Silver explained the </w:t>
      </w:r>
      <w:r w:rsidR="00595FD0" w:rsidRPr="009C0067">
        <w:rPr>
          <w:rFonts w:ascii="Arial" w:hAnsi="Arial" w:cs="Arial"/>
          <w:color w:val="auto"/>
          <w:sz w:val="24"/>
          <w:szCs w:val="24"/>
        </w:rPr>
        <w:t>recently received</w:t>
      </w:r>
      <w:r w:rsidR="00595FD0">
        <w:rPr>
          <w:rFonts w:ascii="Arial" w:hAnsi="Arial" w:cs="Arial"/>
          <w:color w:val="FF0000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>HVAC balancing report which is a critical report for the balanc</w:t>
      </w:r>
      <w:r>
        <w:rPr>
          <w:rFonts w:ascii="Arial" w:hAnsi="Arial" w:cs="Arial"/>
          <w:sz w:val="24"/>
          <w:szCs w:val="24"/>
        </w:rPr>
        <w:t>ing of</w:t>
      </w:r>
      <w:r w:rsidR="00723F15" w:rsidRPr="00A153B3">
        <w:rPr>
          <w:rFonts w:ascii="Arial" w:hAnsi="Arial" w:cs="Arial"/>
          <w:sz w:val="24"/>
          <w:szCs w:val="24"/>
        </w:rPr>
        <w:t xml:space="preserve"> the system and the design to make sure </w:t>
      </w:r>
      <w:r w:rsidR="00595FD0" w:rsidRPr="009C0067">
        <w:rPr>
          <w:rFonts w:ascii="Arial" w:hAnsi="Arial" w:cs="Arial"/>
          <w:color w:val="auto"/>
          <w:sz w:val="24"/>
          <w:szCs w:val="24"/>
        </w:rPr>
        <w:t>they are</w:t>
      </w:r>
      <w:r w:rsidR="00595FD0">
        <w:rPr>
          <w:rFonts w:ascii="Arial" w:hAnsi="Arial" w:cs="Arial"/>
          <w:color w:val="FF0000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 xml:space="preserve">in sync.  </w:t>
      </w:r>
      <w:r w:rsidR="008B2ECF">
        <w:rPr>
          <w:rFonts w:ascii="Arial" w:hAnsi="Arial" w:cs="Arial"/>
          <w:sz w:val="24"/>
          <w:szCs w:val="24"/>
        </w:rPr>
        <w:t xml:space="preserve">He stated </w:t>
      </w:r>
      <w:r>
        <w:rPr>
          <w:rFonts w:ascii="Arial" w:hAnsi="Arial" w:cs="Arial"/>
          <w:sz w:val="24"/>
          <w:szCs w:val="24"/>
        </w:rPr>
        <w:t>Silver Petrucelli</w:t>
      </w:r>
      <w:r w:rsidR="00723F15" w:rsidRPr="00A153B3">
        <w:rPr>
          <w:rFonts w:ascii="Arial" w:hAnsi="Arial" w:cs="Arial"/>
          <w:sz w:val="24"/>
          <w:szCs w:val="24"/>
        </w:rPr>
        <w:t xml:space="preserve"> has reviewed </w:t>
      </w:r>
      <w:r w:rsidR="008B2ECF">
        <w:rPr>
          <w:rFonts w:ascii="Arial" w:hAnsi="Arial" w:cs="Arial"/>
          <w:sz w:val="24"/>
          <w:szCs w:val="24"/>
        </w:rPr>
        <w:t xml:space="preserve">the report </w:t>
      </w:r>
      <w:r w:rsidR="00723F15" w:rsidRPr="00A153B3">
        <w:rPr>
          <w:rFonts w:ascii="Arial" w:hAnsi="Arial" w:cs="Arial"/>
          <w:sz w:val="24"/>
          <w:szCs w:val="24"/>
        </w:rPr>
        <w:t xml:space="preserve">and sent back some minor comments to </w:t>
      </w:r>
      <w:r w:rsidR="008B2ECF"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 xml:space="preserve">Tynes.  </w:t>
      </w:r>
      <w:r w:rsidR="008B2ECF">
        <w:rPr>
          <w:rFonts w:ascii="Arial" w:hAnsi="Arial" w:cs="Arial"/>
          <w:sz w:val="24"/>
          <w:szCs w:val="24"/>
        </w:rPr>
        <w:t>Mr. Silver explained the report is</w:t>
      </w:r>
      <w:r w:rsidR="00723F15" w:rsidRPr="00A153B3">
        <w:rPr>
          <w:rFonts w:ascii="Arial" w:hAnsi="Arial" w:cs="Arial"/>
          <w:sz w:val="24"/>
          <w:szCs w:val="24"/>
        </w:rPr>
        <w:t xml:space="preserve"> another part of the close-</w:t>
      </w:r>
      <w:r w:rsidR="00595FD0" w:rsidRPr="009C0067">
        <w:rPr>
          <w:rFonts w:ascii="Arial" w:hAnsi="Arial" w:cs="Arial"/>
          <w:color w:val="auto"/>
          <w:sz w:val="24"/>
          <w:szCs w:val="24"/>
        </w:rPr>
        <w:t>out</w:t>
      </w:r>
      <w:r w:rsidR="00595FD0">
        <w:rPr>
          <w:rFonts w:ascii="Arial" w:hAnsi="Arial" w:cs="Arial"/>
          <w:color w:val="FF0000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 xml:space="preserve">of this project.  He stated the commissioning agent is still on board working to close this </w:t>
      </w:r>
      <w:r w:rsidR="008B2ECF">
        <w:rPr>
          <w:rFonts w:ascii="Arial" w:hAnsi="Arial" w:cs="Arial"/>
          <w:sz w:val="24"/>
          <w:szCs w:val="24"/>
        </w:rPr>
        <w:t>project as well</w:t>
      </w:r>
      <w:r w:rsidR="00723F15" w:rsidRPr="00A153B3">
        <w:rPr>
          <w:rFonts w:ascii="Arial" w:hAnsi="Arial" w:cs="Arial"/>
          <w:sz w:val="24"/>
          <w:szCs w:val="24"/>
        </w:rPr>
        <w:t>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8B2ECF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Woods asked about the close out date for this project.  He stated it was his recollection </w:t>
      </w:r>
      <w:r w:rsidR="00723F15" w:rsidRPr="00A153B3">
        <w:rPr>
          <w:rFonts w:ascii="Arial" w:hAnsi="Arial" w:cs="Arial"/>
          <w:sz w:val="24"/>
          <w:szCs w:val="24"/>
        </w:rPr>
        <w:t xml:space="preserve">April 22, 2019 was the initial </w:t>
      </w:r>
      <w:r w:rsidR="00595FD0" w:rsidRPr="009C0067">
        <w:rPr>
          <w:rFonts w:ascii="Arial" w:hAnsi="Arial" w:cs="Arial"/>
          <w:color w:val="auto"/>
          <w:sz w:val="24"/>
          <w:szCs w:val="24"/>
        </w:rPr>
        <w:t>substantial completion</w:t>
      </w:r>
      <w:r w:rsidR="00595FD0">
        <w:rPr>
          <w:rFonts w:ascii="Arial" w:hAnsi="Arial" w:cs="Arial"/>
          <w:color w:val="FF0000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 xml:space="preserve">date when the </w:t>
      </w:r>
      <w:r w:rsidR="00595FD0" w:rsidRPr="009C0067">
        <w:rPr>
          <w:rFonts w:ascii="Arial" w:hAnsi="Arial" w:cs="Arial"/>
          <w:color w:val="auto"/>
          <w:sz w:val="24"/>
          <w:szCs w:val="24"/>
        </w:rPr>
        <w:t>last incomplete spaces, the</w:t>
      </w:r>
      <w:r w:rsidR="00595FD0">
        <w:rPr>
          <w:rFonts w:ascii="Arial" w:hAnsi="Arial" w:cs="Arial"/>
          <w:color w:val="FF0000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>art rooms were</w:t>
      </w:r>
      <w:r w:rsidR="000C5DBD">
        <w:rPr>
          <w:rFonts w:ascii="Arial" w:hAnsi="Arial" w:cs="Arial"/>
          <w:sz w:val="24"/>
          <w:szCs w:val="24"/>
        </w:rPr>
        <w:t xml:space="preserve"> turned over to Milford Public Schools.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0C5DBD" w:rsidP="00723F15">
      <w:pPr>
        <w:pStyle w:val="Body"/>
        <w:rPr>
          <w:rFonts w:ascii="Arial" w:hAnsi="Arial" w:cs="Arial"/>
          <w:sz w:val="24"/>
          <w:szCs w:val="24"/>
        </w:rPr>
      </w:pPr>
      <w:r w:rsidRPr="000C5DBD">
        <w:rPr>
          <w:rFonts w:ascii="Arial" w:hAnsi="Arial" w:cs="Arial"/>
          <w:sz w:val="24"/>
          <w:szCs w:val="24"/>
          <w:u w:val="single"/>
        </w:rPr>
        <w:t xml:space="preserve">Mr. Nunno and Ald. </w:t>
      </w:r>
      <w:r w:rsidR="00723F15" w:rsidRPr="000C5DBD">
        <w:rPr>
          <w:rFonts w:ascii="Arial" w:hAnsi="Arial" w:cs="Arial"/>
          <w:sz w:val="24"/>
          <w:szCs w:val="24"/>
          <w:u w:val="single"/>
        </w:rPr>
        <w:t xml:space="preserve">Hardiman made and seconded a motion to </w:t>
      </w:r>
      <w:r w:rsidRPr="000C5DBD">
        <w:rPr>
          <w:rFonts w:ascii="Arial" w:hAnsi="Arial" w:cs="Arial"/>
          <w:sz w:val="24"/>
          <w:szCs w:val="24"/>
          <w:u w:val="single"/>
        </w:rPr>
        <w:t xml:space="preserve">declare the </w:t>
      </w:r>
      <w:r w:rsidR="00723F15" w:rsidRPr="000C5DBD">
        <w:rPr>
          <w:rFonts w:ascii="Arial" w:hAnsi="Arial" w:cs="Arial"/>
          <w:sz w:val="24"/>
          <w:szCs w:val="24"/>
          <w:u w:val="single"/>
        </w:rPr>
        <w:t>substantial completion</w:t>
      </w:r>
      <w:r w:rsidRPr="000C5DBD">
        <w:rPr>
          <w:rFonts w:ascii="Arial" w:hAnsi="Arial" w:cs="Arial"/>
          <w:sz w:val="24"/>
          <w:szCs w:val="24"/>
          <w:u w:val="single"/>
        </w:rPr>
        <w:t xml:space="preserve"> date</w:t>
      </w:r>
      <w:r w:rsidR="00723F15" w:rsidRPr="000C5DBD">
        <w:rPr>
          <w:rFonts w:ascii="Arial" w:hAnsi="Arial" w:cs="Arial"/>
          <w:sz w:val="24"/>
          <w:szCs w:val="24"/>
          <w:u w:val="single"/>
        </w:rPr>
        <w:t xml:space="preserve"> of the project as </w:t>
      </w:r>
      <w:r w:rsidRPr="000C5DBD">
        <w:rPr>
          <w:rFonts w:ascii="Arial" w:hAnsi="Arial" w:cs="Arial"/>
          <w:sz w:val="24"/>
          <w:szCs w:val="24"/>
          <w:u w:val="single"/>
        </w:rPr>
        <w:t>April 22, 2019</w:t>
      </w:r>
      <w:r w:rsidR="00723F15" w:rsidRPr="00A153B3">
        <w:rPr>
          <w:rFonts w:ascii="Arial" w:hAnsi="Arial" w:cs="Arial"/>
          <w:sz w:val="24"/>
          <w:szCs w:val="24"/>
        </w:rPr>
        <w:t xml:space="preserve">. 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0C5DBD" w:rsidRDefault="000C5DBD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Ald. </w:t>
      </w:r>
      <w:r w:rsidR="00723F15" w:rsidRPr="00A153B3">
        <w:rPr>
          <w:rFonts w:ascii="Arial" w:hAnsi="Arial" w:cs="Arial"/>
          <w:sz w:val="24"/>
          <w:szCs w:val="24"/>
        </w:rPr>
        <w:t xml:space="preserve">Vitali commented </w:t>
      </w:r>
      <w:r w:rsidR="00595FD0" w:rsidRPr="009C0067">
        <w:rPr>
          <w:rFonts w:ascii="Arial" w:hAnsi="Arial" w:cs="Arial"/>
          <w:color w:val="auto"/>
          <w:sz w:val="24"/>
          <w:szCs w:val="24"/>
        </w:rPr>
        <w:t>the project</w:t>
      </w:r>
      <w:r w:rsidR="00595FD0">
        <w:rPr>
          <w:rFonts w:ascii="Arial" w:hAnsi="Arial" w:cs="Arial"/>
          <w:color w:val="FF0000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>tec</w:t>
      </w:r>
      <w:r>
        <w:rPr>
          <w:rFonts w:ascii="Arial" w:hAnsi="Arial" w:cs="Arial"/>
          <w:sz w:val="24"/>
          <w:szCs w:val="24"/>
        </w:rPr>
        <w:t>hnically is still not complete.</w:t>
      </w:r>
    </w:p>
    <w:p w:rsidR="000C5DBD" w:rsidRDefault="000C5DBD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0C5DBD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Silver pointed out</w:t>
      </w:r>
      <w:r w:rsidR="00723F15" w:rsidRPr="00A153B3">
        <w:rPr>
          <w:rFonts w:ascii="Arial" w:hAnsi="Arial" w:cs="Arial"/>
          <w:sz w:val="24"/>
          <w:szCs w:val="24"/>
        </w:rPr>
        <w:t xml:space="preserve"> the school had </w:t>
      </w:r>
      <w:r w:rsidR="00D00885" w:rsidRPr="009C0067">
        <w:rPr>
          <w:rFonts w:ascii="Arial" w:hAnsi="Arial" w:cs="Arial"/>
          <w:color w:val="auto"/>
          <w:sz w:val="24"/>
          <w:szCs w:val="24"/>
        </w:rPr>
        <w:t>beneficial</w:t>
      </w:r>
      <w:r w:rsidR="00D00885">
        <w:rPr>
          <w:rFonts w:ascii="Arial" w:hAnsi="Arial" w:cs="Arial"/>
          <w:color w:val="FF0000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>use of the school</w:t>
      </w:r>
      <w:r>
        <w:rPr>
          <w:rFonts w:ascii="Arial" w:hAnsi="Arial" w:cs="Arial"/>
          <w:sz w:val="24"/>
          <w:szCs w:val="24"/>
        </w:rPr>
        <w:t xml:space="preserve"> at that time</w:t>
      </w:r>
      <w:r w:rsidR="00D00885">
        <w:rPr>
          <w:rFonts w:ascii="Arial" w:hAnsi="Arial" w:cs="Arial"/>
          <w:color w:val="FF0000"/>
          <w:sz w:val="24"/>
          <w:szCs w:val="24"/>
        </w:rPr>
        <w:t xml:space="preserve">, </w:t>
      </w:r>
      <w:r w:rsidR="00D00885" w:rsidRPr="009C0067">
        <w:rPr>
          <w:rFonts w:ascii="Arial" w:hAnsi="Arial" w:cs="Arial"/>
          <w:color w:val="auto"/>
          <w:sz w:val="24"/>
          <w:szCs w:val="24"/>
        </w:rPr>
        <w:t>the definition of substantial completion</w:t>
      </w:r>
      <w:r w:rsidR="00723F15" w:rsidRPr="00A153B3">
        <w:rPr>
          <w:rFonts w:ascii="Arial" w:hAnsi="Arial" w:cs="Arial"/>
          <w:sz w:val="24"/>
          <w:szCs w:val="24"/>
        </w:rPr>
        <w:t>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  <w:r w:rsidRPr="000C5DBD">
        <w:rPr>
          <w:rFonts w:ascii="Arial" w:hAnsi="Arial" w:cs="Arial"/>
          <w:sz w:val="24"/>
          <w:szCs w:val="24"/>
          <w:u w:val="single"/>
        </w:rPr>
        <w:t>Motion carried unanimously</w:t>
      </w:r>
      <w:r w:rsidRPr="00A153B3">
        <w:rPr>
          <w:rFonts w:ascii="Arial" w:hAnsi="Arial" w:cs="Arial"/>
          <w:sz w:val="24"/>
          <w:szCs w:val="24"/>
        </w:rPr>
        <w:t>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0C5DBD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>Silver referred to p. 3</w:t>
      </w:r>
      <w:r>
        <w:rPr>
          <w:rFonts w:ascii="Arial" w:hAnsi="Arial" w:cs="Arial"/>
          <w:sz w:val="24"/>
          <w:szCs w:val="24"/>
        </w:rPr>
        <w:t xml:space="preserve"> of the handout for the</w:t>
      </w:r>
      <w:r w:rsidR="00723F15" w:rsidRPr="00A153B3">
        <w:rPr>
          <w:rFonts w:ascii="Arial" w:hAnsi="Arial" w:cs="Arial"/>
          <w:sz w:val="24"/>
          <w:szCs w:val="24"/>
        </w:rPr>
        <w:t xml:space="preserve"> review from the new contractor who will complete </w:t>
      </w:r>
      <w:r>
        <w:rPr>
          <w:rFonts w:ascii="Arial" w:hAnsi="Arial" w:cs="Arial"/>
          <w:sz w:val="24"/>
          <w:szCs w:val="24"/>
        </w:rPr>
        <w:t xml:space="preserve">the remaining </w:t>
      </w:r>
      <w:r w:rsidR="00723F15" w:rsidRPr="00A153B3">
        <w:rPr>
          <w:rFonts w:ascii="Arial" w:hAnsi="Arial" w:cs="Arial"/>
          <w:sz w:val="24"/>
          <w:szCs w:val="24"/>
        </w:rPr>
        <w:t xml:space="preserve">items and the small sub project items.  He stated THP had started work with the floors and ceilings.  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D510E9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Jorgensen</w:t>
      </w:r>
      <w:r w:rsidR="00723F15" w:rsidRPr="00A153B3">
        <w:rPr>
          <w:rFonts w:ascii="Arial" w:hAnsi="Arial" w:cs="Arial"/>
          <w:sz w:val="24"/>
          <w:szCs w:val="24"/>
        </w:rPr>
        <w:t xml:space="preserve"> added they have seen the shop drawings</w:t>
      </w:r>
      <w:r>
        <w:rPr>
          <w:rFonts w:ascii="Arial" w:hAnsi="Arial" w:cs="Arial"/>
          <w:sz w:val="24"/>
          <w:szCs w:val="24"/>
        </w:rPr>
        <w:t xml:space="preserve">. He stated there are </w:t>
      </w:r>
      <w:r w:rsidR="00723F15" w:rsidRPr="00A153B3">
        <w:rPr>
          <w:rFonts w:ascii="Arial" w:hAnsi="Arial" w:cs="Arial"/>
          <w:sz w:val="24"/>
          <w:szCs w:val="24"/>
        </w:rPr>
        <w:t>two submittals</w:t>
      </w:r>
      <w:r>
        <w:rPr>
          <w:rFonts w:ascii="Arial" w:hAnsi="Arial" w:cs="Arial"/>
          <w:sz w:val="24"/>
          <w:szCs w:val="24"/>
        </w:rPr>
        <w:t xml:space="preserve"> and</w:t>
      </w:r>
      <w:r w:rsidR="00723F15" w:rsidRPr="00A153B3">
        <w:rPr>
          <w:rFonts w:ascii="Arial" w:hAnsi="Arial" w:cs="Arial"/>
          <w:sz w:val="24"/>
          <w:szCs w:val="24"/>
        </w:rPr>
        <w:t xml:space="preserve"> they are waiting on the third.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9C0067" w:rsidRDefault="00723F15" w:rsidP="00723F15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A153B3">
        <w:rPr>
          <w:rFonts w:ascii="Arial" w:hAnsi="Arial" w:cs="Arial"/>
          <w:sz w:val="24"/>
          <w:szCs w:val="24"/>
        </w:rPr>
        <w:t xml:space="preserve">Mr. Silver referred the Committee to p. 5 of the handout which provided an overview of the </w:t>
      </w:r>
      <w:r w:rsidR="00D00885" w:rsidRPr="009C0067">
        <w:rPr>
          <w:rFonts w:ascii="Arial" w:hAnsi="Arial" w:cs="Arial"/>
          <w:color w:val="auto"/>
          <w:sz w:val="24"/>
          <w:szCs w:val="24"/>
        </w:rPr>
        <w:t>project financials</w:t>
      </w:r>
      <w:r w:rsidRPr="009C0067">
        <w:rPr>
          <w:rFonts w:ascii="Arial" w:hAnsi="Arial" w:cs="Arial"/>
          <w:color w:val="auto"/>
          <w:sz w:val="24"/>
          <w:szCs w:val="24"/>
        </w:rPr>
        <w:t>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  <w:r w:rsidRPr="00A153B3">
        <w:rPr>
          <w:rFonts w:ascii="Arial" w:hAnsi="Arial" w:cs="Arial"/>
          <w:sz w:val="24"/>
          <w:szCs w:val="24"/>
        </w:rPr>
        <w:t>Mrs. Federico asked about additional change orders coming down the road.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Default="00D510E9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 xml:space="preserve">Silver stated </w:t>
      </w:r>
      <w:r>
        <w:rPr>
          <w:rFonts w:ascii="Arial" w:hAnsi="Arial" w:cs="Arial"/>
          <w:sz w:val="24"/>
          <w:szCs w:val="24"/>
        </w:rPr>
        <w:t>they are still waiting on Mr. T</w:t>
      </w:r>
      <w:r w:rsidR="00723F15" w:rsidRPr="00A153B3">
        <w:rPr>
          <w:rFonts w:ascii="Arial" w:hAnsi="Arial" w:cs="Arial"/>
          <w:sz w:val="24"/>
          <w:szCs w:val="24"/>
        </w:rPr>
        <w:t xml:space="preserve">ynes </w:t>
      </w:r>
      <w:r>
        <w:rPr>
          <w:rFonts w:ascii="Arial" w:hAnsi="Arial" w:cs="Arial"/>
          <w:sz w:val="24"/>
          <w:szCs w:val="24"/>
        </w:rPr>
        <w:t>who he stated has been</w:t>
      </w:r>
      <w:r w:rsidR="00723F15" w:rsidRPr="00A153B3">
        <w:rPr>
          <w:rFonts w:ascii="Arial" w:hAnsi="Arial" w:cs="Arial"/>
          <w:sz w:val="24"/>
          <w:szCs w:val="24"/>
        </w:rPr>
        <w:t xml:space="preserve"> vague</w:t>
      </w:r>
      <w:r>
        <w:rPr>
          <w:rFonts w:ascii="Arial" w:hAnsi="Arial" w:cs="Arial"/>
          <w:sz w:val="24"/>
          <w:szCs w:val="24"/>
        </w:rPr>
        <w:t xml:space="preserve"> and</w:t>
      </w:r>
      <w:r w:rsidR="00723F15" w:rsidRPr="00A153B3">
        <w:rPr>
          <w:rFonts w:ascii="Arial" w:hAnsi="Arial" w:cs="Arial"/>
          <w:sz w:val="24"/>
          <w:szCs w:val="24"/>
        </w:rPr>
        <w:t xml:space="preserve"> did not provide an answer.  They will still need to produce the required paperwork for any of the </w:t>
      </w:r>
      <w:r w:rsidR="00D00885" w:rsidRPr="009C0067">
        <w:rPr>
          <w:rFonts w:ascii="Arial" w:hAnsi="Arial" w:cs="Arial"/>
          <w:color w:val="auto"/>
          <w:sz w:val="24"/>
          <w:szCs w:val="24"/>
        </w:rPr>
        <w:t>prior NTE</w:t>
      </w:r>
      <w:r w:rsidR="00723F15" w:rsidRPr="00A153B3">
        <w:rPr>
          <w:rFonts w:ascii="Arial" w:hAnsi="Arial" w:cs="Arial"/>
          <w:sz w:val="24"/>
          <w:szCs w:val="24"/>
        </w:rPr>
        <w:t xml:space="preserve"> change orders.  A brief discussion ensued.</w:t>
      </w:r>
    </w:p>
    <w:p w:rsidR="00EB3C15" w:rsidRPr="00A153B3" w:rsidRDefault="00EB3C15" w:rsidP="00E06469">
      <w:pPr>
        <w:pStyle w:val="Body"/>
        <w:rPr>
          <w:rFonts w:ascii="Arial" w:hAnsi="Arial" w:cs="Arial"/>
          <w:sz w:val="24"/>
          <w:szCs w:val="24"/>
        </w:rPr>
      </w:pPr>
    </w:p>
    <w:p w:rsidR="002748FB" w:rsidRPr="00A153B3" w:rsidRDefault="002748FB" w:rsidP="002748FB">
      <w:pPr>
        <w:pStyle w:val="BodyText"/>
        <w:rPr>
          <w:rFonts w:ascii="Arial" w:hAnsi="Arial" w:cs="Arial"/>
          <w:b/>
          <w:u w:val="single"/>
        </w:rPr>
      </w:pPr>
      <w:r w:rsidRPr="00A153B3">
        <w:rPr>
          <w:rFonts w:ascii="Arial" w:hAnsi="Arial" w:cs="Arial"/>
          <w:b/>
          <w:u w:val="single"/>
        </w:rPr>
        <w:t>Status Report RE: Sec</w:t>
      </w:r>
      <w:r w:rsidR="003B134D" w:rsidRPr="00A153B3">
        <w:rPr>
          <w:rFonts w:ascii="Arial" w:hAnsi="Arial" w:cs="Arial"/>
          <w:b/>
          <w:u w:val="single"/>
        </w:rPr>
        <w:t xml:space="preserve">urity Infrastructure Upgrades </w:t>
      </w:r>
    </w:p>
    <w:p w:rsidR="002748FB" w:rsidRPr="00A153B3" w:rsidRDefault="002507B3" w:rsidP="002748FB">
      <w:pPr>
        <w:pStyle w:val="BodyText"/>
        <w:rPr>
          <w:rFonts w:ascii="Arial" w:hAnsi="Arial" w:cs="Arial"/>
          <w:b/>
          <w:u w:val="single"/>
        </w:rPr>
      </w:pPr>
      <w:r w:rsidRPr="00A153B3">
        <w:rPr>
          <w:rFonts w:ascii="Arial" w:hAnsi="Arial" w:cs="Arial"/>
        </w:rPr>
        <w:tab/>
      </w:r>
    </w:p>
    <w:p w:rsidR="002748FB" w:rsidRPr="00A153B3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t>Harborside Middle School</w:t>
      </w:r>
    </w:p>
    <w:p w:rsidR="002748FB" w:rsidRPr="00A153B3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t xml:space="preserve">Meadowside Elementary </w:t>
      </w:r>
      <w:r w:rsidR="00D55D5C" w:rsidRPr="00A153B3">
        <w:rPr>
          <w:rFonts w:ascii="Arial" w:hAnsi="Arial" w:cs="Arial"/>
        </w:rPr>
        <w:t>School</w:t>
      </w:r>
    </w:p>
    <w:p w:rsidR="00714F3D" w:rsidRPr="00A153B3" w:rsidRDefault="00714F3D" w:rsidP="00714F3D">
      <w:pPr>
        <w:pStyle w:val="BodyText"/>
        <w:ind w:left="1440"/>
        <w:rPr>
          <w:rFonts w:ascii="Arial" w:hAnsi="Arial" w:cs="Arial"/>
        </w:rPr>
      </w:pPr>
    </w:p>
    <w:p w:rsidR="00D55D5C" w:rsidRPr="00A153B3" w:rsidRDefault="002507B3" w:rsidP="00D55D5C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lastRenderedPageBreak/>
        <w:t>Jonathan Law High School</w:t>
      </w:r>
    </w:p>
    <w:p w:rsidR="002748FB" w:rsidRPr="00A153B3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t>The Academy</w:t>
      </w:r>
    </w:p>
    <w:p w:rsidR="002748FB" w:rsidRPr="00A153B3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t>Orchard Hills</w:t>
      </w:r>
      <w:r w:rsidR="00D55D5C" w:rsidRPr="00A153B3">
        <w:rPr>
          <w:rFonts w:ascii="Arial" w:hAnsi="Arial" w:cs="Arial"/>
        </w:rPr>
        <w:t xml:space="preserve"> Elementary School</w:t>
      </w:r>
    </w:p>
    <w:p w:rsidR="00562AB0" w:rsidRPr="00A153B3" w:rsidRDefault="00562AB0" w:rsidP="00562AB0">
      <w:pPr>
        <w:pStyle w:val="BodyText"/>
        <w:ind w:left="1440"/>
        <w:rPr>
          <w:rFonts w:ascii="Arial" w:hAnsi="Arial" w:cs="Arial"/>
        </w:rPr>
      </w:pPr>
    </w:p>
    <w:p w:rsidR="002748FB" w:rsidRPr="00A153B3" w:rsidRDefault="00D55D5C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t>John F. Kennedy</w:t>
      </w:r>
      <w:r w:rsidR="002748FB" w:rsidRPr="00A153B3">
        <w:rPr>
          <w:rFonts w:ascii="Arial" w:hAnsi="Arial" w:cs="Arial"/>
        </w:rPr>
        <w:t xml:space="preserve"> Elementary School</w:t>
      </w:r>
    </w:p>
    <w:p w:rsidR="002748FB" w:rsidRPr="00A153B3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t>Live Oaks</w:t>
      </w:r>
      <w:r w:rsidR="002748FB" w:rsidRPr="00A153B3">
        <w:rPr>
          <w:rFonts w:ascii="Arial" w:hAnsi="Arial" w:cs="Arial"/>
        </w:rPr>
        <w:t xml:space="preserve"> Elementary School</w:t>
      </w:r>
    </w:p>
    <w:p w:rsidR="002748FB" w:rsidRPr="00A153B3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t>Mathewson</w:t>
      </w:r>
      <w:r w:rsidR="002748FB" w:rsidRPr="00A153B3">
        <w:rPr>
          <w:rFonts w:ascii="Arial" w:hAnsi="Arial" w:cs="Arial"/>
        </w:rPr>
        <w:t xml:space="preserve"> Elementary School</w:t>
      </w:r>
    </w:p>
    <w:p w:rsidR="002748FB" w:rsidRPr="00A153B3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t>Orange Avenue</w:t>
      </w:r>
      <w:r w:rsidR="002748FB" w:rsidRPr="00A153B3">
        <w:rPr>
          <w:rFonts w:ascii="Arial" w:hAnsi="Arial" w:cs="Arial"/>
        </w:rPr>
        <w:t xml:space="preserve"> Elementary School</w:t>
      </w:r>
    </w:p>
    <w:p w:rsidR="002748FB" w:rsidRPr="00A153B3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t>East Shore Middle</w:t>
      </w:r>
      <w:r w:rsidR="002748FB" w:rsidRPr="00A153B3">
        <w:rPr>
          <w:rFonts w:ascii="Arial" w:hAnsi="Arial" w:cs="Arial"/>
        </w:rPr>
        <w:t xml:space="preserve"> School</w:t>
      </w:r>
    </w:p>
    <w:p w:rsidR="002748FB" w:rsidRPr="00A153B3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t>Pumpkin Delight</w:t>
      </w:r>
      <w:r w:rsidR="002748FB" w:rsidRPr="00A153B3">
        <w:rPr>
          <w:rFonts w:ascii="Arial" w:hAnsi="Arial" w:cs="Arial"/>
        </w:rPr>
        <w:t xml:space="preserve"> Elementary School</w:t>
      </w:r>
    </w:p>
    <w:p w:rsidR="002748FB" w:rsidRPr="00A153B3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A153B3">
        <w:rPr>
          <w:rFonts w:ascii="Arial" w:hAnsi="Arial" w:cs="Arial"/>
        </w:rPr>
        <w:t>Calf Pen Meadow Elementary School</w:t>
      </w:r>
    </w:p>
    <w:p w:rsidR="00454BEE" w:rsidRPr="00A153B3" w:rsidRDefault="002748FB" w:rsidP="009B62C9">
      <w:pPr>
        <w:pStyle w:val="BodyText"/>
        <w:ind w:left="720"/>
        <w:rPr>
          <w:rStyle w:val="apple-converted-space"/>
          <w:rFonts w:ascii="Arial" w:hAnsi="Arial" w:cs="Arial"/>
        </w:rPr>
      </w:pPr>
      <w:r w:rsidRPr="00A153B3">
        <w:rPr>
          <w:rFonts w:ascii="Arial" w:hAnsi="Arial" w:cs="Arial"/>
        </w:rPr>
        <w:t>M.</w:t>
      </w:r>
      <w:r w:rsidRPr="00A153B3">
        <w:rPr>
          <w:rFonts w:ascii="Arial" w:hAnsi="Arial" w:cs="Arial"/>
        </w:rPr>
        <w:tab/>
      </w:r>
      <w:r w:rsidR="002C54CB" w:rsidRPr="00A153B3">
        <w:rPr>
          <w:rFonts w:ascii="Arial" w:hAnsi="Arial" w:cs="Arial"/>
        </w:rPr>
        <w:t>Joseph A. Foran High School</w:t>
      </w:r>
    </w:p>
    <w:p w:rsidR="00932923" w:rsidRPr="00A153B3" w:rsidRDefault="00932923" w:rsidP="00CD74B9">
      <w:pPr>
        <w:rPr>
          <w:rStyle w:val="apple-converted-space"/>
          <w:rFonts w:ascii="Arial" w:hAnsi="Arial" w:cs="Arial"/>
          <w:color w:val="454545"/>
          <w:u w:val="single"/>
        </w:rPr>
      </w:pPr>
    </w:p>
    <w:p w:rsidR="00723F15" w:rsidRPr="00A153B3" w:rsidRDefault="00D510E9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Jorgensen reported they still did not</w:t>
      </w:r>
      <w:r w:rsidR="00723F15" w:rsidRPr="00A153B3">
        <w:rPr>
          <w:rFonts w:ascii="Arial" w:hAnsi="Arial" w:cs="Arial"/>
          <w:sz w:val="24"/>
          <w:szCs w:val="24"/>
        </w:rPr>
        <w:t xml:space="preserve"> have state job numbers</w:t>
      </w:r>
      <w:r w:rsidR="009C0067">
        <w:rPr>
          <w:rFonts w:ascii="Arial" w:hAnsi="Arial" w:cs="Arial"/>
          <w:sz w:val="24"/>
          <w:szCs w:val="24"/>
        </w:rPr>
        <w:t xml:space="preserve"> </w:t>
      </w:r>
      <w:r w:rsidR="00D00885" w:rsidRPr="009C0067">
        <w:rPr>
          <w:rFonts w:ascii="Arial" w:hAnsi="Arial" w:cs="Arial"/>
          <w:color w:val="auto"/>
          <w:sz w:val="24"/>
          <w:szCs w:val="24"/>
        </w:rPr>
        <w:t>for any projects</w:t>
      </w:r>
      <w:r w:rsidR="00723F15" w:rsidRPr="00A153B3">
        <w:rPr>
          <w:rFonts w:ascii="Arial" w:hAnsi="Arial" w:cs="Arial"/>
          <w:sz w:val="24"/>
          <w:szCs w:val="24"/>
        </w:rPr>
        <w:t xml:space="preserve">, but they have been filed in the State portal, just no formal recognition </w:t>
      </w:r>
      <w:r>
        <w:rPr>
          <w:rFonts w:ascii="Arial" w:hAnsi="Arial" w:cs="Arial"/>
          <w:sz w:val="24"/>
          <w:szCs w:val="24"/>
        </w:rPr>
        <w:t xml:space="preserve">as to </w:t>
      </w:r>
      <w:r w:rsidR="00D00885" w:rsidRPr="009C0067">
        <w:rPr>
          <w:rFonts w:ascii="Arial" w:hAnsi="Arial" w:cs="Arial"/>
          <w:color w:val="auto"/>
          <w:sz w:val="24"/>
          <w:szCs w:val="24"/>
        </w:rPr>
        <w:t>application</w:t>
      </w:r>
      <w:r w:rsidR="00D0088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acceptance</w:t>
      </w:r>
      <w:r w:rsidR="00723F15" w:rsidRPr="00A153B3">
        <w:rPr>
          <w:rFonts w:ascii="Arial" w:hAnsi="Arial" w:cs="Arial"/>
          <w:sz w:val="24"/>
          <w:szCs w:val="24"/>
        </w:rPr>
        <w:t xml:space="preserve">. 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D510E9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 xml:space="preserve">Silver stated we will not know if there is </w:t>
      </w:r>
      <w:r w:rsidR="00D00885" w:rsidRPr="009C0067">
        <w:rPr>
          <w:rFonts w:ascii="Arial" w:hAnsi="Arial" w:cs="Arial"/>
          <w:color w:val="auto"/>
          <w:sz w:val="24"/>
          <w:szCs w:val="24"/>
        </w:rPr>
        <w:t>state grant commitment</w:t>
      </w:r>
      <w:r w:rsidR="00D00885">
        <w:rPr>
          <w:rFonts w:ascii="Arial" w:hAnsi="Arial" w:cs="Arial"/>
          <w:color w:val="FF0000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>until next year</w:t>
      </w:r>
      <w:r>
        <w:rPr>
          <w:rFonts w:ascii="Arial" w:hAnsi="Arial" w:cs="Arial"/>
          <w:sz w:val="24"/>
          <w:szCs w:val="24"/>
        </w:rPr>
        <w:t>,</w:t>
      </w:r>
      <w:r w:rsidR="009C0067">
        <w:rPr>
          <w:rFonts w:ascii="Arial" w:hAnsi="Arial" w:cs="Arial"/>
          <w:sz w:val="24"/>
          <w:szCs w:val="24"/>
        </w:rPr>
        <w:t xml:space="preserve"> </w:t>
      </w:r>
      <w:r w:rsidR="00D00885" w:rsidRPr="009C0067">
        <w:rPr>
          <w:rFonts w:ascii="Arial" w:hAnsi="Arial" w:cs="Arial"/>
          <w:color w:val="auto"/>
          <w:sz w:val="24"/>
          <w:szCs w:val="24"/>
        </w:rPr>
        <w:t>May,</w:t>
      </w:r>
      <w:r w:rsidR="009C0067">
        <w:rPr>
          <w:rFonts w:ascii="Arial" w:hAnsi="Arial" w:cs="Arial"/>
          <w:color w:val="auto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 xml:space="preserve">2020.  He referenced the </w:t>
      </w:r>
      <w:r>
        <w:rPr>
          <w:rFonts w:ascii="Arial" w:hAnsi="Arial" w:cs="Arial"/>
          <w:sz w:val="24"/>
          <w:szCs w:val="24"/>
        </w:rPr>
        <w:t>June 25, 2019</w:t>
      </w:r>
      <w:r w:rsidR="00723F15" w:rsidRPr="00A153B3">
        <w:rPr>
          <w:rFonts w:ascii="Arial" w:hAnsi="Arial" w:cs="Arial"/>
          <w:sz w:val="24"/>
          <w:szCs w:val="24"/>
        </w:rPr>
        <w:t xml:space="preserve"> email from Mr. Richetelli.  Mr. Silver explained the</w:t>
      </w:r>
      <w:r>
        <w:rPr>
          <w:rFonts w:ascii="Arial" w:hAnsi="Arial" w:cs="Arial"/>
          <w:sz w:val="24"/>
          <w:szCs w:val="24"/>
        </w:rPr>
        <w:t xml:space="preserve"> hope was to go </w:t>
      </w:r>
      <w:r w:rsidR="00723F15" w:rsidRPr="00A153B3">
        <w:rPr>
          <w:rFonts w:ascii="Arial" w:hAnsi="Arial" w:cs="Arial"/>
          <w:sz w:val="24"/>
          <w:szCs w:val="24"/>
        </w:rPr>
        <w:t xml:space="preserve">out to bid </w:t>
      </w:r>
      <w:r>
        <w:rPr>
          <w:rFonts w:ascii="Arial" w:hAnsi="Arial" w:cs="Arial"/>
          <w:sz w:val="24"/>
          <w:szCs w:val="24"/>
        </w:rPr>
        <w:t>in</w:t>
      </w:r>
      <w:r w:rsidR="00723F15" w:rsidRPr="00A153B3">
        <w:rPr>
          <w:rFonts w:ascii="Arial" w:hAnsi="Arial" w:cs="Arial"/>
          <w:sz w:val="24"/>
          <w:szCs w:val="24"/>
        </w:rPr>
        <w:t xml:space="preserve"> December or January.  He stated </w:t>
      </w:r>
      <w:r>
        <w:rPr>
          <w:rFonts w:ascii="Arial" w:hAnsi="Arial" w:cs="Arial"/>
          <w:sz w:val="24"/>
          <w:szCs w:val="24"/>
        </w:rPr>
        <w:t>Silver Petrucelli</w:t>
      </w:r>
      <w:r w:rsidR="00723F15" w:rsidRPr="00A153B3">
        <w:rPr>
          <w:rFonts w:ascii="Arial" w:hAnsi="Arial" w:cs="Arial"/>
          <w:sz w:val="24"/>
          <w:szCs w:val="24"/>
        </w:rPr>
        <w:t xml:space="preserve"> would have schematics for the next meeting.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D510E9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>Nunno stated the contingency seemed low.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  <w:r w:rsidRPr="00A153B3">
        <w:rPr>
          <w:rFonts w:ascii="Arial" w:hAnsi="Arial" w:cs="Arial"/>
          <w:sz w:val="24"/>
          <w:szCs w:val="24"/>
        </w:rPr>
        <w:t xml:space="preserve">Mr. Silver stated the hope is the construction estimates are high so the </w:t>
      </w:r>
      <w:r w:rsidR="00D00885" w:rsidRPr="009C0067">
        <w:rPr>
          <w:rFonts w:ascii="Arial" w:hAnsi="Arial" w:cs="Arial"/>
          <w:color w:val="auto"/>
          <w:sz w:val="24"/>
          <w:szCs w:val="24"/>
        </w:rPr>
        <w:t>bid surplus</w:t>
      </w:r>
      <w:r w:rsidR="00D0088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53B3">
        <w:rPr>
          <w:rFonts w:ascii="Arial" w:hAnsi="Arial" w:cs="Arial"/>
          <w:sz w:val="24"/>
          <w:szCs w:val="24"/>
        </w:rPr>
        <w:t>would balance out.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D510E9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</w:t>
      </w:r>
      <w:r w:rsidR="00723F15" w:rsidRPr="00A153B3">
        <w:rPr>
          <w:rFonts w:ascii="Arial" w:hAnsi="Arial" w:cs="Arial"/>
          <w:sz w:val="24"/>
          <w:szCs w:val="24"/>
        </w:rPr>
        <w:t xml:space="preserve">Federico </w:t>
      </w:r>
      <w:r>
        <w:rPr>
          <w:rFonts w:ascii="Arial" w:hAnsi="Arial" w:cs="Arial"/>
          <w:sz w:val="24"/>
          <w:szCs w:val="24"/>
        </w:rPr>
        <w:t>asked for confirmation</w:t>
      </w:r>
      <w:r w:rsidR="00723F15" w:rsidRPr="00A153B3">
        <w:rPr>
          <w:rFonts w:ascii="Arial" w:hAnsi="Arial" w:cs="Arial"/>
          <w:sz w:val="24"/>
          <w:szCs w:val="24"/>
        </w:rPr>
        <w:t xml:space="preserve"> all </w:t>
      </w:r>
      <w:r>
        <w:rPr>
          <w:rFonts w:ascii="Arial" w:hAnsi="Arial" w:cs="Arial"/>
          <w:sz w:val="24"/>
          <w:szCs w:val="24"/>
        </w:rPr>
        <w:t>five (</w:t>
      </w:r>
      <w:r w:rsidR="00723F15" w:rsidRPr="00A153B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schools</w:t>
      </w:r>
      <w:r w:rsidR="00723F15" w:rsidRPr="00A153B3">
        <w:rPr>
          <w:rFonts w:ascii="Arial" w:hAnsi="Arial" w:cs="Arial"/>
          <w:sz w:val="24"/>
          <w:szCs w:val="24"/>
        </w:rPr>
        <w:t xml:space="preserve"> would be done next summer.                                                                                                                                       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D510E9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>Silver replied yes.</w:t>
      </w:r>
    </w:p>
    <w:p w:rsidR="00714F3D" w:rsidRPr="00A153B3" w:rsidRDefault="00714F3D" w:rsidP="005F43C1">
      <w:pPr>
        <w:rPr>
          <w:rFonts w:ascii="Arial" w:hAnsi="Arial" w:cs="Arial"/>
        </w:rPr>
      </w:pPr>
    </w:p>
    <w:p w:rsidR="007F6A7F" w:rsidRPr="00A153B3" w:rsidRDefault="007F6A7F" w:rsidP="005F43C1">
      <w:pPr>
        <w:rPr>
          <w:rFonts w:ascii="Arial" w:hAnsi="Arial" w:cs="Arial"/>
          <w:b/>
          <w:u w:val="single"/>
        </w:rPr>
      </w:pPr>
      <w:r w:rsidRPr="00A153B3">
        <w:rPr>
          <w:rFonts w:ascii="Arial" w:hAnsi="Arial" w:cs="Arial"/>
          <w:b/>
          <w:u w:val="single"/>
        </w:rPr>
        <w:t>Jonathan Law High School – Roof Replace</w:t>
      </w:r>
      <w:r w:rsidR="00B720CA">
        <w:rPr>
          <w:rFonts w:ascii="Arial" w:hAnsi="Arial" w:cs="Arial"/>
          <w:b/>
          <w:u w:val="single"/>
        </w:rPr>
        <w:t xml:space="preserve">ment </w:t>
      </w:r>
    </w:p>
    <w:p w:rsidR="00932923" w:rsidRPr="00A153B3" w:rsidRDefault="00932923" w:rsidP="00932923">
      <w:pPr>
        <w:rPr>
          <w:rFonts w:ascii="Arial" w:hAnsi="Arial" w:cs="Arial"/>
        </w:rPr>
      </w:pPr>
    </w:p>
    <w:p w:rsidR="00723F15" w:rsidRPr="00B720CA" w:rsidRDefault="00723F15" w:rsidP="00723F15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A153B3">
        <w:rPr>
          <w:rFonts w:ascii="Arial" w:hAnsi="Arial" w:cs="Arial"/>
          <w:sz w:val="24"/>
          <w:szCs w:val="24"/>
        </w:rPr>
        <w:t>Mr. Silver thanked the Committee for their selection and confidence</w:t>
      </w:r>
      <w:r w:rsidR="00D510E9">
        <w:rPr>
          <w:rFonts w:ascii="Arial" w:hAnsi="Arial" w:cs="Arial"/>
          <w:sz w:val="24"/>
          <w:szCs w:val="24"/>
        </w:rPr>
        <w:t xml:space="preserve"> in Silver Petrucelli</w:t>
      </w:r>
      <w:r w:rsidRPr="00A153B3">
        <w:rPr>
          <w:rFonts w:ascii="Arial" w:hAnsi="Arial" w:cs="Arial"/>
          <w:sz w:val="24"/>
          <w:szCs w:val="24"/>
        </w:rPr>
        <w:t xml:space="preserve">.  He referred the committee to p. 8 of the handout.  </w:t>
      </w:r>
      <w:r w:rsidR="00B720CA" w:rsidRPr="00B720CA">
        <w:rPr>
          <w:rFonts w:ascii="Arial" w:hAnsi="Arial" w:cs="Arial"/>
          <w:color w:val="auto"/>
          <w:sz w:val="24"/>
          <w:szCs w:val="24"/>
        </w:rPr>
        <w:t>Mr.</w:t>
      </w:r>
      <w:r w:rsidR="00471293" w:rsidRPr="00B720CA">
        <w:rPr>
          <w:rFonts w:ascii="Arial" w:hAnsi="Arial" w:cs="Arial"/>
          <w:color w:val="auto"/>
          <w:sz w:val="24"/>
          <w:szCs w:val="24"/>
        </w:rPr>
        <w:t xml:space="preserve"> Silver explained how the option of reimbursed photovoltaics (PV) has been offered by the SCG in the last few weeks, and that the school system must own them, and that a Power Purchase Agreement (PPA) is not reimbursable.  The existing PV on the other roofs is currently under a PPA.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D510E9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 xml:space="preserve">Bradbury recommended looking at the </w:t>
      </w:r>
      <w:r w:rsidR="00D00885" w:rsidRPr="00B720CA">
        <w:rPr>
          <w:rFonts w:ascii="Arial" w:hAnsi="Arial" w:cs="Arial"/>
          <w:color w:val="auto"/>
          <w:sz w:val="24"/>
          <w:szCs w:val="24"/>
        </w:rPr>
        <w:t>20 year old</w:t>
      </w:r>
      <w:r w:rsidR="00D00885">
        <w:rPr>
          <w:rFonts w:ascii="Arial" w:hAnsi="Arial" w:cs="Arial"/>
          <w:color w:val="FF0000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>air handling units currently on the roof and possibly upgrading those units</w:t>
      </w:r>
      <w:r w:rsidR="00471293">
        <w:rPr>
          <w:rFonts w:ascii="Arial" w:hAnsi="Arial" w:cs="Arial"/>
          <w:sz w:val="24"/>
          <w:szCs w:val="24"/>
        </w:rPr>
        <w:t xml:space="preserve"> to air conditioning </w:t>
      </w:r>
      <w:r w:rsidR="00471293" w:rsidRPr="00B720CA">
        <w:rPr>
          <w:rFonts w:ascii="Arial" w:hAnsi="Arial" w:cs="Arial"/>
          <w:color w:val="auto"/>
          <w:sz w:val="24"/>
          <w:szCs w:val="24"/>
        </w:rPr>
        <w:t>as a higher priority</w:t>
      </w:r>
      <w:r w:rsidR="00723F15" w:rsidRPr="00A153B3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D510E9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 xml:space="preserve">Silver explained how the </w:t>
      </w:r>
      <w:r w:rsidR="00D00885" w:rsidRPr="00B720CA">
        <w:rPr>
          <w:rFonts w:ascii="Arial" w:hAnsi="Arial" w:cs="Arial"/>
          <w:color w:val="auto"/>
          <w:sz w:val="24"/>
          <w:szCs w:val="24"/>
        </w:rPr>
        <w:t>grant</w:t>
      </w:r>
      <w:r w:rsidR="00D00885">
        <w:rPr>
          <w:rFonts w:ascii="Arial" w:hAnsi="Arial" w:cs="Arial"/>
          <w:color w:val="FF0000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 xml:space="preserve">reimbursement </w:t>
      </w:r>
      <w:r w:rsidRPr="00A153B3">
        <w:rPr>
          <w:rFonts w:ascii="Arial" w:hAnsi="Arial" w:cs="Arial"/>
          <w:sz w:val="24"/>
          <w:szCs w:val="24"/>
        </w:rPr>
        <w:t>works;</w:t>
      </w:r>
      <w:r w:rsidR="00723F15" w:rsidRPr="00A153B3">
        <w:rPr>
          <w:rFonts w:ascii="Arial" w:hAnsi="Arial" w:cs="Arial"/>
          <w:sz w:val="24"/>
          <w:szCs w:val="24"/>
        </w:rPr>
        <w:t xml:space="preserve"> pointing out the State will not pay for repair and/or replacement.  A brief discussion ensued.  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D510E9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>Nunno stated the priority should be the air handling units.  A brief discussion ensued.</w:t>
      </w:r>
    </w:p>
    <w:p w:rsidR="00B720CA" w:rsidRDefault="00B720CA">
      <w:pPr>
        <w:rPr>
          <w:rFonts w:ascii="Arial" w:eastAsia="Arial Unicode MS" w:hAnsi="Arial" w:cs="Arial"/>
          <w:color w:val="000000"/>
          <w:bdr w:val="nil"/>
        </w:rPr>
      </w:pPr>
      <w:r>
        <w:rPr>
          <w:rFonts w:ascii="Arial" w:hAnsi="Arial" w:cs="Arial"/>
        </w:rPr>
        <w:br w:type="page"/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  <w:r w:rsidRPr="00A153B3">
        <w:rPr>
          <w:rFonts w:ascii="Arial" w:hAnsi="Arial" w:cs="Arial"/>
          <w:sz w:val="24"/>
          <w:szCs w:val="24"/>
        </w:rPr>
        <w:t>Chair</w:t>
      </w:r>
      <w:r w:rsidR="00D510E9">
        <w:rPr>
          <w:rFonts w:ascii="Arial" w:hAnsi="Arial" w:cs="Arial"/>
          <w:sz w:val="24"/>
          <w:szCs w:val="24"/>
        </w:rPr>
        <w:t>man Woods</w:t>
      </w:r>
      <w:r w:rsidRPr="00A153B3">
        <w:rPr>
          <w:rFonts w:ascii="Arial" w:hAnsi="Arial" w:cs="Arial"/>
          <w:sz w:val="24"/>
          <w:szCs w:val="24"/>
        </w:rPr>
        <w:t xml:space="preserve"> stated they would need to contact bond counsel to determine if these items are considered to be part of the bonding that the BOA approved.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376EDD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Ald. </w:t>
      </w:r>
      <w:r w:rsidR="00723F15" w:rsidRPr="00A153B3">
        <w:rPr>
          <w:rFonts w:ascii="Arial" w:hAnsi="Arial" w:cs="Arial"/>
          <w:sz w:val="24"/>
          <w:szCs w:val="24"/>
        </w:rPr>
        <w:t xml:space="preserve">Vitali asked the amount of the </w:t>
      </w:r>
      <w:r w:rsidR="00D00885" w:rsidRPr="00B720CA">
        <w:rPr>
          <w:rFonts w:ascii="Arial" w:hAnsi="Arial" w:cs="Arial"/>
          <w:color w:val="auto"/>
          <w:sz w:val="24"/>
          <w:szCs w:val="24"/>
        </w:rPr>
        <w:t>PV energy</w:t>
      </w:r>
      <w:r w:rsidR="00D00885">
        <w:rPr>
          <w:rFonts w:ascii="Arial" w:hAnsi="Arial" w:cs="Arial"/>
          <w:color w:val="FF0000"/>
          <w:sz w:val="24"/>
          <w:szCs w:val="24"/>
        </w:rPr>
        <w:t xml:space="preserve"> </w:t>
      </w:r>
      <w:r w:rsidR="00723F15" w:rsidRPr="00A153B3">
        <w:rPr>
          <w:rFonts w:ascii="Arial" w:hAnsi="Arial" w:cs="Arial"/>
          <w:sz w:val="24"/>
          <w:szCs w:val="24"/>
        </w:rPr>
        <w:t>savings and the value in doing the additional work.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14F3D" w:rsidRPr="00A153B3" w:rsidRDefault="00376EDD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 xml:space="preserve">Bradbury stated there is a definite savings but he did not have a figure with him.  Discussion resumed.  </w:t>
      </w:r>
    </w:p>
    <w:p w:rsidR="00714F3D" w:rsidRPr="00A153B3" w:rsidRDefault="00714F3D" w:rsidP="00932923">
      <w:pPr>
        <w:rPr>
          <w:rFonts w:ascii="Arial" w:hAnsi="Arial" w:cs="Arial"/>
        </w:rPr>
      </w:pPr>
    </w:p>
    <w:p w:rsidR="00AA1ED8" w:rsidRPr="00A153B3" w:rsidRDefault="00AA1ED8" w:rsidP="00AA1ED8">
      <w:pPr>
        <w:pStyle w:val="BodyText"/>
        <w:outlineLvl w:val="0"/>
        <w:rPr>
          <w:rFonts w:ascii="Arial" w:hAnsi="Arial" w:cs="Arial"/>
          <w:b/>
          <w:bCs/>
          <w:u w:val="single"/>
        </w:rPr>
      </w:pPr>
      <w:r w:rsidRPr="00A153B3">
        <w:rPr>
          <w:rFonts w:ascii="Arial" w:hAnsi="Arial" w:cs="Arial"/>
          <w:b/>
          <w:bCs/>
          <w:u w:val="single"/>
        </w:rPr>
        <w:t>Consideration of Payment Requisitions</w:t>
      </w:r>
    </w:p>
    <w:p w:rsidR="00AA1ED8" w:rsidRPr="00A153B3" w:rsidRDefault="00AA1ED8" w:rsidP="00AA1ED8">
      <w:pPr>
        <w:pStyle w:val="BodyText"/>
        <w:outlineLvl w:val="0"/>
        <w:rPr>
          <w:rFonts w:ascii="Arial" w:hAnsi="Arial" w:cs="Arial"/>
          <w:bCs/>
        </w:rPr>
      </w:pPr>
    </w:p>
    <w:p w:rsidR="00AA1ED8" w:rsidRPr="00A153B3" w:rsidRDefault="00AA1ED8" w:rsidP="00AA1ED8">
      <w:pPr>
        <w:pStyle w:val="BodyText"/>
        <w:rPr>
          <w:rFonts w:ascii="Arial" w:hAnsi="Arial" w:cs="Arial"/>
        </w:rPr>
      </w:pPr>
      <w:r w:rsidRPr="00A153B3">
        <w:rPr>
          <w:rFonts w:ascii="Arial" w:hAnsi="Arial" w:cs="Arial"/>
        </w:rPr>
        <w:t xml:space="preserve">Chairman Woods asked Mr. </w:t>
      </w:r>
      <w:r w:rsidR="00E105B7" w:rsidRPr="00A153B3">
        <w:rPr>
          <w:rFonts w:ascii="Arial" w:hAnsi="Arial" w:cs="Arial"/>
        </w:rPr>
        <w:t>Silver</w:t>
      </w:r>
      <w:r w:rsidR="002E4F5B" w:rsidRPr="00A153B3">
        <w:rPr>
          <w:rFonts w:ascii="Arial" w:hAnsi="Arial" w:cs="Arial"/>
        </w:rPr>
        <w:t xml:space="preserve"> if</w:t>
      </w:r>
      <w:r w:rsidR="00D74994" w:rsidRPr="00A153B3">
        <w:rPr>
          <w:rFonts w:ascii="Arial" w:hAnsi="Arial" w:cs="Arial"/>
        </w:rPr>
        <w:t xml:space="preserve"> he</w:t>
      </w:r>
      <w:r w:rsidRPr="00A153B3">
        <w:rPr>
          <w:rFonts w:ascii="Arial" w:hAnsi="Arial" w:cs="Arial"/>
        </w:rPr>
        <w:t xml:space="preserve"> could represent to the Committee that all the requisitions have been reviewed and were found to be in order and if payment was recommended at this time.</w:t>
      </w:r>
    </w:p>
    <w:p w:rsidR="00AA1ED8" w:rsidRPr="00A153B3" w:rsidRDefault="00AA1ED8" w:rsidP="00AA1ED8">
      <w:pPr>
        <w:pStyle w:val="BodyText"/>
        <w:outlineLvl w:val="0"/>
        <w:rPr>
          <w:rFonts w:ascii="Arial" w:hAnsi="Arial" w:cs="Arial"/>
          <w:bCs/>
        </w:rPr>
      </w:pPr>
    </w:p>
    <w:p w:rsidR="00723F15" w:rsidRPr="00A153B3" w:rsidRDefault="00AA1ED8" w:rsidP="00376EDD">
      <w:pPr>
        <w:rPr>
          <w:rFonts w:ascii="Arial" w:hAnsi="Arial" w:cs="Arial"/>
        </w:rPr>
      </w:pPr>
      <w:r w:rsidRPr="00A153B3">
        <w:rPr>
          <w:rFonts w:ascii="Arial" w:hAnsi="Arial" w:cs="Arial"/>
        </w:rPr>
        <w:t xml:space="preserve">Mr. </w:t>
      </w:r>
      <w:r w:rsidR="00E105B7" w:rsidRPr="00A153B3">
        <w:rPr>
          <w:rFonts w:ascii="Arial" w:hAnsi="Arial" w:cs="Arial"/>
        </w:rPr>
        <w:t>Silver</w:t>
      </w:r>
      <w:r w:rsidRPr="00A153B3">
        <w:rPr>
          <w:rFonts w:ascii="Arial" w:hAnsi="Arial" w:cs="Arial"/>
        </w:rPr>
        <w:t xml:space="preserve"> replied yes</w:t>
      </w:r>
      <w:r w:rsidR="00376EDD">
        <w:rPr>
          <w:rFonts w:ascii="Arial" w:hAnsi="Arial" w:cs="Arial"/>
        </w:rPr>
        <w:t>.  He stated there are two (2)</w:t>
      </w:r>
      <w:r w:rsidR="00723F15" w:rsidRPr="00A153B3">
        <w:rPr>
          <w:rFonts w:ascii="Arial" w:hAnsi="Arial" w:cs="Arial"/>
        </w:rPr>
        <w:t xml:space="preserve"> requisitions</w:t>
      </w:r>
      <w:r w:rsidR="00B720CA">
        <w:rPr>
          <w:rFonts w:ascii="Arial" w:hAnsi="Arial" w:cs="Arial"/>
        </w:rPr>
        <w:t xml:space="preserve"> from LaRosa for May and June </w:t>
      </w:r>
      <w:r w:rsidR="00723F15" w:rsidRPr="00A153B3">
        <w:rPr>
          <w:rFonts w:ascii="Arial" w:hAnsi="Arial" w:cs="Arial"/>
        </w:rPr>
        <w:t>for legitimate items that have been completed.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  <w:r w:rsidRPr="00A153B3">
        <w:rPr>
          <w:rFonts w:ascii="Arial" w:hAnsi="Arial" w:cs="Arial"/>
          <w:sz w:val="24"/>
          <w:szCs w:val="24"/>
        </w:rPr>
        <w:t>Chair</w:t>
      </w:r>
      <w:r w:rsidR="00376EDD">
        <w:rPr>
          <w:rFonts w:ascii="Arial" w:hAnsi="Arial" w:cs="Arial"/>
          <w:sz w:val="24"/>
          <w:szCs w:val="24"/>
        </w:rPr>
        <w:t>man Woods asked if they are</w:t>
      </w:r>
      <w:r w:rsidRPr="00A153B3">
        <w:rPr>
          <w:rFonts w:ascii="Arial" w:hAnsi="Arial" w:cs="Arial"/>
          <w:sz w:val="24"/>
          <w:szCs w:val="24"/>
        </w:rPr>
        <w:t xml:space="preserve"> retainage items.</w:t>
      </w:r>
    </w:p>
    <w:p w:rsidR="00723F15" w:rsidRPr="00A153B3" w:rsidRDefault="00723F15" w:rsidP="00723F15">
      <w:pPr>
        <w:pStyle w:val="Body"/>
        <w:rPr>
          <w:rFonts w:ascii="Arial" w:hAnsi="Arial" w:cs="Arial"/>
          <w:sz w:val="24"/>
          <w:szCs w:val="24"/>
        </w:rPr>
      </w:pPr>
    </w:p>
    <w:p w:rsidR="00723F15" w:rsidRDefault="00376EDD" w:rsidP="00723F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23F15" w:rsidRPr="00A153B3">
        <w:rPr>
          <w:rFonts w:ascii="Arial" w:hAnsi="Arial" w:cs="Arial"/>
          <w:sz w:val="24"/>
          <w:szCs w:val="24"/>
        </w:rPr>
        <w:t xml:space="preserve">Silver </w:t>
      </w:r>
      <w:r>
        <w:rPr>
          <w:rFonts w:ascii="Arial" w:hAnsi="Arial" w:cs="Arial"/>
          <w:sz w:val="24"/>
          <w:szCs w:val="24"/>
        </w:rPr>
        <w:t>replied</w:t>
      </w:r>
      <w:r w:rsidR="00723F15" w:rsidRPr="00A153B3"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>.</w:t>
      </w:r>
    </w:p>
    <w:p w:rsidR="00376EDD" w:rsidRDefault="00376EDD" w:rsidP="00723F15">
      <w:pPr>
        <w:pStyle w:val="Body"/>
        <w:rPr>
          <w:rFonts w:ascii="Arial" w:hAnsi="Arial" w:cs="Arial"/>
          <w:sz w:val="24"/>
          <w:szCs w:val="24"/>
        </w:rPr>
      </w:pPr>
    </w:p>
    <w:p w:rsidR="00376EDD" w:rsidRDefault="00376EDD" w:rsidP="00376EDD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Mrs. Federico and Mr. Nunno</w:t>
      </w:r>
      <w:r w:rsidRPr="00A153B3">
        <w:rPr>
          <w:rFonts w:ascii="Arial" w:hAnsi="Arial" w:cs="Arial"/>
          <w:bCs/>
          <w:u w:val="single"/>
        </w:rPr>
        <w:t xml:space="preserve"> made and seconded a motion to approve payment to </w:t>
      </w:r>
      <w:r w:rsidR="00270B81">
        <w:rPr>
          <w:rFonts w:ascii="Arial" w:hAnsi="Arial" w:cs="Arial"/>
          <w:bCs/>
          <w:u w:val="single"/>
        </w:rPr>
        <w:t>LaRosa Construction Co. (#27)</w:t>
      </w:r>
      <w:r w:rsidRPr="00A153B3">
        <w:rPr>
          <w:rFonts w:ascii="Arial" w:hAnsi="Arial" w:cs="Arial"/>
          <w:bCs/>
          <w:u w:val="single"/>
        </w:rPr>
        <w:t xml:space="preserve"> in the amount of $</w:t>
      </w:r>
      <w:r w:rsidR="00270B81">
        <w:rPr>
          <w:rFonts w:ascii="Arial" w:hAnsi="Arial" w:cs="Arial"/>
          <w:bCs/>
          <w:u w:val="single"/>
        </w:rPr>
        <w:t>13,872.83</w:t>
      </w:r>
      <w:r w:rsidRPr="00A153B3">
        <w:rPr>
          <w:rFonts w:ascii="Arial" w:hAnsi="Arial" w:cs="Arial"/>
          <w:bCs/>
          <w:u w:val="single"/>
        </w:rPr>
        <w:t xml:space="preserve"> for the West Shore Middle School Expansion and Alterations.  Motion carried unanimously</w:t>
      </w:r>
      <w:r w:rsidRPr="00A153B3">
        <w:rPr>
          <w:rFonts w:ascii="Arial" w:hAnsi="Arial" w:cs="Arial"/>
          <w:bCs/>
        </w:rPr>
        <w:t>.</w:t>
      </w:r>
    </w:p>
    <w:p w:rsidR="00270B81" w:rsidRDefault="00270B81" w:rsidP="00376EDD">
      <w:pPr>
        <w:pStyle w:val="BodyText"/>
        <w:outlineLvl w:val="0"/>
        <w:rPr>
          <w:rFonts w:ascii="Arial" w:hAnsi="Arial" w:cs="Arial"/>
          <w:bCs/>
        </w:rPr>
      </w:pPr>
    </w:p>
    <w:p w:rsidR="00270B81" w:rsidRDefault="00270B81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Mrs. Federico and Mr. Nunno made and seconded a motion to approve payment to LaRosa Construction Co. (#28) in the amount of $7,220.00 for the West Shore Middle School Expansion and Alterations.  Motion carried unanimously.</w:t>
      </w:r>
    </w:p>
    <w:p w:rsidR="00270B81" w:rsidRDefault="00270B81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270B81" w:rsidRDefault="00270B81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Mrs. Federico and Mr. Nunno made and seconded a motion to approve payment to Materials Test Lab: Special Testing (#32809) in the amount of $360.00 for the West Shore Middle School Expansion and Alterations.  Motion carried unanimously.</w:t>
      </w:r>
    </w:p>
    <w:p w:rsidR="00270B81" w:rsidRDefault="00270B81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270B81" w:rsidRDefault="00270B81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Mrs. Federico and Mr. Nunno made and seconded a motion to approve payment to Commission: IES Engineering (#13816) in the amount of $5,080.00 for the West Shore Middle School Expansion and Alterations.  Motion carried unanimously.</w:t>
      </w:r>
    </w:p>
    <w:p w:rsidR="00270B81" w:rsidRDefault="00270B81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270B81" w:rsidRDefault="00270B81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Mrs. Federico and Mr. Nunno made and seconded a motion to approve payment to Silver Petrucelli Construction Admin. (#19-1387) June in the amount of $4,903.63 for the West Shore Middle School Expansion and Alterations.  Motion carried unanimously.</w:t>
      </w:r>
    </w:p>
    <w:p w:rsidR="00270B81" w:rsidRDefault="00270B81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270B81" w:rsidRDefault="00270B81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Mrs. Federico and Mr. Nunno made and seconded a motion to approve payment to Silver Petrucelli Construction Admin. (#19-1688) July in the amount of $1,204.24 for the West Shore Middle School Expansion and Alterations.  Motion carried unanimously.</w:t>
      </w:r>
    </w:p>
    <w:p w:rsidR="00270B81" w:rsidRDefault="00270B81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270B81" w:rsidRPr="00270B81" w:rsidRDefault="00270B81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 xml:space="preserve">Mrs. Federico and Mr. Nunno made and seconded a motion to approve payment to THP (RHJ) in the amount of $18,757.75 (#1) for the West Shore Middle School Expansion and </w:t>
      </w:r>
      <w:proofErr w:type="spellStart"/>
      <w:r>
        <w:rPr>
          <w:rFonts w:ascii="Arial" w:hAnsi="Arial" w:cs="Arial"/>
          <w:bCs/>
          <w:u w:val="single"/>
        </w:rPr>
        <w:t>Alteratins</w:t>
      </w:r>
      <w:proofErr w:type="spellEnd"/>
      <w:r>
        <w:rPr>
          <w:rFonts w:ascii="Arial" w:hAnsi="Arial" w:cs="Arial"/>
          <w:bCs/>
          <w:u w:val="single"/>
        </w:rPr>
        <w:t xml:space="preserve"> (band and shop drawings), subject to the contract being approved.  Motion carried unanimously.</w:t>
      </w:r>
    </w:p>
    <w:p w:rsidR="00376EDD" w:rsidRDefault="00376EDD" w:rsidP="00723F15">
      <w:pPr>
        <w:pStyle w:val="Body"/>
        <w:rPr>
          <w:rFonts w:ascii="Arial" w:hAnsi="Arial" w:cs="Arial"/>
          <w:sz w:val="24"/>
          <w:szCs w:val="24"/>
        </w:rPr>
      </w:pPr>
    </w:p>
    <w:p w:rsidR="00595BD3" w:rsidRPr="00A153B3" w:rsidRDefault="002748FB" w:rsidP="002748FB">
      <w:pPr>
        <w:pStyle w:val="BodyText"/>
        <w:rPr>
          <w:rFonts w:ascii="Arial" w:hAnsi="Arial" w:cs="Arial"/>
          <w:bCs/>
        </w:rPr>
      </w:pPr>
      <w:r w:rsidRPr="00A153B3">
        <w:rPr>
          <w:rFonts w:ascii="Arial" w:hAnsi="Arial" w:cs="Arial"/>
          <w:bCs/>
        </w:rPr>
        <w:t>There being no further business to discuss</w:t>
      </w:r>
      <w:r w:rsidR="00B720CA" w:rsidRPr="00A153B3">
        <w:rPr>
          <w:rFonts w:ascii="Arial" w:hAnsi="Arial" w:cs="Arial"/>
          <w:bCs/>
        </w:rPr>
        <w:t>,</w:t>
      </w:r>
      <w:r w:rsidR="00B720CA" w:rsidRPr="00B720CA">
        <w:rPr>
          <w:rFonts w:ascii="Arial" w:hAnsi="Arial" w:cs="Arial"/>
          <w:bCs/>
        </w:rPr>
        <w:t xml:space="preserve"> </w:t>
      </w:r>
      <w:r w:rsidR="00B720CA" w:rsidRPr="00A153B3">
        <w:rPr>
          <w:rFonts w:ascii="Arial" w:hAnsi="Arial" w:cs="Arial"/>
          <w:bCs/>
          <w:u w:val="single"/>
        </w:rPr>
        <w:t>Mrs</w:t>
      </w:r>
      <w:r w:rsidR="00E105B7" w:rsidRPr="00A153B3">
        <w:rPr>
          <w:rFonts w:ascii="Arial" w:hAnsi="Arial" w:cs="Arial"/>
          <w:bCs/>
          <w:u w:val="single"/>
        </w:rPr>
        <w:t xml:space="preserve">. Federico and </w:t>
      </w:r>
      <w:r w:rsidR="00714F3D" w:rsidRPr="00A153B3">
        <w:rPr>
          <w:rFonts w:ascii="Arial" w:hAnsi="Arial" w:cs="Arial"/>
          <w:bCs/>
          <w:u w:val="single"/>
        </w:rPr>
        <w:t>Mr. Firmender</w:t>
      </w:r>
      <w:r w:rsidR="00B720CA">
        <w:rPr>
          <w:rFonts w:ascii="Arial" w:hAnsi="Arial" w:cs="Arial"/>
          <w:bCs/>
          <w:u w:val="single"/>
        </w:rPr>
        <w:t xml:space="preserve"> </w:t>
      </w:r>
      <w:r w:rsidR="00595BD3" w:rsidRPr="00A153B3">
        <w:rPr>
          <w:rFonts w:ascii="Arial" w:hAnsi="Arial" w:cs="Arial"/>
          <w:bCs/>
          <w:u w:val="single"/>
        </w:rPr>
        <w:t>made and seconded a motion to adjourn.  Motion carried unanimously</w:t>
      </w:r>
      <w:r w:rsidR="00595BD3" w:rsidRPr="00A153B3">
        <w:rPr>
          <w:rFonts w:ascii="Arial" w:hAnsi="Arial" w:cs="Arial"/>
          <w:bCs/>
        </w:rPr>
        <w:t>.</w:t>
      </w:r>
    </w:p>
    <w:p w:rsidR="00595BD3" w:rsidRPr="00A153B3" w:rsidRDefault="00595BD3" w:rsidP="002748FB">
      <w:pPr>
        <w:pStyle w:val="BodyText"/>
        <w:rPr>
          <w:rFonts w:ascii="Arial" w:hAnsi="Arial" w:cs="Arial"/>
          <w:bCs/>
        </w:rPr>
      </w:pPr>
    </w:p>
    <w:p w:rsidR="002748FB" w:rsidRPr="00A153B3" w:rsidRDefault="00595BD3" w:rsidP="002748FB">
      <w:pPr>
        <w:pStyle w:val="BodyText"/>
        <w:rPr>
          <w:rFonts w:ascii="Arial" w:hAnsi="Arial" w:cs="Arial"/>
          <w:bCs/>
        </w:rPr>
      </w:pPr>
      <w:r w:rsidRPr="00A153B3">
        <w:rPr>
          <w:rFonts w:ascii="Arial" w:hAnsi="Arial" w:cs="Arial"/>
          <w:bCs/>
        </w:rPr>
        <w:t>T</w:t>
      </w:r>
      <w:r w:rsidR="00CD3B7B" w:rsidRPr="00A153B3">
        <w:rPr>
          <w:rFonts w:ascii="Arial" w:hAnsi="Arial" w:cs="Arial"/>
          <w:bCs/>
        </w:rPr>
        <w:t>he meeting</w:t>
      </w:r>
      <w:r w:rsidRPr="00A153B3">
        <w:rPr>
          <w:rFonts w:ascii="Arial" w:hAnsi="Arial" w:cs="Arial"/>
          <w:bCs/>
        </w:rPr>
        <w:t xml:space="preserve"> adjourned</w:t>
      </w:r>
      <w:r w:rsidR="00CD3B7B" w:rsidRPr="00A153B3">
        <w:rPr>
          <w:rFonts w:ascii="Arial" w:hAnsi="Arial" w:cs="Arial"/>
          <w:bCs/>
        </w:rPr>
        <w:t xml:space="preserve"> at </w:t>
      </w:r>
      <w:r w:rsidR="00714F3D" w:rsidRPr="00A153B3">
        <w:rPr>
          <w:rFonts w:ascii="Arial" w:hAnsi="Arial" w:cs="Arial"/>
          <w:bCs/>
        </w:rPr>
        <w:t>7:52</w:t>
      </w:r>
      <w:r w:rsidR="00CD3B7B" w:rsidRPr="00A153B3">
        <w:rPr>
          <w:rFonts w:ascii="Arial" w:hAnsi="Arial" w:cs="Arial"/>
          <w:bCs/>
        </w:rPr>
        <w:t xml:space="preserve"> p.m.</w:t>
      </w:r>
    </w:p>
    <w:p w:rsidR="002748FB" w:rsidRPr="00A153B3" w:rsidRDefault="002748FB" w:rsidP="002748FB">
      <w:pPr>
        <w:pStyle w:val="BodyText"/>
        <w:rPr>
          <w:rFonts w:ascii="Arial" w:hAnsi="Arial" w:cs="Arial"/>
          <w:bCs/>
          <w:u w:val="single"/>
        </w:rPr>
      </w:pPr>
    </w:p>
    <w:p w:rsidR="00F13F4A" w:rsidRPr="00A153B3" w:rsidRDefault="00F664F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A153B3">
        <w:rPr>
          <w:rFonts w:ascii="Arial" w:hAnsi="Arial" w:cs="Arial"/>
          <w:bCs/>
        </w:rPr>
        <w:t>Res</w:t>
      </w:r>
      <w:bookmarkStart w:id="0" w:name="_GoBack"/>
      <w:bookmarkEnd w:id="0"/>
      <w:r w:rsidRPr="00A153B3">
        <w:rPr>
          <w:rFonts w:ascii="Arial" w:hAnsi="Arial" w:cs="Arial"/>
          <w:bCs/>
        </w:rPr>
        <w:t>pectfully submitted,</w:t>
      </w:r>
    </w:p>
    <w:p w:rsidR="0099543D" w:rsidRPr="00A153B3" w:rsidRDefault="0099543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595BD3" w:rsidRPr="00A153B3" w:rsidRDefault="00595BD3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3B134D" w:rsidRPr="00A153B3" w:rsidRDefault="003B134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DD036F" w:rsidRPr="00A153B3" w:rsidRDefault="00714F3D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A153B3">
        <w:rPr>
          <w:rFonts w:ascii="Arial" w:hAnsi="Arial" w:cs="Arial"/>
          <w:bCs/>
        </w:rPr>
        <w:t>Kathleen A. Kennedy</w:t>
      </w:r>
    </w:p>
    <w:p w:rsidR="00F13F4A" w:rsidRPr="00A153B3" w:rsidRDefault="00FC360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A153B3">
        <w:rPr>
          <w:rFonts w:ascii="Arial" w:hAnsi="Arial" w:cs="Arial"/>
          <w:bCs/>
        </w:rPr>
        <w:t>Recording Secretary</w:t>
      </w:r>
    </w:p>
    <w:sectPr w:rsidR="00F13F4A" w:rsidRPr="00A153B3" w:rsidSect="00F70410">
      <w:footerReference w:type="even" r:id="rId8"/>
      <w:footerReference w:type="default" r:id="rId9"/>
      <w:pgSz w:w="12240" w:h="15840"/>
      <w:pgMar w:top="144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B81" w:rsidRDefault="00270B81">
      <w:r>
        <w:separator/>
      </w:r>
    </w:p>
  </w:endnote>
  <w:endnote w:type="continuationSeparator" w:id="1">
    <w:p w:rsidR="00270B81" w:rsidRDefault="0027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81" w:rsidRDefault="00B66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0B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B81" w:rsidRDefault="00270B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81" w:rsidRDefault="00B66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0B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0CA">
      <w:rPr>
        <w:rStyle w:val="PageNumber"/>
        <w:noProof/>
      </w:rPr>
      <w:t>1</w:t>
    </w:r>
    <w:r>
      <w:rPr>
        <w:rStyle w:val="PageNumber"/>
      </w:rPr>
      <w:fldChar w:fldCharType="end"/>
    </w:r>
  </w:p>
  <w:p w:rsidR="00270B81" w:rsidRDefault="00270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B81" w:rsidRDefault="00270B81">
      <w:r>
        <w:separator/>
      </w:r>
    </w:p>
  </w:footnote>
  <w:footnote w:type="continuationSeparator" w:id="1">
    <w:p w:rsidR="00270B81" w:rsidRDefault="0027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761"/>
    <w:multiLevelType w:val="hybridMultilevel"/>
    <w:tmpl w:val="ECDC71CE"/>
    <w:lvl w:ilvl="0" w:tplc="FABA37B8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153E1CCE"/>
    <w:multiLevelType w:val="hybridMultilevel"/>
    <w:tmpl w:val="4CBE6A3A"/>
    <w:lvl w:ilvl="0" w:tplc="D74C1BC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9454B1"/>
    <w:multiLevelType w:val="hybridMultilevel"/>
    <w:tmpl w:val="64AEFC50"/>
    <w:lvl w:ilvl="0" w:tplc="45B0D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3C096C"/>
    <w:multiLevelType w:val="hybridMultilevel"/>
    <w:tmpl w:val="69045CEA"/>
    <w:lvl w:ilvl="0" w:tplc="77264EF4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>
    <w:nsid w:val="2C154E3C"/>
    <w:multiLevelType w:val="hybridMultilevel"/>
    <w:tmpl w:val="893C2C32"/>
    <w:lvl w:ilvl="0" w:tplc="62A6D1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D535F9"/>
    <w:multiLevelType w:val="hybridMultilevel"/>
    <w:tmpl w:val="C116E6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84F66"/>
    <w:multiLevelType w:val="hybridMultilevel"/>
    <w:tmpl w:val="3320D308"/>
    <w:lvl w:ilvl="0" w:tplc="E356FB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D33C85"/>
    <w:multiLevelType w:val="hybridMultilevel"/>
    <w:tmpl w:val="7C9C10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B66D9"/>
    <w:multiLevelType w:val="hybridMultilevel"/>
    <w:tmpl w:val="209696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059AC"/>
    <w:multiLevelType w:val="hybridMultilevel"/>
    <w:tmpl w:val="C4E4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167D9"/>
    <w:multiLevelType w:val="hybridMultilevel"/>
    <w:tmpl w:val="5DB69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838F0"/>
    <w:multiLevelType w:val="hybridMultilevel"/>
    <w:tmpl w:val="44AAC276"/>
    <w:lvl w:ilvl="0" w:tplc="557854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70FD8"/>
    <w:multiLevelType w:val="hybridMultilevel"/>
    <w:tmpl w:val="F8DA90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7E3B38C1-74DC-41AB-9406-CD5EC49A6638}"/>
    <w:docVar w:name="dgnword-eventsink" w:val="87393120"/>
  </w:docVars>
  <w:rsids>
    <w:rsidRoot w:val="003A4F84"/>
    <w:rsid w:val="000001F9"/>
    <w:rsid w:val="000002D9"/>
    <w:rsid w:val="0000138A"/>
    <w:rsid w:val="00001716"/>
    <w:rsid w:val="00002CBD"/>
    <w:rsid w:val="00002E60"/>
    <w:rsid w:val="00003978"/>
    <w:rsid w:val="000042FD"/>
    <w:rsid w:val="000045CA"/>
    <w:rsid w:val="00004A28"/>
    <w:rsid w:val="00006EB2"/>
    <w:rsid w:val="00007296"/>
    <w:rsid w:val="000072B9"/>
    <w:rsid w:val="00007494"/>
    <w:rsid w:val="00007C19"/>
    <w:rsid w:val="0001031B"/>
    <w:rsid w:val="00010B8B"/>
    <w:rsid w:val="00011889"/>
    <w:rsid w:val="000118CC"/>
    <w:rsid w:val="00011D67"/>
    <w:rsid w:val="000123F7"/>
    <w:rsid w:val="000129DA"/>
    <w:rsid w:val="00012ED7"/>
    <w:rsid w:val="000136C2"/>
    <w:rsid w:val="00013D75"/>
    <w:rsid w:val="00013F04"/>
    <w:rsid w:val="000141F6"/>
    <w:rsid w:val="00014F97"/>
    <w:rsid w:val="00015289"/>
    <w:rsid w:val="0001662C"/>
    <w:rsid w:val="00016649"/>
    <w:rsid w:val="00016E99"/>
    <w:rsid w:val="00017997"/>
    <w:rsid w:val="00020182"/>
    <w:rsid w:val="00020FB4"/>
    <w:rsid w:val="00021B6D"/>
    <w:rsid w:val="00021DB3"/>
    <w:rsid w:val="00021EEF"/>
    <w:rsid w:val="00021F29"/>
    <w:rsid w:val="000224EA"/>
    <w:rsid w:val="000237D5"/>
    <w:rsid w:val="00023F7D"/>
    <w:rsid w:val="00024285"/>
    <w:rsid w:val="00025ADC"/>
    <w:rsid w:val="00025B21"/>
    <w:rsid w:val="00027ADA"/>
    <w:rsid w:val="000313C8"/>
    <w:rsid w:val="00032BE3"/>
    <w:rsid w:val="000341B5"/>
    <w:rsid w:val="00034D61"/>
    <w:rsid w:val="00036402"/>
    <w:rsid w:val="0003646A"/>
    <w:rsid w:val="00036D05"/>
    <w:rsid w:val="00036FFE"/>
    <w:rsid w:val="000426F5"/>
    <w:rsid w:val="00042762"/>
    <w:rsid w:val="00043638"/>
    <w:rsid w:val="00044136"/>
    <w:rsid w:val="0004454F"/>
    <w:rsid w:val="000456B0"/>
    <w:rsid w:val="000459D7"/>
    <w:rsid w:val="00045FB7"/>
    <w:rsid w:val="00046200"/>
    <w:rsid w:val="00050982"/>
    <w:rsid w:val="000510CE"/>
    <w:rsid w:val="000514D5"/>
    <w:rsid w:val="00052321"/>
    <w:rsid w:val="000526CE"/>
    <w:rsid w:val="00053906"/>
    <w:rsid w:val="00054230"/>
    <w:rsid w:val="00054F0F"/>
    <w:rsid w:val="00055B5E"/>
    <w:rsid w:val="000561D6"/>
    <w:rsid w:val="00056E68"/>
    <w:rsid w:val="000571EA"/>
    <w:rsid w:val="00061C94"/>
    <w:rsid w:val="00062E39"/>
    <w:rsid w:val="00062F83"/>
    <w:rsid w:val="0006329D"/>
    <w:rsid w:val="000655DD"/>
    <w:rsid w:val="00066482"/>
    <w:rsid w:val="00066C3F"/>
    <w:rsid w:val="00067280"/>
    <w:rsid w:val="0006740F"/>
    <w:rsid w:val="00067E63"/>
    <w:rsid w:val="000702A4"/>
    <w:rsid w:val="00071269"/>
    <w:rsid w:val="00071507"/>
    <w:rsid w:val="000719BC"/>
    <w:rsid w:val="00072947"/>
    <w:rsid w:val="00073876"/>
    <w:rsid w:val="000738AF"/>
    <w:rsid w:val="000738E5"/>
    <w:rsid w:val="0007470C"/>
    <w:rsid w:val="00074F47"/>
    <w:rsid w:val="00076845"/>
    <w:rsid w:val="00077879"/>
    <w:rsid w:val="000805E2"/>
    <w:rsid w:val="0008091B"/>
    <w:rsid w:val="00080BFA"/>
    <w:rsid w:val="00080C8D"/>
    <w:rsid w:val="000828AB"/>
    <w:rsid w:val="00084040"/>
    <w:rsid w:val="000843FA"/>
    <w:rsid w:val="00085142"/>
    <w:rsid w:val="0008528D"/>
    <w:rsid w:val="00085464"/>
    <w:rsid w:val="00085879"/>
    <w:rsid w:val="00086A39"/>
    <w:rsid w:val="0008751D"/>
    <w:rsid w:val="0009004E"/>
    <w:rsid w:val="00090251"/>
    <w:rsid w:val="00090CAD"/>
    <w:rsid w:val="00091BFC"/>
    <w:rsid w:val="000923AE"/>
    <w:rsid w:val="000925B8"/>
    <w:rsid w:val="00093894"/>
    <w:rsid w:val="00093BD4"/>
    <w:rsid w:val="0009492B"/>
    <w:rsid w:val="00095032"/>
    <w:rsid w:val="000953BF"/>
    <w:rsid w:val="00095578"/>
    <w:rsid w:val="00095E7B"/>
    <w:rsid w:val="0009612C"/>
    <w:rsid w:val="0009641C"/>
    <w:rsid w:val="000A02B1"/>
    <w:rsid w:val="000A0AA4"/>
    <w:rsid w:val="000A12AC"/>
    <w:rsid w:val="000A1772"/>
    <w:rsid w:val="000A1899"/>
    <w:rsid w:val="000A45FB"/>
    <w:rsid w:val="000A49C6"/>
    <w:rsid w:val="000A4B82"/>
    <w:rsid w:val="000A53A0"/>
    <w:rsid w:val="000A7065"/>
    <w:rsid w:val="000B003E"/>
    <w:rsid w:val="000B02AF"/>
    <w:rsid w:val="000B099D"/>
    <w:rsid w:val="000B156A"/>
    <w:rsid w:val="000B1B7B"/>
    <w:rsid w:val="000B20F5"/>
    <w:rsid w:val="000B237F"/>
    <w:rsid w:val="000B296E"/>
    <w:rsid w:val="000B2EB2"/>
    <w:rsid w:val="000B32B8"/>
    <w:rsid w:val="000B4004"/>
    <w:rsid w:val="000B45A6"/>
    <w:rsid w:val="000B506C"/>
    <w:rsid w:val="000B524D"/>
    <w:rsid w:val="000B55BD"/>
    <w:rsid w:val="000B6C10"/>
    <w:rsid w:val="000B6E2A"/>
    <w:rsid w:val="000B77D0"/>
    <w:rsid w:val="000C037D"/>
    <w:rsid w:val="000C05CC"/>
    <w:rsid w:val="000C0E59"/>
    <w:rsid w:val="000C106E"/>
    <w:rsid w:val="000C2E2A"/>
    <w:rsid w:val="000C34A9"/>
    <w:rsid w:val="000C5DBD"/>
    <w:rsid w:val="000C63D3"/>
    <w:rsid w:val="000C6BC2"/>
    <w:rsid w:val="000D0A4A"/>
    <w:rsid w:val="000D165C"/>
    <w:rsid w:val="000D1D99"/>
    <w:rsid w:val="000D2117"/>
    <w:rsid w:val="000D2479"/>
    <w:rsid w:val="000D3710"/>
    <w:rsid w:val="000D5849"/>
    <w:rsid w:val="000D6947"/>
    <w:rsid w:val="000D72E0"/>
    <w:rsid w:val="000E0CC3"/>
    <w:rsid w:val="000E268F"/>
    <w:rsid w:val="000E3ACB"/>
    <w:rsid w:val="000E4350"/>
    <w:rsid w:val="000E6044"/>
    <w:rsid w:val="000E6097"/>
    <w:rsid w:val="000E77A5"/>
    <w:rsid w:val="000E7CC2"/>
    <w:rsid w:val="000E7EE4"/>
    <w:rsid w:val="000F1E77"/>
    <w:rsid w:val="000F1E81"/>
    <w:rsid w:val="000F22BF"/>
    <w:rsid w:val="000F2B61"/>
    <w:rsid w:val="000F3822"/>
    <w:rsid w:val="000F5697"/>
    <w:rsid w:val="000F59A0"/>
    <w:rsid w:val="000F73A7"/>
    <w:rsid w:val="0010092B"/>
    <w:rsid w:val="00101A04"/>
    <w:rsid w:val="00102AF1"/>
    <w:rsid w:val="00102FB6"/>
    <w:rsid w:val="001044D7"/>
    <w:rsid w:val="00104BC6"/>
    <w:rsid w:val="00104C71"/>
    <w:rsid w:val="00105395"/>
    <w:rsid w:val="001053D7"/>
    <w:rsid w:val="00106431"/>
    <w:rsid w:val="001101E5"/>
    <w:rsid w:val="0011029D"/>
    <w:rsid w:val="001109EF"/>
    <w:rsid w:val="00110AF1"/>
    <w:rsid w:val="00110CBE"/>
    <w:rsid w:val="00111820"/>
    <w:rsid w:val="001121EA"/>
    <w:rsid w:val="001124F0"/>
    <w:rsid w:val="00114570"/>
    <w:rsid w:val="001168C9"/>
    <w:rsid w:val="00116B79"/>
    <w:rsid w:val="00117810"/>
    <w:rsid w:val="00117BF8"/>
    <w:rsid w:val="00120811"/>
    <w:rsid w:val="00122408"/>
    <w:rsid w:val="00122918"/>
    <w:rsid w:val="00122A69"/>
    <w:rsid w:val="00122DD3"/>
    <w:rsid w:val="00124708"/>
    <w:rsid w:val="00125BDE"/>
    <w:rsid w:val="00126B4C"/>
    <w:rsid w:val="0012744C"/>
    <w:rsid w:val="00127701"/>
    <w:rsid w:val="00130413"/>
    <w:rsid w:val="001308C0"/>
    <w:rsid w:val="001328C8"/>
    <w:rsid w:val="00132A84"/>
    <w:rsid w:val="00132B38"/>
    <w:rsid w:val="001331AC"/>
    <w:rsid w:val="00134464"/>
    <w:rsid w:val="0013447C"/>
    <w:rsid w:val="00135868"/>
    <w:rsid w:val="0013624E"/>
    <w:rsid w:val="00137616"/>
    <w:rsid w:val="00140110"/>
    <w:rsid w:val="00141E55"/>
    <w:rsid w:val="00143F90"/>
    <w:rsid w:val="001479E1"/>
    <w:rsid w:val="00150943"/>
    <w:rsid w:val="001512B5"/>
    <w:rsid w:val="0015143F"/>
    <w:rsid w:val="0015155A"/>
    <w:rsid w:val="00151EFA"/>
    <w:rsid w:val="00152404"/>
    <w:rsid w:val="0015368E"/>
    <w:rsid w:val="00153F41"/>
    <w:rsid w:val="00154C75"/>
    <w:rsid w:val="00155E05"/>
    <w:rsid w:val="00156AA4"/>
    <w:rsid w:val="0015798A"/>
    <w:rsid w:val="00161F05"/>
    <w:rsid w:val="00163B89"/>
    <w:rsid w:val="00163F62"/>
    <w:rsid w:val="00164F16"/>
    <w:rsid w:val="00164F66"/>
    <w:rsid w:val="0016524D"/>
    <w:rsid w:val="0016535F"/>
    <w:rsid w:val="00166923"/>
    <w:rsid w:val="0016797F"/>
    <w:rsid w:val="00167B79"/>
    <w:rsid w:val="00170081"/>
    <w:rsid w:val="00171C6C"/>
    <w:rsid w:val="00173849"/>
    <w:rsid w:val="001739DF"/>
    <w:rsid w:val="00173A8A"/>
    <w:rsid w:val="00173F8E"/>
    <w:rsid w:val="00174DF2"/>
    <w:rsid w:val="00175685"/>
    <w:rsid w:val="00175C0A"/>
    <w:rsid w:val="0017606C"/>
    <w:rsid w:val="00176607"/>
    <w:rsid w:val="00176B78"/>
    <w:rsid w:val="00176FCF"/>
    <w:rsid w:val="0017768E"/>
    <w:rsid w:val="001777F9"/>
    <w:rsid w:val="00181141"/>
    <w:rsid w:val="00181410"/>
    <w:rsid w:val="00181517"/>
    <w:rsid w:val="001836FA"/>
    <w:rsid w:val="0018382E"/>
    <w:rsid w:val="00184138"/>
    <w:rsid w:val="00184835"/>
    <w:rsid w:val="00184D26"/>
    <w:rsid w:val="0018536C"/>
    <w:rsid w:val="0018631C"/>
    <w:rsid w:val="0018698D"/>
    <w:rsid w:val="00187226"/>
    <w:rsid w:val="0019022A"/>
    <w:rsid w:val="00190257"/>
    <w:rsid w:val="00192973"/>
    <w:rsid w:val="00192D17"/>
    <w:rsid w:val="00192E2C"/>
    <w:rsid w:val="00192F18"/>
    <w:rsid w:val="00193504"/>
    <w:rsid w:val="00194760"/>
    <w:rsid w:val="0019521B"/>
    <w:rsid w:val="00195476"/>
    <w:rsid w:val="00196097"/>
    <w:rsid w:val="001962B1"/>
    <w:rsid w:val="00197B7E"/>
    <w:rsid w:val="001A01D5"/>
    <w:rsid w:val="001A0A9F"/>
    <w:rsid w:val="001A1CC4"/>
    <w:rsid w:val="001A1E72"/>
    <w:rsid w:val="001A29F5"/>
    <w:rsid w:val="001A2CDC"/>
    <w:rsid w:val="001A2DDE"/>
    <w:rsid w:val="001A2E7D"/>
    <w:rsid w:val="001A4E97"/>
    <w:rsid w:val="001A6634"/>
    <w:rsid w:val="001A6AB4"/>
    <w:rsid w:val="001A7ABC"/>
    <w:rsid w:val="001B001F"/>
    <w:rsid w:val="001B018B"/>
    <w:rsid w:val="001B0B81"/>
    <w:rsid w:val="001B1101"/>
    <w:rsid w:val="001B156D"/>
    <w:rsid w:val="001B1B40"/>
    <w:rsid w:val="001B2698"/>
    <w:rsid w:val="001B2802"/>
    <w:rsid w:val="001B3E01"/>
    <w:rsid w:val="001B423F"/>
    <w:rsid w:val="001B4B84"/>
    <w:rsid w:val="001B4D79"/>
    <w:rsid w:val="001B4FC6"/>
    <w:rsid w:val="001B65FC"/>
    <w:rsid w:val="001B777A"/>
    <w:rsid w:val="001B7957"/>
    <w:rsid w:val="001C03E1"/>
    <w:rsid w:val="001C1147"/>
    <w:rsid w:val="001C1578"/>
    <w:rsid w:val="001C233F"/>
    <w:rsid w:val="001C2675"/>
    <w:rsid w:val="001C2FCA"/>
    <w:rsid w:val="001C3429"/>
    <w:rsid w:val="001C46DC"/>
    <w:rsid w:val="001C4789"/>
    <w:rsid w:val="001C55AF"/>
    <w:rsid w:val="001C5FA7"/>
    <w:rsid w:val="001C6C01"/>
    <w:rsid w:val="001C76F9"/>
    <w:rsid w:val="001D0AF4"/>
    <w:rsid w:val="001D14BA"/>
    <w:rsid w:val="001D174F"/>
    <w:rsid w:val="001D350C"/>
    <w:rsid w:val="001D3868"/>
    <w:rsid w:val="001D473F"/>
    <w:rsid w:val="001D5458"/>
    <w:rsid w:val="001D5633"/>
    <w:rsid w:val="001D5EC2"/>
    <w:rsid w:val="001D6690"/>
    <w:rsid w:val="001D675D"/>
    <w:rsid w:val="001D75C4"/>
    <w:rsid w:val="001D7825"/>
    <w:rsid w:val="001E02DB"/>
    <w:rsid w:val="001E1331"/>
    <w:rsid w:val="001E20BC"/>
    <w:rsid w:val="001E21AA"/>
    <w:rsid w:val="001E40ED"/>
    <w:rsid w:val="001E4455"/>
    <w:rsid w:val="001E4F78"/>
    <w:rsid w:val="001E5238"/>
    <w:rsid w:val="001E539F"/>
    <w:rsid w:val="001E54F2"/>
    <w:rsid w:val="001E6355"/>
    <w:rsid w:val="001E6A42"/>
    <w:rsid w:val="001E77CE"/>
    <w:rsid w:val="001E7869"/>
    <w:rsid w:val="001E7A0D"/>
    <w:rsid w:val="001F000E"/>
    <w:rsid w:val="001F23C1"/>
    <w:rsid w:val="001F3E52"/>
    <w:rsid w:val="001F446F"/>
    <w:rsid w:val="001F45A0"/>
    <w:rsid w:val="001F5150"/>
    <w:rsid w:val="001F5994"/>
    <w:rsid w:val="001F6521"/>
    <w:rsid w:val="001F6AED"/>
    <w:rsid w:val="00200D73"/>
    <w:rsid w:val="00202B22"/>
    <w:rsid w:val="002033F9"/>
    <w:rsid w:val="00205041"/>
    <w:rsid w:val="002059DB"/>
    <w:rsid w:val="00206CCA"/>
    <w:rsid w:val="00207494"/>
    <w:rsid w:val="0021056C"/>
    <w:rsid w:val="002121F4"/>
    <w:rsid w:val="0021348B"/>
    <w:rsid w:val="0021484D"/>
    <w:rsid w:val="0021491A"/>
    <w:rsid w:val="00215D46"/>
    <w:rsid w:val="0021661F"/>
    <w:rsid w:val="00216F70"/>
    <w:rsid w:val="0021794F"/>
    <w:rsid w:val="00220A43"/>
    <w:rsid w:val="002210B6"/>
    <w:rsid w:val="00221DC3"/>
    <w:rsid w:val="0022395E"/>
    <w:rsid w:val="002253DE"/>
    <w:rsid w:val="00225F01"/>
    <w:rsid w:val="00227F26"/>
    <w:rsid w:val="00231BC8"/>
    <w:rsid w:val="002323A1"/>
    <w:rsid w:val="002338B6"/>
    <w:rsid w:val="002338F5"/>
    <w:rsid w:val="00233BFF"/>
    <w:rsid w:val="00234447"/>
    <w:rsid w:val="00235343"/>
    <w:rsid w:val="002356B1"/>
    <w:rsid w:val="00235D78"/>
    <w:rsid w:val="002367A5"/>
    <w:rsid w:val="002367C6"/>
    <w:rsid w:val="00236911"/>
    <w:rsid w:val="00237237"/>
    <w:rsid w:val="00237E1E"/>
    <w:rsid w:val="00240AF7"/>
    <w:rsid w:val="00240E41"/>
    <w:rsid w:val="0024151D"/>
    <w:rsid w:val="00241F17"/>
    <w:rsid w:val="00242377"/>
    <w:rsid w:val="00242E6D"/>
    <w:rsid w:val="002440AE"/>
    <w:rsid w:val="00244191"/>
    <w:rsid w:val="00244466"/>
    <w:rsid w:val="00244A78"/>
    <w:rsid w:val="00245421"/>
    <w:rsid w:val="00245757"/>
    <w:rsid w:val="00246CC6"/>
    <w:rsid w:val="002507B3"/>
    <w:rsid w:val="00250C36"/>
    <w:rsid w:val="00250D29"/>
    <w:rsid w:val="00250EC0"/>
    <w:rsid w:val="002513CB"/>
    <w:rsid w:val="00251601"/>
    <w:rsid w:val="00251ECC"/>
    <w:rsid w:val="002526FD"/>
    <w:rsid w:val="0025308C"/>
    <w:rsid w:val="002531D4"/>
    <w:rsid w:val="00253A1D"/>
    <w:rsid w:val="00254C76"/>
    <w:rsid w:val="00255065"/>
    <w:rsid w:val="002551E1"/>
    <w:rsid w:val="00255F55"/>
    <w:rsid w:val="00257B6B"/>
    <w:rsid w:val="00257C2B"/>
    <w:rsid w:val="00257D48"/>
    <w:rsid w:val="00257E5E"/>
    <w:rsid w:val="00260698"/>
    <w:rsid w:val="00260AE1"/>
    <w:rsid w:val="00261776"/>
    <w:rsid w:val="00261FAB"/>
    <w:rsid w:val="002623FA"/>
    <w:rsid w:val="00262456"/>
    <w:rsid w:val="002625DD"/>
    <w:rsid w:val="00262A6F"/>
    <w:rsid w:val="002640C0"/>
    <w:rsid w:val="00264EC9"/>
    <w:rsid w:val="00265B91"/>
    <w:rsid w:val="00266EAC"/>
    <w:rsid w:val="00267A59"/>
    <w:rsid w:val="00267C06"/>
    <w:rsid w:val="00270B81"/>
    <w:rsid w:val="00271127"/>
    <w:rsid w:val="00271D52"/>
    <w:rsid w:val="002748FB"/>
    <w:rsid w:val="00276368"/>
    <w:rsid w:val="00276429"/>
    <w:rsid w:val="00276A44"/>
    <w:rsid w:val="00276C71"/>
    <w:rsid w:val="00276EE6"/>
    <w:rsid w:val="00277B50"/>
    <w:rsid w:val="00277CDE"/>
    <w:rsid w:val="00280091"/>
    <w:rsid w:val="00281195"/>
    <w:rsid w:val="00283478"/>
    <w:rsid w:val="002842DE"/>
    <w:rsid w:val="0028433A"/>
    <w:rsid w:val="00284723"/>
    <w:rsid w:val="002849B3"/>
    <w:rsid w:val="00284A8F"/>
    <w:rsid w:val="00284AA7"/>
    <w:rsid w:val="0028667F"/>
    <w:rsid w:val="00286FFE"/>
    <w:rsid w:val="002878A8"/>
    <w:rsid w:val="00290476"/>
    <w:rsid w:val="002906A9"/>
    <w:rsid w:val="00290FAD"/>
    <w:rsid w:val="00292E1B"/>
    <w:rsid w:val="00294C97"/>
    <w:rsid w:val="002961FC"/>
    <w:rsid w:val="0029632D"/>
    <w:rsid w:val="00296855"/>
    <w:rsid w:val="00297213"/>
    <w:rsid w:val="00297B89"/>
    <w:rsid w:val="00297DC2"/>
    <w:rsid w:val="002A2A03"/>
    <w:rsid w:val="002A2C7C"/>
    <w:rsid w:val="002A3493"/>
    <w:rsid w:val="002A3778"/>
    <w:rsid w:val="002A4C32"/>
    <w:rsid w:val="002A52DC"/>
    <w:rsid w:val="002A5A40"/>
    <w:rsid w:val="002A79E2"/>
    <w:rsid w:val="002B00A0"/>
    <w:rsid w:val="002B0566"/>
    <w:rsid w:val="002B0713"/>
    <w:rsid w:val="002B0E6E"/>
    <w:rsid w:val="002B0FAA"/>
    <w:rsid w:val="002B3D14"/>
    <w:rsid w:val="002B3DD4"/>
    <w:rsid w:val="002B4D3A"/>
    <w:rsid w:val="002B63A8"/>
    <w:rsid w:val="002B6413"/>
    <w:rsid w:val="002C0C2F"/>
    <w:rsid w:val="002C171E"/>
    <w:rsid w:val="002C20D3"/>
    <w:rsid w:val="002C382B"/>
    <w:rsid w:val="002C401C"/>
    <w:rsid w:val="002C4130"/>
    <w:rsid w:val="002C54CB"/>
    <w:rsid w:val="002C5595"/>
    <w:rsid w:val="002C5D35"/>
    <w:rsid w:val="002C6842"/>
    <w:rsid w:val="002C6D00"/>
    <w:rsid w:val="002C7E0A"/>
    <w:rsid w:val="002D03B4"/>
    <w:rsid w:val="002D388A"/>
    <w:rsid w:val="002D3D10"/>
    <w:rsid w:val="002D47A3"/>
    <w:rsid w:val="002D49BA"/>
    <w:rsid w:val="002D54A6"/>
    <w:rsid w:val="002D578C"/>
    <w:rsid w:val="002D58C4"/>
    <w:rsid w:val="002D5E87"/>
    <w:rsid w:val="002D7448"/>
    <w:rsid w:val="002D7ADC"/>
    <w:rsid w:val="002D7D64"/>
    <w:rsid w:val="002E019B"/>
    <w:rsid w:val="002E03CC"/>
    <w:rsid w:val="002E0447"/>
    <w:rsid w:val="002E10E5"/>
    <w:rsid w:val="002E1555"/>
    <w:rsid w:val="002E2686"/>
    <w:rsid w:val="002E37F3"/>
    <w:rsid w:val="002E4F5B"/>
    <w:rsid w:val="002E5663"/>
    <w:rsid w:val="002E6848"/>
    <w:rsid w:val="002E6887"/>
    <w:rsid w:val="002E6E84"/>
    <w:rsid w:val="002E74EA"/>
    <w:rsid w:val="002E7BCF"/>
    <w:rsid w:val="002E7C30"/>
    <w:rsid w:val="002F062E"/>
    <w:rsid w:val="002F0D88"/>
    <w:rsid w:val="002F11C1"/>
    <w:rsid w:val="002F38B2"/>
    <w:rsid w:val="002F3D47"/>
    <w:rsid w:val="002F486A"/>
    <w:rsid w:val="002F4E43"/>
    <w:rsid w:val="002F6068"/>
    <w:rsid w:val="002F64ED"/>
    <w:rsid w:val="002F6E46"/>
    <w:rsid w:val="002F725A"/>
    <w:rsid w:val="002F7662"/>
    <w:rsid w:val="003012C0"/>
    <w:rsid w:val="00304C89"/>
    <w:rsid w:val="00305756"/>
    <w:rsid w:val="00306498"/>
    <w:rsid w:val="00306594"/>
    <w:rsid w:val="00307258"/>
    <w:rsid w:val="00310517"/>
    <w:rsid w:val="00310C0B"/>
    <w:rsid w:val="00310F97"/>
    <w:rsid w:val="003110A7"/>
    <w:rsid w:val="00311A02"/>
    <w:rsid w:val="0031217C"/>
    <w:rsid w:val="00312778"/>
    <w:rsid w:val="00312A0C"/>
    <w:rsid w:val="00312E00"/>
    <w:rsid w:val="0031363D"/>
    <w:rsid w:val="00313BB9"/>
    <w:rsid w:val="003140DC"/>
    <w:rsid w:val="00316D18"/>
    <w:rsid w:val="00316FBE"/>
    <w:rsid w:val="00317803"/>
    <w:rsid w:val="00317BC8"/>
    <w:rsid w:val="00317DEB"/>
    <w:rsid w:val="0032025D"/>
    <w:rsid w:val="003213D5"/>
    <w:rsid w:val="00321991"/>
    <w:rsid w:val="00321FB0"/>
    <w:rsid w:val="00322D87"/>
    <w:rsid w:val="003232B9"/>
    <w:rsid w:val="003246B7"/>
    <w:rsid w:val="00324DEB"/>
    <w:rsid w:val="003267BD"/>
    <w:rsid w:val="0032764D"/>
    <w:rsid w:val="0033065C"/>
    <w:rsid w:val="003316E8"/>
    <w:rsid w:val="00331B30"/>
    <w:rsid w:val="00332FDD"/>
    <w:rsid w:val="0033300D"/>
    <w:rsid w:val="003330D9"/>
    <w:rsid w:val="00333ADB"/>
    <w:rsid w:val="00334B17"/>
    <w:rsid w:val="00335F3E"/>
    <w:rsid w:val="00336394"/>
    <w:rsid w:val="00336D6D"/>
    <w:rsid w:val="003376BC"/>
    <w:rsid w:val="00340596"/>
    <w:rsid w:val="003407EF"/>
    <w:rsid w:val="003409CF"/>
    <w:rsid w:val="00340E97"/>
    <w:rsid w:val="0034305B"/>
    <w:rsid w:val="00343E3F"/>
    <w:rsid w:val="003440AC"/>
    <w:rsid w:val="00344D2F"/>
    <w:rsid w:val="0034514A"/>
    <w:rsid w:val="0034590D"/>
    <w:rsid w:val="00346609"/>
    <w:rsid w:val="0034796A"/>
    <w:rsid w:val="00347B87"/>
    <w:rsid w:val="00351D62"/>
    <w:rsid w:val="00352234"/>
    <w:rsid w:val="00352E99"/>
    <w:rsid w:val="0035344F"/>
    <w:rsid w:val="0035386A"/>
    <w:rsid w:val="003538C8"/>
    <w:rsid w:val="00353950"/>
    <w:rsid w:val="00353ABA"/>
    <w:rsid w:val="00353FBB"/>
    <w:rsid w:val="003540F4"/>
    <w:rsid w:val="003552CD"/>
    <w:rsid w:val="0035556C"/>
    <w:rsid w:val="00356C57"/>
    <w:rsid w:val="00356D44"/>
    <w:rsid w:val="003608C1"/>
    <w:rsid w:val="00360C0D"/>
    <w:rsid w:val="003619B8"/>
    <w:rsid w:val="00362F65"/>
    <w:rsid w:val="00363406"/>
    <w:rsid w:val="003635F0"/>
    <w:rsid w:val="00364116"/>
    <w:rsid w:val="003648EA"/>
    <w:rsid w:val="00365808"/>
    <w:rsid w:val="00366108"/>
    <w:rsid w:val="003670B1"/>
    <w:rsid w:val="003675DD"/>
    <w:rsid w:val="003676F2"/>
    <w:rsid w:val="003677E3"/>
    <w:rsid w:val="00367B43"/>
    <w:rsid w:val="003704D1"/>
    <w:rsid w:val="00371133"/>
    <w:rsid w:val="003725FF"/>
    <w:rsid w:val="003729C3"/>
    <w:rsid w:val="00372FC2"/>
    <w:rsid w:val="00373A61"/>
    <w:rsid w:val="00373D91"/>
    <w:rsid w:val="003741BB"/>
    <w:rsid w:val="0037471E"/>
    <w:rsid w:val="00374F0F"/>
    <w:rsid w:val="003750C2"/>
    <w:rsid w:val="003758F0"/>
    <w:rsid w:val="00375BFB"/>
    <w:rsid w:val="003765A4"/>
    <w:rsid w:val="00376EDD"/>
    <w:rsid w:val="00376FD2"/>
    <w:rsid w:val="00377277"/>
    <w:rsid w:val="0038032E"/>
    <w:rsid w:val="00380B43"/>
    <w:rsid w:val="00380D90"/>
    <w:rsid w:val="00382F71"/>
    <w:rsid w:val="00382F7E"/>
    <w:rsid w:val="0038380F"/>
    <w:rsid w:val="003849FF"/>
    <w:rsid w:val="00384B1B"/>
    <w:rsid w:val="0038561D"/>
    <w:rsid w:val="00385A12"/>
    <w:rsid w:val="00385C1D"/>
    <w:rsid w:val="00386464"/>
    <w:rsid w:val="00390B90"/>
    <w:rsid w:val="00391248"/>
    <w:rsid w:val="00391F4F"/>
    <w:rsid w:val="00391F89"/>
    <w:rsid w:val="00392F75"/>
    <w:rsid w:val="00393135"/>
    <w:rsid w:val="00394328"/>
    <w:rsid w:val="00394370"/>
    <w:rsid w:val="003951D6"/>
    <w:rsid w:val="003954FE"/>
    <w:rsid w:val="00396EE2"/>
    <w:rsid w:val="003976B9"/>
    <w:rsid w:val="003A01B9"/>
    <w:rsid w:val="003A045C"/>
    <w:rsid w:val="003A1DA4"/>
    <w:rsid w:val="003A4F84"/>
    <w:rsid w:val="003A538C"/>
    <w:rsid w:val="003A569B"/>
    <w:rsid w:val="003A626E"/>
    <w:rsid w:val="003A6E9B"/>
    <w:rsid w:val="003A75B3"/>
    <w:rsid w:val="003A7FE1"/>
    <w:rsid w:val="003B0119"/>
    <w:rsid w:val="003B0180"/>
    <w:rsid w:val="003B0332"/>
    <w:rsid w:val="003B1192"/>
    <w:rsid w:val="003B134D"/>
    <w:rsid w:val="003B2F1A"/>
    <w:rsid w:val="003B30EA"/>
    <w:rsid w:val="003B3DB5"/>
    <w:rsid w:val="003B475C"/>
    <w:rsid w:val="003B4879"/>
    <w:rsid w:val="003B75DD"/>
    <w:rsid w:val="003C13F6"/>
    <w:rsid w:val="003C2350"/>
    <w:rsid w:val="003C4560"/>
    <w:rsid w:val="003C4C26"/>
    <w:rsid w:val="003C56EA"/>
    <w:rsid w:val="003C59DB"/>
    <w:rsid w:val="003C6CEB"/>
    <w:rsid w:val="003C6DBB"/>
    <w:rsid w:val="003C7BF4"/>
    <w:rsid w:val="003D00E7"/>
    <w:rsid w:val="003D0221"/>
    <w:rsid w:val="003D1127"/>
    <w:rsid w:val="003D1307"/>
    <w:rsid w:val="003D1F88"/>
    <w:rsid w:val="003D2435"/>
    <w:rsid w:val="003D28D0"/>
    <w:rsid w:val="003D3384"/>
    <w:rsid w:val="003D42D7"/>
    <w:rsid w:val="003D6403"/>
    <w:rsid w:val="003D6F2A"/>
    <w:rsid w:val="003D7975"/>
    <w:rsid w:val="003E08AA"/>
    <w:rsid w:val="003E1142"/>
    <w:rsid w:val="003E1DB3"/>
    <w:rsid w:val="003E2627"/>
    <w:rsid w:val="003E26B0"/>
    <w:rsid w:val="003E32BA"/>
    <w:rsid w:val="003E4D46"/>
    <w:rsid w:val="003E6586"/>
    <w:rsid w:val="003E7377"/>
    <w:rsid w:val="003E73A8"/>
    <w:rsid w:val="003E7761"/>
    <w:rsid w:val="003E7B04"/>
    <w:rsid w:val="003F06F5"/>
    <w:rsid w:val="003F0DCA"/>
    <w:rsid w:val="003F1421"/>
    <w:rsid w:val="003F2449"/>
    <w:rsid w:val="003F300F"/>
    <w:rsid w:val="003F662D"/>
    <w:rsid w:val="003F6F34"/>
    <w:rsid w:val="004005B1"/>
    <w:rsid w:val="00400C05"/>
    <w:rsid w:val="00401196"/>
    <w:rsid w:val="004014D7"/>
    <w:rsid w:val="00401695"/>
    <w:rsid w:val="00401DB8"/>
    <w:rsid w:val="004024CD"/>
    <w:rsid w:val="00404216"/>
    <w:rsid w:val="004045AC"/>
    <w:rsid w:val="00405A1A"/>
    <w:rsid w:val="00406470"/>
    <w:rsid w:val="00407296"/>
    <w:rsid w:val="00407312"/>
    <w:rsid w:val="00407E85"/>
    <w:rsid w:val="004100F0"/>
    <w:rsid w:val="00410D59"/>
    <w:rsid w:val="00410FBF"/>
    <w:rsid w:val="00412D61"/>
    <w:rsid w:val="004135C3"/>
    <w:rsid w:val="00415406"/>
    <w:rsid w:val="00416D3A"/>
    <w:rsid w:val="0041705E"/>
    <w:rsid w:val="004176C3"/>
    <w:rsid w:val="004200D3"/>
    <w:rsid w:val="00420F61"/>
    <w:rsid w:val="00421705"/>
    <w:rsid w:val="0042199A"/>
    <w:rsid w:val="00421CC6"/>
    <w:rsid w:val="00423614"/>
    <w:rsid w:val="00423A49"/>
    <w:rsid w:val="00424D03"/>
    <w:rsid w:val="00424F6A"/>
    <w:rsid w:val="00426052"/>
    <w:rsid w:val="004273AC"/>
    <w:rsid w:val="00430B48"/>
    <w:rsid w:val="0043112B"/>
    <w:rsid w:val="00431A97"/>
    <w:rsid w:val="00432135"/>
    <w:rsid w:val="00433D07"/>
    <w:rsid w:val="00434283"/>
    <w:rsid w:val="00434663"/>
    <w:rsid w:val="0043527E"/>
    <w:rsid w:val="00436359"/>
    <w:rsid w:val="004369D5"/>
    <w:rsid w:val="00436ADE"/>
    <w:rsid w:val="00437EB7"/>
    <w:rsid w:val="00437FC9"/>
    <w:rsid w:val="00440456"/>
    <w:rsid w:val="00440673"/>
    <w:rsid w:val="00441BB8"/>
    <w:rsid w:val="0044307A"/>
    <w:rsid w:val="00443568"/>
    <w:rsid w:val="00445120"/>
    <w:rsid w:val="00445B6A"/>
    <w:rsid w:val="004472A0"/>
    <w:rsid w:val="004476EB"/>
    <w:rsid w:val="00450CE0"/>
    <w:rsid w:val="00450F60"/>
    <w:rsid w:val="00451262"/>
    <w:rsid w:val="004518D6"/>
    <w:rsid w:val="00451D23"/>
    <w:rsid w:val="00454BEE"/>
    <w:rsid w:val="00454CD4"/>
    <w:rsid w:val="00454ECF"/>
    <w:rsid w:val="0045584D"/>
    <w:rsid w:val="004562F6"/>
    <w:rsid w:val="004606C5"/>
    <w:rsid w:val="0046203B"/>
    <w:rsid w:val="00463023"/>
    <w:rsid w:val="00463CF9"/>
    <w:rsid w:val="004643A2"/>
    <w:rsid w:val="00464F55"/>
    <w:rsid w:val="00466090"/>
    <w:rsid w:val="00466D66"/>
    <w:rsid w:val="00467256"/>
    <w:rsid w:val="004673D1"/>
    <w:rsid w:val="0047064F"/>
    <w:rsid w:val="0047066A"/>
    <w:rsid w:val="00471293"/>
    <w:rsid w:val="00472372"/>
    <w:rsid w:val="00472B22"/>
    <w:rsid w:val="0047308D"/>
    <w:rsid w:val="004734E6"/>
    <w:rsid w:val="004734EC"/>
    <w:rsid w:val="0047398B"/>
    <w:rsid w:val="004747EF"/>
    <w:rsid w:val="004751E6"/>
    <w:rsid w:val="004757BA"/>
    <w:rsid w:val="00475811"/>
    <w:rsid w:val="004761E9"/>
    <w:rsid w:val="004774A1"/>
    <w:rsid w:val="00480D88"/>
    <w:rsid w:val="0048116F"/>
    <w:rsid w:val="0048125E"/>
    <w:rsid w:val="0048208E"/>
    <w:rsid w:val="00483FAE"/>
    <w:rsid w:val="004844C7"/>
    <w:rsid w:val="00485977"/>
    <w:rsid w:val="004906A6"/>
    <w:rsid w:val="00490A51"/>
    <w:rsid w:val="004911E0"/>
    <w:rsid w:val="004932EF"/>
    <w:rsid w:val="004932F7"/>
    <w:rsid w:val="0049364D"/>
    <w:rsid w:val="00493930"/>
    <w:rsid w:val="00494055"/>
    <w:rsid w:val="004941C0"/>
    <w:rsid w:val="004945AA"/>
    <w:rsid w:val="00494CFA"/>
    <w:rsid w:val="00495B3B"/>
    <w:rsid w:val="00495B76"/>
    <w:rsid w:val="00495E29"/>
    <w:rsid w:val="004966AF"/>
    <w:rsid w:val="00496FE1"/>
    <w:rsid w:val="0049748D"/>
    <w:rsid w:val="004979FA"/>
    <w:rsid w:val="004A0B7E"/>
    <w:rsid w:val="004A2850"/>
    <w:rsid w:val="004A32ED"/>
    <w:rsid w:val="004A3AB0"/>
    <w:rsid w:val="004A4C93"/>
    <w:rsid w:val="004A4F00"/>
    <w:rsid w:val="004A523C"/>
    <w:rsid w:val="004A585E"/>
    <w:rsid w:val="004A5CC4"/>
    <w:rsid w:val="004A5D94"/>
    <w:rsid w:val="004A637C"/>
    <w:rsid w:val="004A6742"/>
    <w:rsid w:val="004A706D"/>
    <w:rsid w:val="004A77D6"/>
    <w:rsid w:val="004B12E0"/>
    <w:rsid w:val="004B1A95"/>
    <w:rsid w:val="004B1CF3"/>
    <w:rsid w:val="004B221B"/>
    <w:rsid w:val="004B24F3"/>
    <w:rsid w:val="004B28E9"/>
    <w:rsid w:val="004B2EE4"/>
    <w:rsid w:val="004B3D57"/>
    <w:rsid w:val="004B3DFC"/>
    <w:rsid w:val="004B4197"/>
    <w:rsid w:val="004B46C4"/>
    <w:rsid w:val="004B5A03"/>
    <w:rsid w:val="004C0656"/>
    <w:rsid w:val="004C0F44"/>
    <w:rsid w:val="004C3128"/>
    <w:rsid w:val="004C395E"/>
    <w:rsid w:val="004C3F91"/>
    <w:rsid w:val="004C4994"/>
    <w:rsid w:val="004C4DA8"/>
    <w:rsid w:val="004C5D93"/>
    <w:rsid w:val="004C6913"/>
    <w:rsid w:val="004D0EB7"/>
    <w:rsid w:val="004D2BFD"/>
    <w:rsid w:val="004D32E9"/>
    <w:rsid w:val="004D380F"/>
    <w:rsid w:val="004D6313"/>
    <w:rsid w:val="004D6E8E"/>
    <w:rsid w:val="004D7CB0"/>
    <w:rsid w:val="004E154A"/>
    <w:rsid w:val="004E1895"/>
    <w:rsid w:val="004E1D93"/>
    <w:rsid w:val="004E1EC7"/>
    <w:rsid w:val="004E2443"/>
    <w:rsid w:val="004E24FF"/>
    <w:rsid w:val="004E39BB"/>
    <w:rsid w:val="004E4B71"/>
    <w:rsid w:val="004E5FEF"/>
    <w:rsid w:val="004E759B"/>
    <w:rsid w:val="004E774E"/>
    <w:rsid w:val="004E7BA8"/>
    <w:rsid w:val="004F0228"/>
    <w:rsid w:val="004F0285"/>
    <w:rsid w:val="004F141F"/>
    <w:rsid w:val="004F1E7C"/>
    <w:rsid w:val="004F20F0"/>
    <w:rsid w:val="004F24A1"/>
    <w:rsid w:val="004F2BBE"/>
    <w:rsid w:val="004F3342"/>
    <w:rsid w:val="004F3599"/>
    <w:rsid w:val="004F39F9"/>
    <w:rsid w:val="004F4F0F"/>
    <w:rsid w:val="004F7269"/>
    <w:rsid w:val="00500273"/>
    <w:rsid w:val="005013C1"/>
    <w:rsid w:val="0050157B"/>
    <w:rsid w:val="00501AB3"/>
    <w:rsid w:val="005024F8"/>
    <w:rsid w:val="005027A9"/>
    <w:rsid w:val="0050500A"/>
    <w:rsid w:val="00505223"/>
    <w:rsid w:val="00506672"/>
    <w:rsid w:val="0050697A"/>
    <w:rsid w:val="00507FE4"/>
    <w:rsid w:val="0051018F"/>
    <w:rsid w:val="00510E49"/>
    <w:rsid w:val="00510EF5"/>
    <w:rsid w:val="0051169A"/>
    <w:rsid w:val="00511BEB"/>
    <w:rsid w:val="00513044"/>
    <w:rsid w:val="00515A83"/>
    <w:rsid w:val="00516EA3"/>
    <w:rsid w:val="005173FB"/>
    <w:rsid w:val="005205D6"/>
    <w:rsid w:val="005206AB"/>
    <w:rsid w:val="0052124F"/>
    <w:rsid w:val="00521844"/>
    <w:rsid w:val="00521992"/>
    <w:rsid w:val="00521E38"/>
    <w:rsid w:val="0052250E"/>
    <w:rsid w:val="00522E81"/>
    <w:rsid w:val="005233B5"/>
    <w:rsid w:val="00523D69"/>
    <w:rsid w:val="005243A7"/>
    <w:rsid w:val="005246EF"/>
    <w:rsid w:val="00524D7D"/>
    <w:rsid w:val="005250D4"/>
    <w:rsid w:val="00525A9A"/>
    <w:rsid w:val="005262A2"/>
    <w:rsid w:val="00527920"/>
    <w:rsid w:val="00530899"/>
    <w:rsid w:val="005321BD"/>
    <w:rsid w:val="00532683"/>
    <w:rsid w:val="00532AB1"/>
    <w:rsid w:val="00532B44"/>
    <w:rsid w:val="00532CE5"/>
    <w:rsid w:val="00533316"/>
    <w:rsid w:val="00534B76"/>
    <w:rsid w:val="00534F37"/>
    <w:rsid w:val="00537B6E"/>
    <w:rsid w:val="005400D5"/>
    <w:rsid w:val="00540962"/>
    <w:rsid w:val="00540E19"/>
    <w:rsid w:val="00540E4E"/>
    <w:rsid w:val="005431C4"/>
    <w:rsid w:val="005439F2"/>
    <w:rsid w:val="005450A0"/>
    <w:rsid w:val="00545438"/>
    <w:rsid w:val="005477BC"/>
    <w:rsid w:val="00551702"/>
    <w:rsid w:val="00551914"/>
    <w:rsid w:val="00551D95"/>
    <w:rsid w:val="005522C5"/>
    <w:rsid w:val="00552762"/>
    <w:rsid w:val="00553609"/>
    <w:rsid w:val="005546C4"/>
    <w:rsid w:val="00554C41"/>
    <w:rsid w:val="00555740"/>
    <w:rsid w:val="00557110"/>
    <w:rsid w:val="00557467"/>
    <w:rsid w:val="005574A0"/>
    <w:rsid w:val="00557BA3"/>
    <w:rsid w:val="005601B1"/>
    <w:rsid w:val="005603CF"/>
    <w:rsid w:val="00560A69"/>
    <w:rsid w:val="00561756"/>
    <w:rsid w:val="00562848"/>
    <w:rsid w:val="00562AB0"/>
    <w:rsid w:val="00562D54"/>
    <w:rsid w:val="00565606"/>
    <w:rsid w:val="00566302"/>
    <w:rsid w:val="00567DE5"/>
    <w:rsid w:val="00567E64"/>
    <w:rsid w:val="00570750"/>
    <w:rsid w:val="005709C8"/>
    <w:rsid w:val="00570DAF"/>
    <w:rsid w:val="005719E2"/>
    <w:rsid w:val="00571AAE"/>
    <w:rsid w:val="0057220A"/>
    <w:rsid w:val="0057295E"/>
    <w:rsid w:val="00572AF6"/>
    <w:rsid w:val="00572CE5"/>
    <w:rsid w:val="00572DC4"/>
    <w:rsid w:val="0057347F"/>
    <w:rsid w:val="00573AFA"/>
    <w:rsid w:val="00573B5A"/>
    <w:rsid w:val="00574DDA"/>
    <w:rsid w:val="00575E61"/>
    <w:rsid w:val="005761A7"/>
    <w:rsid w:val="00576A8C"/>
    <w:rsid w:val="00576B32"/>
    <w:rsid w:val="00576C8E"/>
    <w:rsid w:val="00577362"/>
    <w:rsid w:val="00577912"/>
    <w:rsid w:val="0058132F"/>
    <w:rsid w:val="005818B7"/>
    <w:rsid w:val="00583B01"/>
    <w:rsid w:val="00584B86"/>
    <w:rsid w:val="00584DCC"/>
    <w:rsid w:val="00584DF5"/>
    <w:rsid w:val="00585260"/>
    <w:rsid w:val="005854A0"/>
    <w:rsid w:val="0058613C"/>
    <w:rsid w:val="0058666B"/>
    <w:rsid w:val="005873EF"/>
    <w:rsid w:val="00592CED"/>
    <w:rsid w:val="00592E30"/>
    <w:rsid w:val="00593FE0"/>
    <w:rsid w:val="0059463E"/>
    <w:rsid w:val="005952F2"/>
    <w:rsid w:val="00595BD3"/>
    <w:rsid w:val="00595D7F"/>
    <w:rsid w:val="00595FD0"/>
    <w:rsid w:val="00596ABB"/>
    <w:rsid w:val="00597690"/>
    <w:rsid w:val="005A10AC"/>
    <w:rsid w:val="005A1B76"/>
    <w:rsid w:val="005A1C3C"/>
    <w:rsid w:val="005A4478"/>
    <w:rsid w:val="005A4C0C"/>
    <w:rsid w:val="005A6370"/>
    <w:rsid w:val="005A6A7A"/>
    <w:rsid w:val="005A6F0F"/>
    <w:rsid w:val="005B005F"/>
    <w:rsid w:val="005B0A63"/>
    <w:rsid w:val="005B0E6B"/>
    <w:rsid w:val="005B1D4B"/>
    <w:rsid w:val="005B3523"/>
    <w:rsid w:val="005B49BA"/>
    <w:rsid w:val="005B535C"/>
    <w:rsid w:val="005B6871"/>
    <w:rsid w:val="005B729E"/>
    <w:rsid w:val="005B7E65"/>
    <w:rsid w:val="005C02D8"/>
    <w:rsid w:val="005C1082"/>
    <w:rsid w:val="005C11F6"/>
    <w:rsid w:val="005C14F4"/>
    <w:rsid w:val="005C31E7"/>
    <w:rsid w:val="005C33D4"/>
    <w:rsid w:val="005C350F"/>
    <w:rsid w:val="005C636E"/>
    <w:rsid w:val="005C6380"/>
    <w:rsid w:val="005C653D"/>
    <w:rsid w:val="005D0759"/>
    <w:rsid w:val="005D1078"/>
    <w:rsid w:val="005D1FF6"/>
    <w:rsid w:val="005D2D94"/>
    <w:rsid w:val="005D49B4"/>
    <w:rsid w:val="005D5ACA"/>
    <w:rsid w:val="005D6624"/>
    <w:rsid w:val="005E019B"/>
    <w:rsid w:val="005E05AF"/>
    <w:rsid w:val="005E07C5"/>
    <w:rsid w:val="005E0904"/>
    <w:rsid w:val="005E1146"/>
    <w:rsid w:val="005E42B0"/>
    <w:rsid w:val="005E4996"/>
    <w:rsid w:val="005E5709"/>
    <w:rsid w:val="005E6139"/>
    <w:rsid w:val="005E625E"/>
    <w:rsid w:val="005E7833"/>
    <w:rsid w:val="005F3865"/>
    <w:rsid w:val="005F43C1"/>
    <w:rsid w:val="005F481B"/>
    <w:rsid w:val="005F4D00"/>
    <w:rsid w:val="005F5136"/>
    <w:rsid w:val="005F62A3"/>
    <w:rsid w:val="005F66C8"/>
    <w:rsid w:val="005F6FA3"/>
    <w:rsid w:val="005F79B6"/>
    <w:rsid w:val="005F7BE6"/>
    <w:rsid w:val="00600542"/>
    <w:rsid w:val="00600BEF"/>
    <w:rsid w:val="006020D9"/>
    <w:rsid w:val="006020DE"/>
    <w:rsid w:val="00602423"/>
    <w:rsid w:val="00602B45"/>
    <w:rsid w:val="00602BB6"/>
    <w:rsid w:val="00603497"/>
    <w:rsid w:val="00606224"/>
    <w:rsid w:val="00606640"/>
    <w:rsid w:val="00606A71"/>
    <w:rsid w:val="0060747A"/>
    <w:rsid w:val="00607ACB"/>
    <w:rsid w:val="00610136"/>
    <w:rsid w:val="006103D8"/>
    <w:rsid w:val="0061062F"/>
    <w:rsid w:val="00611BF2"/>
    <w:rsid w:val="00611E1B"/>
    <w:rsid w:val="0061256C"/>
    <w:rsid w:val="006136BB"/>
    <w:rsid w:val="006144D5"/>
    <w:rsid w:val="006154CB"/>
    <w:rsid w:val="00615C58"/>
    <w:rsid w:val="00615C8F"/>
    <w:rsid w:val="00616212"/>
    <w:rsid w:val="00616295"/>
    <w:rsid w:val="00616400"/>
    <w:rsid w:val="00616621"/>
    <w:rsid w:val="00616A8B"/>
    <w:rsid w:val="00617B22"/>
    <w:rsid w:val="00620729"/>
    <w:rsid w:val="006211D1"/>
    <w:rsid w:val="00621CDA"/>
    <w:rsid w:val="0062489C"/>
    <w:rsid w:val="00625655"/>
    <w:rsid w:val="006259B0"/>
    <w:rsid w:val="006259E5"/>
    <w:rsid w:val="0062687D"/>
    <w:rsid w:val="006278C4"/>
    <w:rsid w:val="0062790C"/>
    <w:rsid w:val="00627F64"/>
    <w:rsid w:val="006302D4"/>
    <w:rsid w:val="0063077B"/>
    <w:rsid w:val="00630F3B"/>
    <w:rsid w:val="00631400"/>
    <w:rsid w:val="00631C01"/>
    <w:rsid w:val="006320DA"/>
    <w:rsid w:val="0063265D"/>
    <w:rsid w:val="00632842"/>
    <w:rsid w:val="0063399B"/>
    <w:rsid w:val="00633F1A"/>
    <w:rsid w:val="006345C5"/>
    <w:rsid w:val="00634C3A"/>
    <w:rsid w:val="006352C2"/>
    <w:rsid w:val="0063635D"/>
    <w:rsid w:val="00637852"/>
    <w:rsid w:val="006378E7"/>
    <w:rsid w:val="00637A98"/>
    <w:rsid w:val="0064052A"/>
    <w:rsid w:val="00640A63"/>
    <w:rsid w:val="00641723"/>
    <w:rsid w:val="00641CFC"/>
    <w:rsid w:val="00642A62"/>
    <w:rsid w:val="00642F60"/>
    <w:rsid w:val="006439C0"/>
    <w:rsid w:val="00643FFA"/>
    <w:rsid w:val="00644593"/>
    <w:rsid w:val="0064466A"/>
    <w:rsid w:val="00644AC2"/>
    <w:rsid w:val="00644E45"/>
    <w:rsid w:val="00644F95"/>
    <w:rsid w:val="00645242"/>
    <w:rsid w:val="00646B68"/>
    <w:rsid w:val="00647C69"/>
    <w:rsid w:val="00647CB9"/>
    <w:rsid w:val="00647FC4"/>
    <w:rsid w:val="0065011E"/>
    <w:rsid w:val="00650DFE"/>
    <w:rsid w:val="0065205D"/>
    <w:rsid w:val="006526C3"/>
    <w:rsid w:val="00654042"/>
    <w:rsid w:val="00654A03"/>
    <w:rsid w:val="00656DD3"/>
    <w:rsid w:val="00657DA8"/>
    <w:rsid w:val="0066040D"/>
    <w:rsid w:val="0066074B"/>
    <w:rsid w:val="00661830"/>
    <w:rsid w:val="00662BEC"/>
    <w:rsid w:val="006630F7"/>
    <w:rsid w:val="0066385C"/>
    <w:rsid w:val="00663DF6"/>
    <w:rsid w:val="00664645"/>
    <w:rsid w:val="00665D24"/>
    <w:rsid w:val="00666155"/>
    <w:rsid w:val="00667E65"/>
    <w:rsid w:val="00670178"/>
    <w:rsid w:val="00670D97"/>
    <w:rsid w:val="006712F0"/>
    <w:rsid w:val="006713CA"/>
    <w:rsid w:val="00673465"/>
    <w:rsid w:val="00676119"/>
    <w:rsid w:val="006768D8"/>
    <w:rsid w:val="00677B27"/>
    <w:rsid w:val="00680DC8"/>
    <w:rsid w:val="00680FA8"/>
    <w:rsid w:val="006845FA"/>
    <w:rsid w:val="0068498F"/>
    <w:rsid w:val="00684A90"/>
    <w:rsid w:val="006850F4"/>
    <w:rsid w:val="0068561D"/>
    <w:rsid w:val="006863C2"/>
    <w:rsid w:val="00686E3F"/>
    <w:rsid w:val="00687C69"/>
    <w:rsid w:val="0069149E"/>
    <w:rsid w:val="00691E88"/>
    <w:rsid w:val="0069285F"/>
    <w:rsid w:val="006931CC"/>
    <w:rsid w:val="006954EA"/>
    <w:rsid w:val="0069570E"/>
    <w:rsid w:val="00695D21"/>
    <w:rsid w:val="00697187"/>
    <w:rsid w:val="006974FF"/>
    <w:rsid w:val="00697A66"/>
    <w:rsid w:val="006A1567"/>
    <w:rsid w:val="006A1F0F"/>
    <w:rsid w:val="006A2863"/>
    <w:rsid w:val="006A2AA6"/>
    <w:rsid w:val="006A308C"/>
    <w:rsid w:val="006A351E"/>
    <w:rsid w:val="006A3D7C"/>
    <w:rsid w:val="006A4581"/>
    <w:rsid w:val="006A502C"/>
    <w:rsid w:val="006A5A55"/>
    <w:rsid w:val="006A6B72"/>
    <w:rsid w:val="006A6E7A"/>
    <w:rsid w:val="006A74DD"/>
    <w:rsid w:val="006A75FC"/>
    <w:rsid w:val="006B07B6"/>
    <w:rsid w:val="006B145A"/>
    <w:rsid w:val="006B2AA9"/>
    <w:rsid w:val="006B2EF0"/>
    <w:rsid w:val="006B4074"/>
    <w:rsid w:val="006B45EA"/>
    <w:rsid w:val="006B4B47"/>
    <w:rsid w:val="006B4C7B"/>
    <w:rsid w:val="006B5639"/>
    <w:rsid w:val="006B58C5"/>
    <w:rsid w:val="006B593D"/>
    <w:rsid w:val="006B5D4E"/>
    <w:rsid w:val="006B659C"/>
    <w:rsid w:val="006B7380"/>
    <w:rsid w:val="006C0057"/>
    <w:rsid w:val="006C086F"/>
    <w:rsid w:val="006C0F17"/>
    <w:rsid w:val="006C1545"/>
    <w:rsid w:val="006C1803"/>
    <w:rsid w:val="006C1A18"/>
    <w:rsid w:val="006C1EA4"/>
    <w:rsid w:val="006C29E0"/>
    <w:rsid w:val="006C4552"/>
    <w:rsid w:val="006C72AE"/>
    <w:rsid w:val="006C79FF"/>
    <w:rsid w:val="006D014A"/>
    <w:rsid w:val="006D316D"/>
    <w:rsid w:val="006D4714"/>
    <w:rsid w:val="006D50A0"/>
    <w:rsid w:val="006D54E3"/>
    <w:rsid w:val="006D6064"/>
    <w:rsid w:val="006D6743"/>
    <w:rsid w:val="006D6F95"/>
    <w:rsid w:val="006D7E77"/>
    <w:rsid w:val="006E0736"/>
    <w:rsid w:val="006E08AD"/>
    <w:rsid w:val="006E096B"/>
    <w:rsid w:val="006E1946"/>
    <w:rsid w:val="006E1CDE"/>
    <w:rsid w:val="006E1DE9"/>
    <w:rsid w:val="006E2148"/>
    <w:rsid w:val="006E21BC"/>
    <w:rsid w:val="006E21F2"/>
    <w:rsid w:val="006E24F8"/>
    <w:rsid w:val="006E2614"/>
    <w:rsid w:val="006E2706"/>
    <w:rsid w:val="006E2B95"/>
    <w:rsid w:val="006E2F6E"/>
    <w:rsid w:val="006E48B1"/>
    <w:rsid w:val="006E58D9"/>
    <w:rsid w:val="006E5A0D"/>
    <w:rsid w:val="006E652C"/>
    <w:rsid w:val="006E7051"/>
    <w:rsid w:val="006E721F"/>
    <w:rsid w:val="006E723F"/>
    <w:rsid w:val="006E74F6"/>
    <w:rsid w:val="006F031E"/>
    <w:rsid w:val="006F07BB"/>
    <w:rsid w:val="006F085F"/>
    <w:rsid w:val="006F1AC1"/>
    <w:rsid w:val="006F2C81"/>
    <w:rsid w:val="006F3AA3"/>
    <w:rsid w:val="006F3AC6"/>
    <w:rsid w:val="006F4308"/>
    <w:rsid w:val="006F4465"/>
    <w:rsid w:val="006F5498"/>
    <w:rsid w:val="006F7229"/>
    <w:rsid w:val="00700263"/>
    <w:rsid w:val="00701B08"/>
    <w:rsid w:val="00703C68"/>
    <w:rsid w:val="00704A16"/>
    <w:rsid w:val="00704A60"/>
    <w:rsid w:val="00705AA4"/>
    <w:rsid w:val="00705B7B"/>
    <w:rsid w:val="00705D63"/>
    <w:rsid w:val="0070601B"/>
    <w:rsid w:val="00706886"/>
    <w:rsid w:val="00707A74"/>
    <w:rsid w:val="00707B68"/>
    <w:rsid w:val="007110C8"/>
    <w:rsid w:val="00711B87"/>
    <w:rsid w:val="00711F9E"/>
    <w:rsid w:val="007123B4"/>
    <w:rsid w:val="0071370F"/>
    <w:rsid w:val="007137D1"/>
    <w:rsid w:val="007143D3"/>
    <w:rsid w:val="00714F3D"/>
    <w:rsid w:val="0071561B"/>
    <w:rsid w:val="0071625C"/>
    <w:rsid w:val="007177CF"/>
    <w:rsid w:val="007177E7"/>
    <w:rsid w:val="00717CF1"/>
    <w:rsid w:val="007204DF"/>
    <w:rsid w:val="00721320"/>
    <w:rsid w:val="0072151C"/>
    <w:rsid w:val="007218A3"/>
    <w:rsid w:val="00722134"/>
    <w:rsid w:val="00722151"/>
    <w:rsid w:val="00722541"/>
    <w:rsid w:val="00722D4C"/>
    <w:rsid w:val="00723D18"/>
    <w:rsid w:val="00723F15"/>
    <w:rsid w:val="00724C9F"/>
    <w:rsid w:val="00725845"/>
    <w:rsid w:val="007267F3"/>
    <w:rsid w:val="00726B76"/>
    <w:rsid w:val="00726DFA"/>
    <w:rsid w:val="00726E33"/>
    <w:rsid w:val="0072732C"/>
    <w:rsid w:val="00727DA3"/>
    <w:rsid w:val="0073098F"/>
    <w:rsid w:val="00730DFC"/>
    <w:rsid w:val="00730F70"/>
    <w:rsid w:val="00731311"/>
    <w:rsid w:val="007313F3"/>
    <w:rsid w:val="007319EC"/>
    <w:rsid w:val="00733C2B"/>
    <w:rsid w:val="00733C4A"/>
    <w:rsid w:val="00733DB8"/>
    <w:rsid w:val="00734D1B"/>
    <w:rsid w:val="00734DFF"/>
    <w:rsid w:val="007372BA"/>
    <w:rsid w:val="0073745B"/>
    <w:rsid w:val="00740235"/>
    <w:rsid w:val="00741753"/>
    <w:rsid w:val="00741FDA"/>
    <w:rsid w:val="0074467C"/>
    <w:rsid w:val="00745826"/>
    <w:rsid w:val="00745EDA"/>
    <w:rsid w:val="00746A56"/>
    <w:rsid w:val="00747FD4"/>
    <w:rsid w:val="007505C1"/>
    <w:rsid w:val="00750B2B"/>
    <w:rsid w:val="00751266"/>
    <w:rsid w:val="00751706"/>
    <w:rsid w:val="007524A4"/>
    <w:rsid w:val="007535D8"/>
    <w:rsid w:val="00753A41"/>
    <w:rsid w:val="0075413B"/>
    <w:rsid w:val="007552D6"/>
    <w:rsid w:val="00755992"/>
    <w:rsid w:val="007573D3"/>
    <w:rsid w:val="007603B1"/>
    <w:rsid w:val="007610A0"/>
    <w:rsid w:val="007610FA"/>
    <w:rsid w:val="007647A4"/>
    <w:rsid w:val="00764975"/>
    <w:rsid w:val="00765800"/>
    <w:rsid w:val="0076590D"/>
    <w:rsid w:val="007662C7"/>
    <w:rsid w:val="00767589"/>
    <w:rsid w:val="00770164"/>
    <w:rsid w:val="00771347"/>
    <w:rsid w:val="00772147"/>
    <w:rsid w:val="007726C0"/>
    <w:rsid w:val="00772A54"/>
    <w:rsid w:val="007734DC"/>
    <w:rsid w:val="007742AC"/>
    <w:rsid w:val="00774919"/>
    <w:rsid w:val="00777892"/>
    <w:rsid w:val="0078041C"/>
    <w:rsid w:val="007811FF"/>
    <w:rsid w:val="00781744"/>
    <w:rsid w:val="00781D75"/>
    <w:rsid w:val="00782970"/>
    <w:rsid w:val="00783AAE"/>
    <w:rsid w:val="0078406B"/>
    <w:rsid w:val="0078498B"/>
    <w:rsid w:val="00784BC3"/>
    <w:rsid w:val="00784F92"/>
    <w:rsid w:val="00785E61"/>
    <w:rsid w:val="00786E9B"/>
    <w:rsid w:val="00786FE6"/>
    <w:rsid w:val="0078700B"/>
    <w:rsid w:val="00787330"/>
    <w:rsid w:val="00787EBE"/>
    <w:rsid w:val="007921B6"/>
    <w:rsid w:val="00792DF7"/>
    <w:rsid w:val="007940E9"/>
    <w:rsid w:val="00795307"/>
    <w:rsid w:val="00797233"/>
    <w:rsid w:val="007A01E8"/>
    <w:rsid w:val="007A0C90"/>
    <w:rsid w:val="007A2466"/>
    <w:rsid w:val="007A24A8"/>
    <w:rsid w:val="007A2692"/>
    <w:rsid w:val="007A28D8"/>
    <w:rsid w:val="007A380B"/>
    <w:rsid w:val="007A5134"/>
    <w:rsid w:val="007A70DE"/>
    <w:rsid w:val="007B0507"/>
    <w:rsid w:val="007B26B4"/>
    <w:rsid w:val="007B3E4F"/>
    <w:rsid w:val="007B3F1A"/>
    <w:rsid w:val="007B4C0A"/>
    <w:rsid w:val="007B4E14"/>
    <w:rsid w:val="007B6B6D"/>
    <w:rsid w:val="007B73D5"/>
    <w:rsid w:val="007B7426"/>
    <w:rsid w:val="007B75D2"/>
    <w:rsid w:val="007B7671"/>
    <w:rsid w:val="007C0C09"/>
    <w:rsid w:val="007C11FF"/>
    <w:rsid w:val="007C175C"/>
    <w:rsid w:val="007C1999"/>
    <w:rsid w:val="007C19EC"/>
    <w:rsid w:val="007C1EF7"/>
    <w:rsid w:val="007C2187"/>
    <w:rsid w:val="007C2B93"/>
    <w:rsid w:val="007C3037"/>
    <w:rsid w:val="007C60D9"/>
    <w:rsid w:val="007C68A7"/>
    <w:rsid w:val="007C7880"/>
    <w:rsid w:val="007C7888"/>
    <w:rsid w:val="007C7E70"/>
    <w:rsid w:val="007D0F24"/>
    <w:rsid w:val="007D12DD"/>
    <w:rsid w:val="007D289A"/>
    <w:rsid w:val="007D4274"/>
    <w:rsid w:val="007D4719"/>
    <w:rsid w:val="007D5BB1"/>
    <w:rsid w:val="007D7318"/>
    <w:rsid w:val="007E0AF7"/>
    <w:rsid w:val="007E2656"/>
    <w:rsid w:val="007E2A21"/>
    <w:rsid w:val="007E3580"/>
    <w:rsid w:val="007E3C2B"/>
    <w:rsid w:val="007E4E3E"/>
    <w:rsid w:val="007E4E7D"/>
    <w:rsid w:val="007E651F"/>
    <w:rsid w:val="007F0115"/>
    <w:rsid w:val="007F1361"/>
    <w:rsid w:val="007F1A34"/>
    <w:rsid w:val="007F1E54"/>
    <w:rsid w:val="007F289D"/>
    <w:rsid w:val="007F3C18"/>
    <w:rsid w:val="007F3C81"/>
    <w:rsid w:val="007F43C8"/>
    <w:rsid w:val="007F4633"/>
    <w:rsid w:val="007F4CEF"/>
    <w:rsid w:val="007F507C"/>
    <w:rsid w:val="007F523E"/>
    <w:rsid w:val="007F52E2"/>
    <w:rsid w:val="007F5D5B"/>
    <w:rsid w:val="007F6A7F"/>
    <w:rsid w:val="007F75F9"/>
    <w:rsid w:val="007F77A4"/>
    <w:rsid w:val="008009D7"/>
    <w:rsid w:val="00800CDE"/>
    <w:rsid w:val="0080241B"/>
    <w:rsid w:val="00802BCD"/>
    <w:rsid w:val="008044A1"/>
    <w:rsid w:val="00805BB3"/>
    <w:rsid w:val="00806792"/>
    <w:rsid w:val="0080748F"/>
    <w:rsid w:val="008075D3"/>
    <w:rsid w:val="008077CE"/>
    <w:rsid w:val="00807883"/>
    <w:rsid w:val="00807D32"/>
    <w:rsid w:val="00812781"/>
    <w:rsid w:val="00813EE1"/>
    <w:rsid w:val="00815797"/>
    <w:rsid w:val="008164DE"/>
    <w:rsid w:val="0081656F"/>
    <w:rsid w:val="00817D23"/>
    <w:rsid w:val="00821E67"/>
    <w:rsid w:val="0082200A"/>
    <w:rsid w:val="008226FE"/>
    <w:rsid w:val="00822DBC"/>
    <w:rsid w:val="008236A4"/>
    <w:rsid w:val="00824F59"/>
    <w:rsid w:val="008255C6"/>
    <w:rsid w:val="00825ABB"/>
    <w:rsid w:val="00825B7A"/>
    <w:rsid w:val="00826FE2"/>
    <w:rsid w:val="008277CB"/>
    <w:rsid w:val="008279B4"/>
    <w:rsid w:val="00830306"/>
    <w:rsid w:val="00830454"/>
    <w:rsid w:val="00830706"/>
    <w:rsid w:val="00830ED1"/>
    <w:rsid w:val="00832960"/>
    <w:rsid w:val="00832DD5"/>
    <w:rsid w:val="0083310D"/>
    <w:rsid w:val="00833E83"/>
    <w:rsid w:val="00834141"/>
    <w:rsid w:val="0083504C"/>
    <w:rsid w:val="00835D14"/>
    <w:rsid w:val="008361D8"/>
    <w:rsid w:val="0083657B"/>
    <w:rsid w:val="00837409"/>
    <w:rsid w:val="008375FC"/>
    <w:rsid w:val="00840E8A"/>
    <w:rsid w:val="008411DE"/>
    <w:rsid w:val="00841844"/>
    <w:rsid w:val="00841B9F"/>
    <w:rsid w:val="00841D53"/>
    <w:rsid w:val="008427E1"/>
    <w:rsid w:val="00842FF8"/>
    <w:rsid w:val="00843584"/>
    <w:rsid w:val="00846319"/>
    <w:rsid w:val="008468FE"/>
    <w:rsid w:val="00846B12"/>
    <w:rsid w:val="00847DFA"/>
    <w:rsid w:val="008501DD"/>
    <w:rsid w:val="00850549"/>
    <w:rsid w:val="00850E48"/>
    <w:rsid w:val="00850E9C"/>
    <w:rsid w:val="0085164E"/>
    <w:rsid w:val="008521BE"/>
    <w:rsid w:val="00852E8D"/>
    <w:rsid w:val="00853084"/>
    <w:rsid w:val="00853AEA"/>
    <w:rsid w:val="00853E90"/>
    <w:rsid w:val="008541AC"/>
    <w:rsid w:val="00854916"/>
    <w:rsid w:val="008557B7"/>
    <w:rsid w:val="00855F22"/>
    <w:rsid w:val="00856B69"/>
    <w:rsid w:val="00856DCE"/>
    <w:rsid w:val="00861300"/>
    <w:rsid w:val="00862078"/>
    <w:rsid w:val="00863E65"/>
    <w:rsid w:val="00865F24"/>
    <w:rsid w:val="00865FDB"/>
    <w:rsid w:val="0086659E"/>
    <w:rsid w:val="00866A15"/>
    <w:rsid w:val="00867B9C"/>
    <w:rsid w:val="008701B6"/>
    <w:rsid w:val="00870358"/>
    <w:rsid w:val="00871076"/>
    <w:rsid w:val="00873749"/>
    <w:rsid w:val="00874F37"/>
    <w:rsid w:val="0087563F"/>
    <w:rsid w:val="00876438"/>
    <w:rsid w:val="008766B0"/>
    <w:rsid w:val="00877F99"/>
    <w:rsid w:val="008800D8"/>
    <w:rsid w:val="008821FE"/>
    <w:rsid w:val="00883753"/>
    <w:rsid w:val="00884197"/>
    <w:rsid w:val="00884CED"/>
    <w:rsid w:val="00886DB9"/>
    <w:rsid w:val="00887D59"/>
    <w:rsid w:val="00890629"/>
    <w:rsid w:val="00890694"/>
    <w:rsid w:val="008912B6"/>
    <w:rsid w:val="008915B0"/>
    <w:rsid w:val="00891758"/>
    <w:rsid w:val="008922EC"/>
    <w:rsid w:val="008933A8"/>
    <w:rsid w:val="00893DA1"/>
    <w:rsid w:val="008950EF"/>
    <w:rsid w:val="0089515E"/>
    <w:rsid w:val="0089550E"/>
    <w:rsid w:val="00896805"/>
    <w:rsid w:val="00897D86"/>
    <w:rsid w:val="00897E18"/>
    <w:rsid w:val="008A0AFB"/>
    <w:rsid w:val="008A1219"/>
    <w:rsid w:val="008A1A41"/>
    <w:rsid w:val="008A2264"/>
    <w:rsid w:val="008A3BAF"/>
    <w:rsid w:val="008A42D3"/>
    <w:rsid w:val="008A43A3"/>
    <w:rsid w:val="008A4602"/>
    <w:rsid w:val="008A58DE"/>
    <w:rsid w:val="008A61F3"/>
    <w:rsid w:val="008A6470"/>
    <w:rsid w:val="008A6B28"/>
    <w:rsid w:val="008A7846"/>
    <w:rsid w:val="008A7893"/>
    <w:rsid w:val="008A7B57"/>
    <w:rsid w:val="008B04EF"/>
    <w:rsid w:val="008B15DE"/>
    <w:rsid w:val="008B1C60"/>
    <w:rsid w:val="008B1F6D"/>
    <w:rsid w:val="008B2291"/>
    <w:rsid w:val="008B2B4D"/>
    <w:rsid w:val="008B2ECF"/>
    <w:rsid w:val="008B2F3D"/>
    <w:rsid w:val="008B362B"/>
    <w:rsid w:val="008B5E38"/>
    <w:rsid w:val="008B71DC"/>
    <w:rsid w:val="008B71F1"/>
    <w:rsid w:val="008B7A3B"/>
    <w:rsid w:val="008B7E30"/>
    <w:rsid w:val="008B7E76"/>
    <w:rsid w:val="008C189E"/>
    <w:rsid w:val="008C1A18"/>
    <w:rsid w:val="008C4DD1"/>
    <w:rsid w:val="008C5523"/>
    <w:rsid w:val="008C6F65"/>
    <w:rsid w:val="008C7C84"/>
    <w:rsid w:val="008C7D2B"/>
    <w:rsid w:val="008C7DF3"/>
    <w:rsid w:val="008D09E4"/>
    <w:rsid w:val="008D0EA6"/>
    <w:rsid w:val="008D10E4"/>
    <w:rsid w:val="008D1493"/>
    <w:rsid w:val="008D1F1E"/>
    <w:rsid w:val="008D2196"/>
    <w:rsid w:val="008D27FE"/>
    <w:rsid w:val="008D2DBB"/>
    <w:rsid w:val="008D4876"/>
    <w:rsid w:val="008D59D9"/>
    <w:rsid w:val="008D671E"/>
    <w:rsid w:val="008D6956"/>
    <w:rsid w:val="008D775E"/>
    <w:rsid w:val="008E084E"/>
    <w:rsid w:val="008E108B"/>
    <w:rsid w:val="008E1B87"/>
    <w:rsid w:val="008E1FCB"/>
    <w:rsid w:val="008E3A0F"/>
    <w:rsid w:val="008E3EE7"/>
    <w:rsid w:val="008E4205"/>
    <w:rsid w:val="008E553B"/>
    <w:rsid w:val="008E5A68"/>
    <w:rsid w:val="008E6718"/>
    <w:rsid w:val="008E67F1"/>
    <w:rsid w:val="008E74CC"/>
    <w:rsid w:val="008E7E55"/>
    <w:rsid w:val="008F0640"/>
    <w:rsid w:val="008F0A55"/>
    <w:rsid w:val="008F22D5"/>
    <w:rsid w:val="008F2DFC"/>
    <w:rsid w:val="008F2E5C"/>
    <w:rsid w:val="008F2E66"/>
    <w:rsid w:val="008F32E5"/>
    <w:rsid w:val="008F3711"/>
    <w:rsid w:val="008F41E6"/>
    <w:rsid w:val="008F4CBA"/>
    <w:rsid w:val="008F5364"/>
    <w:rsid w:val="008F6026"/>
    <w:rsid w:val="008F6D4A"/>
    <w:rsid w:val="00900177"/>
    <w:rsid w:val="0090088C"/>
    <w:rsid w:val="00900D18"/>
    <w:rsid w:val="00901CDB"/>
    <w:rsid w:val="00902905"/>
    <w:rsid w:val="00902AE4"/>
    <w:rsid w:val="00902CB7"/>
    <w:rsid w:val="009035AF"/>
    <w:rsid w:val="00904757"/>
    <w:rsid w:val="00905927"/>
    <w:rsid w:val="00905DA7"/>
    <w:rsid w:val="00906C31"/>
    <w:rsid w:val="00907A4F"/>
    <w:rsid w:val="009112E4"/>
    <w:rsid w:val="0091279A"/>
    <w:rsid w:val="00913669"/>
    <w:rsid w:val="0091456D"/>
    <w:rsid w:val="00914839"/>
    <w:rsid w:val="00914D0D"/>
    <w:rsid w:val="0091538F"/>
    <w:rsid w:val="00915774"/>
    <w:rsid w:val="0091605D"/>
    <w:rsid w:val="00916591"/>
    <w:rsid w:val="009167A7"/>
    <w:rsid w:val="00920CC5"/>
    <w:rsid w:val="00921D69"/>
    <w:rsid w:val="00922220"/>
    <w:rsid w:val="0092311D"/>
    <w:rsid w:val="00925104"/>
    <w:rsid w:val="00925268"/>
    <w:rsid w:val="00925713"/>
    <w:rsid w:val="00926D85"/>
    <w:rsid w:val="00932923"/>
    <w:rsid w:val="00932D5B"/>
    <w:rsid w:val="0093406C"/>
    <w:rsid w:val="0093463F"/>
    <w:rsid w:val="00934E71"/>
    <w:rsid w:val="00934F9F"/>
    <w:rsid w:val="00935822"/>
    <w:rsid w:val="00935B5E"/>
    <w:rsid w:val="00940BB7"/>
    <w:rsid w:val="009433B0"/>
    <w:rsid w:val="0094400C"/>
    <w:rsid w:val="009444F3"/>
    <w:rsid w:val="009446DE"/>
    <w:rsid w:val="009449DA"/>
    <w:rsid w:val="00945E52"/>
    <w:rsid w:val="00946111"/>
    <w:rsid w:val="00946AF0"/>
    <w:rsid w:val="00946AF4"/>
    <w:rsid w:val="00946F1F"/>
    <w:rsid w:val="0094771F"/>
    <w:rsid w:val="0095159D"/>
    <w:rsid w:val="009516AF"/>
    <w:rsid w:val="00952015"/>
    <w:rsid w:val="00952DE8"/>
    <w:rsid w:val="00953332"/>
    <w:rsid w:val="00953FC6"/>
    <w:rsid w:val="00954CEC"/>
    <w:rsid w:val="00955536"/>
    <w:rsid w:val="00955621"/>
    <w:rsid w:val="00955804"/>
    <w:rsid w:val="00955CA0"/>
    <w:rsid w:val="00955F63"/>
    <w:rsid w:val="009566A1"/>
    <w:rsid w:val="0095684F"/>
    <w:rsid w:val="00957580"/>
    <w:rsid w:val="009623D8"/>
    <w:rsid w:val="009628B9"/>
    <w:rsid w:val="00962CB6"/>
    <w:rsid w:val="0096480B"/>
    <w:rsid w:val="0096570E"/>
    <w:rsid w:val="00967189"/>
    <w:rsid w:val="00970EDE"/>
    <w:rsid w:val="00971762"/>
    <w:rsid w:val="00974028"/>
    <w:rsid w:val="009764FE"/>
    <w:rsid w:val="009774F9"/>
    <w:rsid w:val="00977601"/>
    <w:rsid w:val="009814DA"/>
    <w:rsid w:val="00981C6A"/>
    <w:rsid w:val="00982BC6"/>
    <w:rsid w:val="0098376D"/>
    <w:rsid w:val="00983875"/>
    <w:rsid w:val="009846DB"/>
    <w:rsid w:val="009850E8"/>
    <w:rsid w:val="0098573D"/>
    <w:rsid w:val="00985CF7"/>
    <w:rsid w:val="0098613D"/>
    <w:rsid w:val="00986A42"/>
    <w:rsid w:val="00986DB5"/>
    <w:rsid w:val="0098799C"/>
    <w:rsid w:val="00990E68"/>
    <w:rsid w:val="00991BC9"/>
    <w:rsid w:val="0099286D"/>
    <w:rsid w:val="00992E78"/>
    <w:rsid w:val="0099304C"/>
    <w:rsid w:val="0099543D"/>
    <w:rsid w:val="0099585A"/>
    <w:rsid w:val="00995997"/>
    <w:rsid w:val="00996B58"/>
    <w:rsid w:val="00996DEC"/>
    <w:rsid w:val="00997ECA"/>
    <w:rsid w:val="009A0239"/>
    <w:rsid w:val="009A02D9"/>
    <w:rsid w:val="009A05DC"/>
    <w:rsid w:val="009A0DA1"/>
    <w:rsid w:val="009A1DD6"/>
    <w:rsid w:val="009A28A5"/>
    <w:rsid w:val="009A2A71"/>
    <w:rsid w:val="009A366B"/>
    <w:rsid w:val="009A3F68"/>
    <w:rsid w:val="009A45A5"/>
    <w:rsid w:val="009A5A56"/>
    <w:rsid w:val="009A5F2E"/>
    <w:rsid w:val="009A61F5"/>
    <w:rsid w:val="009A6894"/>
    <w:rsid w:val="009B0909"/>
    <w:rsid w:val="009B114A"/>
    <w:rsid w:val="009B184F"/>
    <w:rsid w:val="009B1E46"/>
    <w:rsid w:val="009B242F"/>
    <w:rsid w:val="009B31E9"/>
    <w:rsid w:val="009B3A2E"/>
    <w:rsid w:val="009B3F50"/>
    <w:rsid w:val="009B43A3"/>
    <w:rsid w:val="009B4711"/>
    <w:rsid w:val="009B50A9"/>
    <w:rsid w:val="009B5869"/>
    <w:rsid w:val="009B6213"/>
    <w:rsid w:val="009B62C9"/>
    <w:rsid w:val="009C0067"/>
    <w:rsid w:val="009C2DB2"/>
    <w:rsid w:val="009C2FFB"/>
    <w:rsid w:val="009C338B"/>
    <w:rsid w:val="009C3FA6"/>
    <w:rsid w:val="009C5F1D"/>
    <w:rsid w:val="009C7AAB"/>
    <w:rsid w:val="009D0F54"/>
    <w:rsid w:val="009D136A"/>
    <w:rsid w:val="009D1FF9"/>
    <w:rsid w:val="009D21B2"/>
    <w:rsid w:val="009D2607"/>
    <w:rsid w:val="009D3186"/>
    <w:rsid w:val="009D43D2"/>
    <w:rsid w:val="009D524A"/>
    <w:rsid w:val="009D5573"/>
    <w:rsid w:val="009D6F68"/>
    <w:rsid w:val="009E0782"/>
    <w:rsid w:val="009E1807"/>
    <w:rsid w:val="009E2092"/>
    <w:rsid w:val="009E2932"/>
    <w:rsid w:val="009E2DFA"/>
    <w:rsid w:val="009E2F6B"/>
    <w:rsid w:val="009E334D"/>
    <w:rsid w:val="009E39F1"/>
    <w:rsid w:val="009E4410"/>
    <w:rsid w:val="009E46C2"/>
    <w:rsid w:val="009E54C0"/>
    <w:rsid w:val="009E5AEA"/>
    <w:rsid w:val="009E6CEE"/>
    <w:rsid w:val="009E70CD"/>
    <w:rsid w:val="009F08C6"/>
    <w:rsid w:val="009F0F31"/>
    <w:rsid w:val="009F1189"/>
    <w:rsid w:val="009F2427"/>
    <w:rsid w:val="009F2D7C"/>
    <w:rsid w:val="009F3406"/>
    <w:rsid w:val="009F3E8D"/>
    <w:rsid w:val="009F41D2"/>
    <w:rsid w:val="009F45FC"/>
    <w:rsid w:val="009F5092"/>
    <w:rsid w:val="009F5487"/>
    <w:rsid w:val="009F577A"/>
    <w:rsid w:val="009F5804"/>
    <w:rsid w:val="009F58C9"/>
    <w:rsid w:val="009F5934"/>
    <w:rsid w:val="009F6270"/>
    <w:rsid w:val="009F67B6"/>
    <w:rsid w:val="009F6AA8"/>
    <w:rsid w:val="009F6AD9"/>
    <w:rsid w:val="009F7544"/>
    <w:rsid w:val="009F7E86"/>
    <w:rsid w:val="00A01673"/>
    <w:rsid w:val="00A01AD8"/>
    <w:rsid w:val="00A02188"/>
    <w:rsid w:val="00A02839"/>
    <w:rsid w:val="00A0472B"/>
    <w:rsid w:val="00A05371"/>
    <w:rsid w:val="00A05735"/>
    <w:rsid w:val="00A05C46"/>
    <w:rsid w:val="00A05CC9"/>
    <w:rsid w:val="00A107C0"/>
    <w:rsid w:val="00A11B76"/>
    <w:rsid w:val="00A13732"/>
    <w:rsid w:val="00A13C38"/>
    <w:rsid w:val="00A13CAC"/>
    <w:rsid w:val="00A13D86"/>
    <w:rsid w:val="00A13EF2"/>
    <w:rsid w:val="00A1500E"/>
    <w:rsid w:val="00A153B3"/>
    <w:rsid w:val="00A16D71"/>
    <w:rsid w:val="00A1741A"/>
    <w:rsid w:val="00A2017B"/>
    <w:rsid w:val="00A20BA7"/>
    <w:rsid w:val="00A217BF"/>
    <w:rsid w:val="00A220DA"/>
    <w:rsid w:val="00A22818"/>
    <w:rsid w:val="00A22F00"/>
    <w:rsid w:val="00A23305"/>
    <w:rsid w:val="00A2356D"/>
    <w:rsid w:val="00A23951"/>
    <w:rsid w:val="00A23F99"/>
    <w:rsid w:val="00A248A1"/>
    <w:rsid w:val="00A25E7C"/>
    <w:rsid w:val="00A26BA7"/>
    <w:rsid w:val="00A26FBA"/>
    <w:rsid w:val="00A26FD1"/>
    <w:rsid w:val="00A27510"/>
    <w:rsid w:val="00A277D7"/>
    <w:rsid w:val="00A27BDA"/>
    <w:rsid w:val="00A27CE9"/>
    <w:rsid w:val="00A307DE"/>
    <w:rsid w:val="00A30CEE"/>
    <w:rsid w:val="00A32697"/>
    <w:rsid w:val="00A32D77"/>
    <w:rsid w:val="00A33819"/>
    <w:rsid w:val="00A34E38"/>
    <w:rsid w:val="00A361F0"/>
    <w:rsid w:val="00A37053"/>
    <w:rsid w:val="00A42560"/>
    <w:rsid w:val="00A42EAE"/>
    <w:rsid w:val="00A43D99"/>
    <w:rsid w:val="00A44475"/>
    <w:rsid w:val="00A461E2"/>
    <w:rsid w:val="00A46866"/>
    <w:rsid w:val="00A47E36"/>
    <w:rsid w:val="00A520B3"/>
    <w:rsid w:val="00A522E3"/>
    <w:rsid w:val="00A54A98"/>
    <w:rsid w:val="00A54B58"/>
    <w:rsid w:val="00A56559"/>
    <w:rsid w:val="00A56B13"/>
    <w:rsid w:val="00A57BBD"/>
    <w:rsid w:val="00A6192F"/>
    <w:rsid w:val="00A61A8C"/>
    <w:rsid w:val="00A61E5C"/>
    <w:rsid w:val="00A62896"/>
    <w:rsid w:val="00A62E25"/>
    <w:rsid w:val="00A63856"/>
    <w:rsid w:val="00A63A62"/>
    <w:rsid w:val="00A63A87"/>
    <w:rsid w:val="00A65D29"/>
    <w:rsid w:val="00A66EA8"/>
    <w:rsid w:val="00A66FD5"/>
    <w:rsid w:val="00A707F0"/>
    <w:rsid w:val="00A708F3"/>
    <w:rsid w:val="00A70A37"/>
    <w:rsid w:val="00A70F2C"/>
    <w:rsid w:val="00A71F0B"/>
    <w:rsid w:val="00A72AA5"/>
    <w:rsid w:val="00A7584A"/>
    <w:rsid w:val="00A76366"/>
    <w:rsid w:val="00A76765"/>
    <w:rsid w:val="00A76A5F"/>
    <w:rsid w:val="00A805ED"/>
    <w:rsid w:val="00A8163C"/>
    <w:rsid w:val="00A81A8A"/>
    <w:rsid w:val="00A81ECD"/>
    <w:rsid w:val="00A8245F"/>
    <w:rsid w:val="00A82A91"/>
    <w:rsid w:val="00A83075"/>
    <w:rsid w:val="00A8368B"/>
    <w:rsid w:val="00A83D77"/>
    <w:rsid w:val="00A8548A"/>
    <w:rsid w:val="00A854E1"/>
    <w:rsid w:val="00A86C14"/>
    <w:rsid w:val="00A90C15"/>
    <w:rsid w:val="00A90FBB"/>
    <w:rsid w:val="00A91DED"/>
    <w:rsid w:val="00A92368"/>
    <w:rsid w:val="00A933D0"/>
    <w:rsid w:val="00A93F63"/>
    <w:rsid w:val="00A94144"/>
    <w:rsid w:val="00A94608"/>
    <w:rsid w:val="00A94A0F"/>
    <w:rsid w:val="00A94E52"/>
    <w:rsid w:val="00A95564"/>
    <w:rsid w:val="00A95CA3"/>
    <w:rsid w:val="00A96017"/>
    <w:rsid w:val="00A97206"/>
    <w:rsid w:val="00A9778D"/>
    <w:rsid w:val="00A97BEC"/>
    <w:rsid w:val="00AA0726"/>
    <w:rsid w:val="00AA0D1B"/>
    <w:rsid w:val="00AA0F81"/>
    <w:rsid w:val="00AA17E8"/>
    <w:rsid w:val="00AA1ED8"/>
    <w:rsid w:val="00AA318A"/>
    <w:rsid w:val="00AA375C"/>
    <w:rsid w:val="00AA3916"/>
    <w:rsid w:val="00AA40C8"/>
    <w:rsid w:val="00AA440B"/>
    <w:rsid w:val="00AA59EE"/>
    <w:rsid w:val="00AA6BD3"/>
    <w:rsid w:val="00AA6C07"/>
    <w:rsid w:val="00AA7639"/>
    <w:rsid w:val="00AA7DCE"/>
    <w:rsid w:val="00AB04F8"/>
    <w:rsid w:val="00AB0517"/>
    <w:rsid w:val="00AB0F76"/>
    <w:rsid w:val="00AB230F"/>
    <w:rsid w:val="00AB2D78"/>
    <w:rsid w:val="00AB4D60"/>
    <w:rsid w:val="00AB56B9"/>
    <w:rsid w:val="00AB6427"/>
    <w:rsid w:val="00AB6C62"/>
    <w:rsid w:val="00AC0B45"/>
    <w:rsid w:val="00AC155C"/>
    <w:rsid w:val="00AC1736"/>
    <w:rsid w:val="00AC2615"/>
    <w:rsid w:val="00AC26AF"/>
    <w:rsid w:val="00AC537D"/>
    <w:rsid w:val="00AC5B3A"/>
    <w:rsid w:val="00AC5BEF"/>
    <w:rsid w:val="00AC7139"/>
    <w:rsid w:val="00AC75D1"/>
    <w:rsid w:val="00AD4E77"/>
    <w:rsid w:val="00AD5AEA"/>
    <w:rsid w:val="00AD5D90"/>
    <w:rsid w:val="00AD6EA6"/>
    <w:rsid w:val="00AD6FB5"/>
    <w:rsid w:val="00AD728A"/>
    <w:rsid w:val="00AD76FD"/>
    <w:rsid w:val="00AD7ACA"/>
    <w:rsid w:val="00AE026F"/>
    <w:rsid w:val="00AE1299"/>
    <w:rsid w:val="00AE1CD8"/>
    <w:rsid w:val="00AE214C"/>
    <w:rsid w:val="00AE2463"/>
    <w:rsid w:val="00AE2C0C"/>
    <w:rsid w:val="00AE34A8"/>
    <w:rsid w:val="00AE474D"/>
    <w:rsid w:val="00AE50B9"/>
    <w:rsid w:val="00AE681B"/>
    <w:rsid w:val="00AE6B63"/>
    <w:rsid w:val="00AF0459"/>
    <w:rsid w:val="00AF0564"/>
    <w:rsid w:val="00AF0CC8"/>
    <w:rsid w:val="00AF20C2"/>
    <w:rsid w:val="00AF3528"/>
    <w:rsid w:val="00AF3DF4"/>
    <w:rsid w:val="00AF503F"/>
    <w:rsid w:val="00AF5D05"/>
    <w:rsid w:val="00AF6E1A"/>
    <w:rsid w:val="00B0141D"/>
    <w:rsid w:val="00B016EE"/>
    <w:rsid w:val="00B02005"/>
    <w:rsid w:val="00B0222A"/>
    <w:rsid w:val="00B03A6F"/>
    <w:rsid w:val="00B03EB7"/>
    <w:rsid w:val="00B05FE0"/>
    <w:rsid w:val="00B060CF"/>
    <w:rsid w:val="00B079B2"/>
    <w:rsid w:val="00B1095F"/>
    <w:rsid w:val="00B10A65"/>
    <w:rsid w:val="00B10C3D"/>
    <w:rsid w:val="00B11B14"/>
    <w:rsid w:val="00B11EF4"/>
    <w:rsid w:val="00B13330"/>
    <w:rsid w:val="00B13BE4"/>
    <w:rsid w:val="00B1450C"/>
    <w:rsid w:val="00B148CB"/>
    <w:rsid w:val="00B14A66"/>
    <w:rsid w:val="00B14C62"/>
    <w:rsid w:val="00B15577"/>
    <w:rsid w:val="00B15AAA"/>
    <w:rsid w:val="00B15C0F"/>
    <w:rsid w:val="00B15DFB"/>
    <w:rsid w:val="00B16285"/>
    <w:rsid w:val="00B168A4"/>
    <w:rsid w:val="00B17131"/>
    <w:rsid w:val="00B20189"/>
    <w:rsid w:val="00B2023B"/>
    <w:rsid w:val="00B203F2"/>
    <w:rsid w:val="00B2062D"/>
    <w:rsid w:val="00B20EA9"/>
    <w:rsid w:val="00B239BD"/>
    <w:rsid w:val="00B257FA"/>
    <w:rsid w:val="00B2605A"/>
    <w:rsid w:val="00B27585"/>
    <w:rsid w:val="00B27858"/>
    <w:rsid w:val="00B30B3B"/>
    <w:rsid w:val="00B30B9B"/>
    <w:rsid w:val="00B30D45"/>
    <w:rsid w:val="00B30DBE"/>
    <w:rsid w:val="00B31017"/>
    <w:rsid w:val="00B324FB"/>
    <w:rsid w:val="00B32F00"/>
    <w:rsid w:val="00B34853"/>
    <w:rsid w:val="00B34F69"/>
    <w:rsid w:val="00B35FAD"/>
    <w:rsid w:val="00B366D4"/>
    <w:rsid w:val="00B368F4"/>
    <w:rsid w:val="00B371AF"/>
    <w:rsid w:val="00B37856"/>
    <w:rsid w:val="00B37E44"/>
    <w:rsid w:val="00B425D7"/>
    <w:rsid w:val="00B42697"/>
    <w:rsid w:val="00B429F8"/>
    <w:rsid w:val="00B42F74"/>
    <w:rsid w:val="00B43ABA"/>
    <w:rsid w:val="00B43B31"/>
    <w:rsid w:val="00B43BC6"/>
    <w:rsid w:val="00B4476F"/>
    <w:rsid w:val="00B45153"/>
    <w:rsid w:val="00B45293"/>
    <w:rsid w:val="00B45B13"/>
    <w:rsid w:val="00B4619B"/>
    <w:rsid w:val="00B47967"/>
    <w:rsid w:val="00B50790"/>
    <w:rsid w:val="00B507EA"/>
    <w:rsid w:val="00B50E5D"/>
    <w:rsid w:val="00B5117C"/>
    <w:rsid w:val="00B51E5C"/>
    <w:rsid w:val="00B5321F"/>
    <w:rsid w:val="00B53430"/>
    <w:rsid w:val="00B53E3D"/>
    <w:rsid w:val="00B5484B"/>
    <w:rsid w:val="00B5522C"/>
    <w:rsid w:val="00B55662"/>
    <w:rsid w:val="00B569CB"/>
    <w:rsid w:val="00B57DE8"/>
    <w:rsid w:val="00B6062E"/>
    <w:rsid w:val="00B60B69"/>
    <w:rsid w:val="00B60E44"/>
    <w:rsid w:val="00B6119A"/>
    <w:rsid w:val="00B613D3"/>
    <w:rsid w:val="00B6160D"/>
    <w:rsid w:val="00B62007"/>
    <w:rsid w:val="00B6301D"/>
    <w:rsid w:val="00B634C0"/>
    <w:rsid w:val="00B636B3"/>
    <w:rsid w:val="00B63769"/>
    <w:rsid w:val="00B643D7"/>
    <w:rsid w:val="00B64E0E"/>
    <w:rsid w:val="00B65298"/>
    <w:rsid w:val="00B66A92"/>
    <w:rsid w:val="00B676E8"/>
    <w:rsid w:val="00B67EBA"/>
    <w:rsid w:val="00B700AB"/>
    <w:rsid w:val="00B70ADB"/>
    <w:rsid w:val="00B71679"/>
    <w:rsid w:val="00B71FFA"/>
    <w:rsid w:val="00B720CA"/>
    <w:rsid w:val="00B72E01"/>
    <w:rsid w:val="00B72F03"/>
    <w:rsid w:val="00B73591"/>
    <w:rsid w:val="00B73B54"/>
    <w:rsid w:val="00B73BF7"/>
    <w:rsid w:val="00B73C20"/>
    <w:rsid w:val="00B74608"/>
    <w:rsid w:val="00B75891"/>
    <w:rsid w:val="00B75B56"/>
    <w:rsid w:val="00B76B7D"/>
    <w:rsid w:val="00B76F89"/>
    <w:rsid w:val="00B77090"/>
    <w:rsid w:val="00B808C1"/>
    <w:rsid w:val="00B80F31"/>
    <w:rsid w:val="00B81A74"/>
    <w:rsid w:val="00B81C88"/>
    <w:rsid w:val="00B81CB4"/>
    <w:rsid w:val="00B8243D"/>
    <w:rsid w:val="00B824CF"/>
    <w:rsid w:val="00B834D7"/>
    <w:rsid w:val="00B83AA5"/>
    <w:rsid w:val="00B83B1C"/>
    <w:rsid w:val="00B83F9C"/>
    <w:rsid w:val="00B84155"/>
    <w:rsid w:val="00B84C4F"/>
    <w:rsid w:val="00B84D89"/>
    <w:rsid w:val="00B85EFD"/>
    <w:rsid w:val="00B86ABA"/>
    <w:rsid w:val="00B87299"/>
    <w:rsid w:val="00B877D3"/>
    <w:rsid w:val="00B90D47"/>
    <w:rsid w:val="00B92BDA"/>
    <w:rsid w:val="00B936EB"/>
    <w:rsid w:val="00B937C7"/>
    <w:rsid w:val="00B93ABE"/>
    <w:rsid w:val="00B93F8F"/>
    <w:rsid w:val="00B95E0E"/>
    <w:rsid w:val="00B96E94"/>
    <w:rsid w:val="00BA0628"/>
    <w:rsid w:val="00BA193A"/>
    <w:rsid w:val="00BA1CA8"/>
    <w:rsid w:val="00BA391A"/>
    <w:rsid w:val="00BA478C"/>
    <w:rsid w:val="00BA50D1"/>
    <w:rsid w:val="00BA59FE"/>
    <w:rsid w:val="00BA61D8"/>
    <w:rsid w:val="00BA742A"/>
    <w:rsid w:val="00BA7C8E"/>
    <w:rsid w:val="00BB0F12"/>
    <w:rsid w:val="00BB1AA2"/>
    <w:rsid w:val="00BB2173"/>
    <w:rsid w:val="00BB26B4"/>
    <w:rsid w:val="00BB44C3"/>
    <w:rsid w:val="00BB514C"/>
    <w:rsid w:val="00BB56FF"/>
    <w:rsid w:val="00BB5A03"/>
    <w:rsid w:val="00BB6B91"/>
    <w:rsid w:val="00BB7212"/>
    <w:rsid w:val="00BB7228"/>
    <w:rsid w:val="00BB7276"/>
    <w:rsid w:val="00BB7A1E"/>
    <w:rsid w:val="00BC07D1"/>
    <w:rsid w:val="00BC07F5"/>
    <w:rsid w:val="00BC0909"/>
    <w:rsid w:val="00BC1437"/>
    <w:rsid w:val="00BC14D9"/>
    <w:rsid w:val="00BC1E00"/>
    <w:rsid w:val="00BC28DA"/>
    <w:rsid w:val="00BC670B"/>
    <w:rsid w:val="00BC6CD6"/>
    <w:rsid w:val="00BC7205"/>
    <w:rsid w:val="00BC757F"/>
    <w:rsid w:val="00BD0EA9"/>
    <w:rsid w:val="00BD19EF"/>
    <w:rsid w:val="00BD2605"/>
    <w:rsid w:val="00BD2746"/>
    <w:rsid w:val="00BD2959"/>
    <w:rsid w:val="00BD2EAB"/>
    <w:rsid w:val="00BD34A8"/>
    <w:rsid w:val="00BD3DA5"/>
    <w:rsid w:val="00BD43D0"/>
    <w:rsid w:val="00BD460A"/>
    <w:rsid w:val="00BD592C"/>
    <w:rsid w:val="00BD6390"/>
    <w:rsid w:val="00BD68AE"/>
    <w:rsid w:val="00BD7563"/>
    <w:rsid w:val="00BD7748"/>
    <w:rsid w:val="00BD790E"/>
    <w:rsid w:val="00BE02DD"/>
    <w:rsid w:val="00BE13A5"/>
    <w:rsid w:val="00BE291E"/>
    <w:rsid w:val="00BE2C7A"/>
    <w:rsid w:val="00BE3754"/>
    <w:rsid w:val="00BE3D86"/>
    <w:rsid w:val="00BE4121"/>
    <w:rsid w:val="00BE42D6"/>
    <w:rsid w:val="00BE4679"/>
    <w:rsid w:val="00BE4E98"/>
    <w:rsid w:val="00BE5E57"/>
    <w:rsid w:val="00BE5F4B"/>
    <w:rsid w:val="00BE5F8C"/>
    <w:rsid w:val="00BE6C9F"/>
    <w:rsid w:val="00BE7000"/>
    <w:rsid w:val="00BE710E"/>
    <w:rsid w:val="00BE7B5B"/>
    <w:rsid w:val="00BF093E"/>
    <w:rsid w:val="00BF0F73"/>
    <w:rsid w:val="00BF17D5"/>
    <w:rsid w:val="00BF1FDE"/>
    <w:rsid w:val="00BF2919"/>
    <w:rsid w:val="00BF2975"/>
    <w:rsid w:val="00BF323C"/>
    <w:rsid w:val="00BF3EC8"/>
    <w:rsid w:val="00BF6132"/>
    <w:rsid w:val="00BF667C"/>
    <w:rsid w:val="00BF7F74"/>
    <w:rsid w:val="00C0059E"/>
    <w:rsid w:val="00C0061D"/>
    <w:rsid w:val="00C0086F"/>
    <w:rsid w:val="00C009C4"/>
    <w:rsid w:val="00C01158"/>
    <w:rsid w:val="00C01C38"/>
    <w:rsid w:val="00C0272F"/>
    <w:rsid w:val="00C02FC6"/>
    <w:rsid w:val="00C02FEB"/>
    <w:rsid w:val="00C03191"/>
    <w:rsid w:val="00C03217"/>
    <w:rsid w:val="00C034EF"/>
    <w:rsid w:val="00C04030"/>
    <w:rsid w:val="00C04267"/>
    <w:rsid w:val="00C05240"/>
    <w:rsid w:val="00C056E6"/>
    <w:rsid w:val="00C07485"/>
    <w:rsid w:val="00C109AB"/>
    <w:rsid w:val="00C10FFC"/>
    <w:rsid w:val="00C112E7"/>
    <w:rsid w:val="00C123D6"/>
    <w:rsid w:val="00C12793"/>
    <w:rsid w:val="00C13FA0"/>
    <w:rsid w:val="00C14269"/>
    <w:rsid w:val="00C1577A"/>
    <w:rsid w:val="00C16B49"/>
    <w:rsid w:val="00C17748"/>
    <w:rsid w:val="00C17904"/>
    <w:rsid w:val="00C17B1A"/>
    <w:rsid w:val="00C21291"/>
    <w:rsid w:val="00C228BE"/>
    <w:rsid w:val="00C23067"/>
    <w:rsid w:val="00C238ED"/>
    <w:rsid w:val="00C23A8E"/>
    <w:rsid w:val="00C2494E"/>
    <w:rsid w:val="00C24E81"/>
    <w:rsid w:val="00C251D3"/>
    <w:rsid w:val="00C25820"/>
    <w:rsid w:val="00C2739E"/>
    <w:rsid w:val="00C3085A"/>
    <w:rsid w:val="00C31659"/>
    <w:rsid w:val="00C31DA4"/>
    <w:rsid w:val="00C334BC"/>
    <w:rsid w:val="00C34FE5"/>
    <w:rsid w:val="00C36154"/>
    <w:rsid w:val="00C368D5"/>
    <w:rsid w:val="00C36E8F"/>
    <w:rsid w:val="00C36EAC"/>
    <w:rsid w:val="00C37579"/>
    <w:rsid w:val="00C375FF"/>
    <w:rsid w:val="00C37C78"/>
    <w:rsid w:val="00C4050A"/>
    <w:rsid w:val="00C42047"/>
    <w:rsid w:val="00C42CA6"/>
    <w:rsid w:val="00C43B22"/>
    <w:rsid w:val="00C4526A"/>
    <w:rsid w:val="00C45849"/>
    <w:rsid w:val="00C46B2D"/>
    <w:rsid w:val="00C47152"/>
    <w:rsid w:val="00C47C8E"/>
    <w:rsid w:val="00C502CE"/>
    <w:rsid w:val="00C5132E"/>
    <w:rsid w:val="00C5321E"/>
    <w:rsid w:val="00C53860"/>
    <w:rsid w:val="00C539A2"/>
    <w:rsid w:val="00C5496A"/>
    <w:rsid w:val="00C5614D"/>
    <w:rsid w:val="00C573D5"/>
    <w:rsid w:val="00C61537"/>
    <w:rsid w:val="00C620DE"/>
    <w:rsid w:val="00C62D88"/>
    <w:rsid w:val="00C62EC6"/>
    <w:rsid w:val="00C632BE"/>
    <w:rsid w:val="00C63937"/>
    <w:rsid w:val="00C6485F"/>
    <w:rsid w:val="00C65176"/>
    <w:rsid w:val="00C65D80"/>
    <w:rsid w:val="00C6600E"/>
    <w:rsid w:val="00C66F97"/>
    <w:rsid w:val="00C677FC"/>
    <w:rsid w:val="00C701CC"/>
    <w:rsid w:val="00C70807"/>
    <w:rsid w:val="00C70B36"/>
    <w:rsid w:val="00C740EC"/>
    <w:rsid w:val="00C751C3"/>
    <w:rsid w:val="00C760B7"/>
    <w:rsid w:val="00C76B0D"/>
    <w:rsid w:val="00C77BD6"/>
    <w:rsid w:val="00C80E74"/>
    <w:rsid w:val="00C81F03"/>
    <w:rsid w:val="00C824D0"/>
    <w:rsid w:val="00C83508"/>
    <w:rsid w:val="00C8425A"/>
    <w:rsid w:val="00C8576D"/>
    <w:rsid w:val="00C857AD"/>
    <w:rsid w:val="00C857C6"/>
    <w:rsid w:val="00C85EAE"/>
    <w:rsid w:val="00C86308"/>
    <w:rsid w:val="00C864B0"/>
    <w:rsid w:val="00C8680C"/>
    <w:rsid w:val="00C87DD5"/>
    <w:rsid w:val="00C902E2"/>
    <w:rsid w:val="00C913D9"/>
    <w:rsid w:val="00C917E4"/>
    <w:rsid w:val="00C92417"/>
    <w:rsid w:val="00C92507"/>
    <w:rsid w:val="00C93C70"/>
    <w:rsid w:val="00C95094"/>
    <w:rsid w:val="00C9605F"/>
    <w:rsid w:val="00C9780B"/>
    <w:rsid w:val="00C97C99"/>
    <w:rsid w:val="00CA0C5A"/>
    <w:rsid w:val="00CA0D49"/>
    <w:rsid w:val="00CA168F"/>
    <w:rsid w:val="00CA1E90"/>
    <w:rsid w:val="00CA2836"/>
    <w:rsid w:val="00CA30BF"/>
    <w:rsid w:val="00CA3C23"/>
    <w:rsid w:val="00CA3D63"/>
    <w:rsid w:val="00CA4559"/>
    <w:rsid w:val="00CA4EF1"/>
    <w:rsid w:val="00CA51CC"/>
    <w:rsid w:val="00CA5C15"/>
    <w:rsid w:val="00CA61F3"/>
    <w:rsid w:val="00CA6B53"/>
    <w:rsid w:val="00CA7FDA"/>
    <w:rsid w:val="00CB043F"/>
    <w:rsid w:val="00CB0B99"/>
    <w:rsid w:val="00CB2C50"/>
    <w:rsid w:val="00CB48C8"/>
    <w:rsid w:val="00CB5225"/>
    <w:rsid w:val="00CB5BBC"/>
    <w:rsid w:val="00CB6511"/>
    <w:rsid w:val="00CB6B63"/>
    <w:rsid w:val="00CB71CA"/>
    <w:rsid w:val="00CB742A"/>
    <w:rsid w:val="00CB7AEE"/>
    <w:rsid w:val="00CC0E51"/>
    <w:rsid w:val="00CC12F3"/>
    <w:rsid w:val="00CC1568"/>
    <w:rsid w:val="00CC2449"/>
    <w:rsid w:val="00CC35B8"/>
    <w:rsid w:val="00CC4C0A"/>
    <w:rsid w:val="00CD15AE"/>
    <w:rsid w:val="00CD254A"/>
    <w:rsid w:val="00CD2A9A"/>
    <w:rsid w:val="00CD2B27"/>
    <w:rsid w:val="00CD33A2"/>
    <w:rsid w:val="00CD3713"/>
    <w:rsid w:val="00CD3B7B"/>
    <w:rsid w:val="00CD4267"/>
    <w:rsid w:val="00CD479C"/>
    <w:rsid w:val="00CD480F"/>
    <w:rsid w:val="00CD523B"/>
    <w:rsid w:val="00CD74B9"/>
    <w:rsid w:val="00CD7B2A"/>
    <w:rsid w:val="00CE02EB"/>
    <w:rsid w:val="00CE0849"/>
    <w:rsid w:val="00CE1ED3"/>
    <w:rsid w:val="00CE267D"/>
    <w:rsid w:val="00CE277B"/>
    <w:rsid w:val="00CE39FE"/>
    <w:rsid w:val="00CE5CE7"/>
    <w:rsid w:val="00CE61CC"/>
    <w:rsid w:val="00CF1E99"/>
    <w:rsid w:val="00CF20FC"/>
    <w:rsid w:val="00CF2A95"/>
    <w:rsid w:val="00CF2D41"/>
    <w:rsid w:val="00CF3F57"/>
    <w:rsid w:val="00CF71F1"/>
    <w:rsid w:val="00D00885"/>
    <w:rsid w:val="00D00F99"/>
    <w:rsid w:val="00D01494"/>
    <w:rsid w:val="00D019D2"/>
    <w:rsid w:val="00D02782"/>
    <w:rsid w:val="00D02BB9"/>
    <w:rsid w:val="00D02C73"/>
    <w:rsid w:val="00D02EEC"/>
    <w:rsid w:val="00D036F0"/>
    <w:rsid w:val="00D03D54"/>
    <w:rsid w:val="00D0602F"/>
    <w:rsid w:val="00D06461"/>
    <w:rsid w:val="00D0691C"/>
    <w:rsid w:val="00D0696B"/>
    <w:rsid w:val="00D06BFF"/>
    <w:rsid w:val="00D077CC"/>
    <w:rsid w:val="00D07DA2"/>
    <w:rsid w:val="00D11C0F"/>
    <w:rsid w:val="00D11E72"/>
    <w:rsid w:val="00D11F4C"/>
    <w:rsid w:val="00D126BC"/>
    <w:rsid w:val="00D13308"/>
    <w:rsid w:val="00D13559"/>
    <w:rsid w:val="00D140E7"/>
    <w:rsid w:val="00D145D0"/>
    <w:rsid w:val="00D14B70"/>
    <w:rsid w:val="00D14B8D"/>
    <w:rsid w:val="00D1691D"/>
    <w:rsid w:val="00D16DD3"/>
    <w:rsid w:val="00D17D72"/>
    <w:rsid w:val="00D20856"/>
    <w:rsid w:val="00D21956"/>
    <w:rsid w:val="00D2197B"/>
    <w:rsid w:val="00D21FEC"/>
    <w:rsid w:val="00D220D5"/>
    <w:rsid w:val="00D223BB"/>
    <w:rsid w:val="00D225A5"/>
    <w:rsid w:val="00D22C4D"/>
    <w:rsid w:val="00D22F12"/>
    <w:rsid w:val="00D2681A"/>
    <w:rsid w:val="00D271C5"/>
    <w:rsid w:val="00D27A1E"/>
    <w:rsid w:val="00D312D8"/>
    <w:rsid w:val="00D31630"/>
    <w:rsid w:val="00D32237"/>
    <w:rsid w:val="00D332EF"/>
    <w:rsid w:val="00D33C30"/>
    <w:rsid w:val="00D33CE6"/>
    <w:rsid w:val="00D3667F"/>
    <w:rsid w:val="00D36A7C"/>
    <w:rsid w:val="00D370D8"/>
    <w:rsid w:val="00D37151"/>
    <w:rsid w:val="00D375C8"/>
    <w:rsid w:val="00D37C99"/>
    <w:rsid w:val="00D37DAD"/>
    <w:rsid w:val="00D40401"/>
    <w:rsid w:val="00D410C4"/>
    <w:rsid w:val="00D41FAF"/>
    <w:rsid w:val="00D422AF"/>
    <w:rsid w:val="00D42562"/>
    <w:rsid w:val="00D42993"/>
    <w:rsid w:val="00D42D9C"/>
    <w:rsid w:val="00D43016"/>
    <w:rsid w:val="00D44A7A"/>
    <w:rsid w:val="00D44C5A"/>
    <w:rsid w:val="00D4614D"/>
    <w:rsid w:val="00D47616"/>
    <w:rsid w:val="00D500CC"/>
    <w:rsid w:val="00D504C0"/>
    <w:rsid w:val="00D50B1B"/>
    <w:rsid w:val="00D50BD1"/>
    <w:rsid w:val="00D510E9"/>
    <w:rsid w:val="00D5341B"/>
    <w:rsid w:val="00D53744"/>
    <w:rsid w:val="00D54411"/>
    <w:rsid w:val="00D54C4C"/>
    <w:rsid w:val="00D54F6A"/>
    <w:rsid w:val="00D55CEE"/>
    <w:rsid w:val="00D55D5C"/>
    <w:rsid w:val="00D561D4"/>
    <w:rsid w:val="00D56397"/>
    <w:rsid w:val="00D56984"/>
    <w:rsid w:val="00D57AD9"/>
    <w:rsid w:val="00D61FF9"/>
    <w:rsid w:val="00D62500"/>
    <w:rsid w:val="00D631D7"/>
    <w:rsid w:val="00D64806"/>
    <w:rsid w:val="00D6514E"/>
    <w:rsid w:val="00D662FF"/>
    <w:rsid w:val="00D663C7"/>
    <w:rsid w:val="00D66D0A"/>
    <w:rsid w:val="00D66F25"/>
    <w:rsid w:val="00D676F7"/>
    <w:rsid w:val="00D70EE4"/>
    <w:rsid w:val="00D71461"/>
    <w:rsid w:val="00D71E13"/>
    <w:rsid w:val="00D7295F"/>
    <w:rsid w:val="00D73A17"/>
    <w:rsid w:val="00D7401F"/>
    <w:rsid w:val="00D74994"/>
    <w:rsid w:val="00D74D49"/>
    <w:rsid w:val="00D74E2F"/>
    <w:rsid w:val="00D76C30"/>
    <w:rsid w:val="00D775A5"/>
    <w:rsid w:val="00D80D74"/>
    <w:rsid w:val="00D80FA4"/>
    <w:rsid w:val="00D817FA"/>
    <w:rsid w:val="00D820B6"/>
    <w:rsid w:val="00D826AB"/>
    <w:rsid w:val="00D828F0"/>
    <w:rsid w:val="00D8302E"/>
    <w:rsid w:val="00D849BE"/>
    <w:rsid w:val="00D85DE6"/>
    <w:rsid w:val="00D86AA8"/>
    <w:rsid w:val="00D90826"/>
    <w:rsid w:val="00D91428"/>
    <w:rsid w:val="00D91FB5"/>
    <w:rsid w:val="00D92B44"/>
    <w:rsid w:val="00D92BF5"/>
    <w:rsid w:val="00D92C16"/>
    <w:rsid w:val="00D93989"/>
    <w:rsid w:val="00D9575C"/>
    <w:rsid w:val="00D959F8"/>
    <w:rsid w:val="00D971F7"/>
    <w:rsid w:val="00D97204"/>
    <w:rsid w:val="00D9752C"/>
    <w:rsid w:val="00D97F09"/>
    <w:rsid w:val="00DA0231"/>
    <w:rsid w:val="00DA13F4"/>
    <w:rsid w:val="00DA2544"/>
    <w:rsid w:val="00DA29BE"/>
    <w:rsid w:val="00DA2B57"/>
    <w:rsid w:val="00DA2BAD"/>
    <w:rsid w:val="00DA428F"/>
    <w:rsid w:val="00DA53D8"/>
    <w:rsid w:val="00DA5FFE"/>
    <w:rsid w:val="00DA651A"/>
    <w:rsid w:val="00DA66D9"/>
    <w:rsid w:val="00DA6B62"/>
    <w:rsid w:val="00DA6B7F"/>
    <w:rsid w:val="00DA780E"/>
    <w:rsid w:val="00DA78C5"/>
    <w:rsid w:val="00DA7A98"/>
    <w:rsid w:val="00DA7CD5"/>
    <w:rsid w:val="00DB0866"/>
    <w:rsid w:val="00DB087E"/>
    <w:rsid w:val="00DB08A0"/>
    <w:rsid w:val="00DB0984"/>
    <w:rsid w:val="00DB1907"/>
    <w:rsid w:val="00DB1A9A"/>
    <w:rsid w:val="00DB20F0"/>
    <w:rsid w:val="00DB2723"/>
    <w:rsid w:val="00DB2AB4"/>
    <w:rsid w:val="00DB4C3E"/>
    <w:rsid w:val="00DB5862"/>
    <w:rsid w:val="00DB5CE5"/>
    <w:rsid w:val="00DB6785"/>
    <w:rsid w:val="00DC1CDA"/>
    <w:rsid w:val="00DC3756"/>
    <w:rsid w:val="00DC4970"/>
    <w:rsid w:val="00DC5495"/>
    <w:rsid w:val="00DC65AE"/>
    <w:rsid w:val="00DC6ACD"/>
    <w:rsid w:val="00DC793E"/>
    <w:rsid w:val="00DD0069"/>
    <w:rsid w:val="00DD036F"/>
    <w:rsid w:val="00DD0BA9"/>
    <w:rsid w:val="00DD0E38"/>
    <w:rsid w:val="00DD1324"/>
    <w:rsid w:val="00DD16CD"/>
    <w:rsid w:val="00DD3A1B"/>
    <w:rsid w:val="00DD40B0"/>
    <w:rsid w:val="00DD4770"/>
    <w:rsid w:val="00DD47F5"/>
    <w:rsid w:val="00DD5939"/>
    <w:rsid w:val="00DD67BA"/>
    <w:rsid w:val="00DD6DAB"/>
    <w:rsid w:val="00DD6DAD"/>
    <w:rsid w:val="00DE0145"/>
    <w:rsid w:val="00DE0364"/>
    <w:rsid w:val="00DE0DBC"/>
    <w:rsid w:val="00DE299E"/>
    <w:rsid w:val="00DE4316"/>
    <w:rsid w:val="00DE45D6"/>
    <w:rsid w:val="00DE5054"/>
    <w:rsid w:val="00DE64E1"/>
    <w:rsid w:val="00DE75B6"/>
    <w:rsid w:val="00DF061B"/>
    <w:rsid w:val="00DF078E"/>
    <w:rsid w:val="00DF084A"/>
    <w:rsid w:val="00DF1901"/>
    <w:rsid w:val="00DF1961"/>
    <w:rsid w:val="00DF1CC0"/>
    <w:rsid w:val="00DF1F63"/>
    <w:rsid w:val="00DF231B"/>
    <w:rsid w:val="00DF3141"/>
    <w:rsid w:val="00DF374F"/>
    <w:rsid w:val="00DF4CB5"/>
    <w:rsid w:val="00DF4D2A"/>
    <w:rsid w:val="00DF5250"/>
    <w:rsid w:val="00DF601F"/>
    <w:rsid w:val="00DF624E"/>
    <w:rsid w:val="00DF779A"/>
    <w:rsid w:val="00E0099F"/>
    <w:rsid w:val="00E0111D"/>
    <w:rsid w:val="00E02BC8"/>
    <w:rsid w:val="00E02C2F"/>
    <w:rsid w:val="00E030A7"/>
    <w:rsid w:val="00E037BB"/>
    <w:rsid w:val="00E03F4C"/>
    <w:rsid w:val="00E0450D"/>
    <w:rsid w:val="00E06469"/>
    <w:rsid w:val="00E0658A"/>
    <w:rsid w:val="00E075CB"/>
    <w:rsid w:val="00E0763F"/>
    <w:rsid w:val="00E105B7"/>
    <w:rsid w:val="00E10FEF"/>
    <w:rsid w:val="00E110A2"/>
    <w:rsid w:val="00E11523"/>
    <w:rsid w:val="00E116DA"/>
    <w:rsid w:val="00E11E4E"/>
    <w:rsid w:val="00E12248"/>
    <w:rsid w:val="00E1310A"/>
    <w:rsid w:val="00E14AB1"/>
    <w:rsid w:val="00E14D15"/>
    <w:rsid w:val="00E157D0"/>
    <w:rsid w:val="00E158DD"/>
    <w:rsid w:val="00E168D4"/>
    <w:rsid w:val="00E16BEA"/>
    <w:rsid w:val="00E175B7"/>
    <w:rsid w:val="00E17D2B"/>
    <w:rsid w:val="00E21918"/>
    <w:rsid w:val="00E21C53"/>
    <w:rsid w:val="00E21D20"/>
    <w:rsid w:val="00E220E1"/>
    <w:rsid w:val="00E2252C"/>
    <w:rsid w:val="00E22A7E"/>
    <w:rsid w:val="00E2408D"/>
    <w:rsid w:val="00E247C6"/>
    <w:rsid w:val="00E24E1C"/>
    <w:rsid w:val="00E264DD"/>
    <w:rsid w:val="00E26582"/>
    <w:rsid w:val="00E279BE"/>
    <w:rsid w:val="00E27FCD"/>
    <w:rsid w:val="00E30FDE"/>
    <w:rsid w:val="00E315C5"/>
    <w:rsid w:val="00E318E8"/>
    <w:rsid w:val="00E31A8F"/>
    <w:rsid w:val="00E31E0B"/>
    <w:rsid w:val="00E32983"/>
    <w:rsid w:val="00E33374"/>
    <w:rsid w:val="00E34A31"/>
    <w:rsid w:val="00E34E28"/>
    <w:rsid w:val="00E34F80"/>
    <w:rsid w:val="00E354A8"/>
    <w:rsid w:val="00E36A36"/>
    <w:rsid w:val="00E36F78"/>
    <w:rsid w:val="00E37353"/>
    <w:rsid w:val="00E40F4E"/>
    <w:rsid w:val="00E415FF"/>
    <w:rsid w:val="00E41705"/>
    <w:rsid w:val="00E41F4A"/>
    <w:rsid w:val="00E42177"/>
    <w:rsid w:val="00E42AF2"/>
    <w:rsid w:val="00E436E6"/>
    <w:rsid w:val="00E43CD5"/>
    <w:rsid w:val="00E43EE7"/>
    <w:rsid w:val="00E445F6"/>
    <w:rsid w:val="00E44AF0"/>
    <w:rsid w:val="00E44E9B"/>
    <w:rsid w:val="00E457E8"/>
    <w:rsid w:val="00E45C5F"/>
    <w:rsid w:val="00E4610F"/>
    <w:rsid w:val="00E46164"/>
    <w:rsid w:val="00E465B4"/>
    <w:rsid w:val="00E468EE"/>
    <w:rsid w:val="00E47AE5"/>
    <w:rsid w:val="00E501C6"/>
    <w:rsid w:val="00E501F8"/>
    <w:rsid w:val="00E508EA"/>
    <w:rsid w:val="00E50C21"/>
    <w:rsid w:val="00E5322C"/>
    <w:rsid w:val="00E53A47"/>
    <w:rsid w:val="00E53B85"/>
    <w:rsid w:val="00E54644"/>
    <w:rsid w:val="00E549E5"/>
    <w:rsid w:val="00E551DB"/>
    <w:rsid w:val="00E5573D"/>
    <w:rsid w:val="00E55BA1"/>
    <w:rsid w:val="00E560C1"/>
    <w:rsid w:val="00E5661E"/>
    <w:rsid w:val="00E56ABD"/>
    <w:rsid w:val="00E57A0F"/>
    <w:rsid w:val="00E62BDB"/>
    <w:rsid w:val="00E62D38"/>
    <w:rsid w:val="00E633B7"/>
    <w:rsid w:val="00E639D4"/>
    <w:rsid w:val="00E64205"/>
    <w:rsid w:val="00E643E0"/>
    <w:rsid w:val="00E66543"/>
    <w:rsid w:val="00E67B3C"/>
    <w:rsid w:val="00E7153A"/>
    <w:rsid w:val="00E71ECB"/>
    <w:rsid w:val="00E72341"/>
    <w:rsid w:val="00E72595"/>
    <w:rsid w:val="00E7322B"/>
    <w:rsid w:val="00E7386F"/>
    <w:rsid w:val="00E74235"/>
    <w:rsid w:val="00E74461"/>
    <w:rsid w:val="00E7563F"/>
    <w:rsid w:val="00E75751"/>
    <w:rsid w:val="00E75E6C"/>
    <w:rsid w:val="00E75EF0"/>
    <w:rsid w:val="00E76221"/>
    <w:rsid w:val="00E764F1"/>
    <w:rsid w:val="00E7670A"/>
    <w:rsid w:val="00E76E21"/>
    <w:rsid w:val="00E808CD"/>
    <w:rsid w:val="00E80C23"/>
    <w:rsid w:val="00E8132A"/>
    <w:rsid w:val="00E81487"/>
    <w:rsid w:val="00E8245D"/>
    <w:rsid w:val="00E827B6"/>
    <w:rsid w:val="00E82825"/>
    <w:rsid w:val="00E82D9A"/>
    <w:rsid w:val="00E834E3"/>
    <w:rsid w:val="00E8469F"/>
    <w:rsid w:val="00E84F3A"/>
    <w:rsid w:val="00E85263"/>
    <w:rsid w:val="00E85B0B"/>
    <w:rsid w:val="00E867EC"/>
    <w:rsid w:val="00E86F5D"/>
    <w:rsid w:val="00E86F6E"/>
    <w:rsid w:val="00E873FF"/>
    <w:rsid w:val="00E87AF3"/>
    <w:rsid w:val="00E87BF0"/>
    <w:rsid w:val="00E901E4"/>
    <w:rsid w:val="00E91A88"/>
    <w:rsid w:val="00E928A3"/>
    <w:rsid w:val="00E92AEF"/>
    <w:rsid w:val="00E93585"/>
    <w:rsid w:val="00E93BDF"/>
    <w:rsid w:val="00E95E7D"/>
    <w:rsid w:val="00E97F17"/>
    <w:rsid w:val="00EA0623"/>
    <w:rsid w:val="00EA105F"/>
    <w:rsid w:val="00EA18CA"/>
    <w:rsid w:val="00EA34E9"/>
    <w:rsid w:val="00EA3602"/>
    <w:rsid w:val="00EA36E9"/>
    <w:rsid w:val="00EA4313"/>
    <w:rsid w:val="00EA492E"/>
    <w:rsid w:val="00EA4B47"/>
    <w:rsid w:val="00EA5851"/>
    <w:rsid w:val="00EA6518"/>
    <w:rsid w:val="00EA6D6A"/>
    <w:rsid w:val="00EB1331"/>
    <w:rsid w:val="00EB18C7"/>
    <w:rsid w:val="00EB2EC9"/>
    <w:rsid w:val="00EB35F3"/>
    <w:rsid w:val="00EB3C15"/>
    <w:rsid w:val="00EB4185"/>
    <w:rsid w:val="00EB4AA1"/>
    <w:rsid w:val="00EB4E33"/>
    <w:rsid w:val="00EB5067"/>
    <w:rsid w:val="00EB51DE"/>
    <w:rsid w:val="00EB5962"/>
    <w:rsid w:val="00EB712D"/>
    <w:rsid w:val="00EB7662"/>
    <w:rsid w:val="00EC0A86"/>
    <w:rsid w:val="00EC10F3"/>
    <w:rsid w:val="00EC2AA7"/>
    <w:rsid w:val="00EC3B14"/>
    <w:rsid w:val="00EC5409"/>
    <w:rsid w:val="00EC5C88"/>
    <w:rsid w:val="00EC6718"/>
    <w:rsid w:val="00EC7667"/>
    <w:rsid w:val="00ED0822"/>
    <w:rsid w:val="00ED28C1"/>
    <w:rsid w:val="00ED398B"/>
    <w:rsid w:val="00ED479F"/>
    <w:rsid w:val="00ED5048"/>
    <w:rsid w:val="00ED55F2"/>
    <w:rsid w:val="00ED72E4"/>
    <w:rsid w:val="00EE0AD3"/>
    <w:rsid w:val="00EE16B0"/>
    <w:rsid w:val="00EE19F3"/>
    <w:rsid w:val="00EE2545"/>
    <w:rsid w:val="00EE380D"/>
    <w:rsid w:val="00EE45B7"/>
    <w:rsid w:val="00EE5138"/>
    <w:rsid w:val="00EE56EC"/>
    <w:rsid w:val="00EE5BCC"/>
    <w:rsid w:val="00EE6110"/>
    <w:rsid w:val="00EE6330"/>
    <w:rsid w:val="00EE6538"/>
    <w:rsid w:val="00EE7CCE"/>
    <w:rsid w:val="00EF07CB"/>
    <w:rsid w:val="00EF0F33"/>
    <w:rsid w:val="00EF1411"/>
    <w:rsid w:val="00EF1D15"/>
    <w:rsid w:val="00EF27D8"/>
    <w:rsid w:val="00EF29FA"/>
    <w:rsid w:val="00EF2ACE"/>
    <w:rsid w:val="00EF388B"/>
    <w:rsid w:val="00EF4A1A"/>
    <w:rsid w:val="00EF4C81"/>
    <w:rsid w:val="00EF4E85"/>
    <w:rsid w:val="00EF5D12"/>
    <w:rsid w:val="00EF64AE"/>
    <w:rsid w:val="00EF755B"/>
    <w:rsid w:val="00F008CF"/>
    <w:rsid w:val="00F0090F"/>
    <w:rsid w:val="00F009A5"/>
    <w:rsid w:val="00F01DF2"/>
    <w:rsid w:val="00F01FFC"/>
    <w:rsid w:val="00F03673"/>
    <w:rsid w:val="00F03868"/>
    <w:rsid w:val="00F03FCD"/>
    <w:rsid w:val="00F04208"/>
    <w:rsid w:val="00F04A8F"/>
    <w:rsid w:val="00F04C8E"/>
    <w:rsid w:val="00F053E5"/>
    <w:rsid w:val="00F05B21"/>
    <w:rsid w:val="00F0676F"/>
    <w:rsid w:val="00F06B15"/>
    <w:rsid w:val="00F0705A"/>
    <w:rsid w:val="00F07215"/>
    <w:rsid w:val="00F07349"/>
    <w:rsid w:val="00F1149E"/>
    <w:rsid w:val="00F11888"/>
    <w:rsid w:val="00F11B1E"/>
    <w:rsid w:val="00F11F5F"/>
    <w:rsid w:val="00F131C5"/>
    <w:rsid w:val="00F13638"/>
    <w:rsid w:val="00F13F4A"/>
    <w:rsid w:val="00F160D7"/>
    <w:rsid w:val="00F173D0"/>
    <w:rsid w:val="00F17E7E"/>
    <w:rsid w:val="00F207FE"/>
    <w:rsid w:val="00F20D2A"/>
    <w:rsid w:val="00F20DEE"/>
    <w:rsid w:val="00F20EE4"/>
    <w:rsid w:val="00F212E2"/>
    <w:rsid w:val="00F238ED"/>
    <w:rsid w:val="00F23D9B"/>
    <w:rsid w:val="00F24A4D"/>
    <w:rsid w:val="00F25A20"/>
    <w:rsid w:val="00F26474"/>
    <w:rsid w:val="00F319B9"/>
    <w:rsid w:val="00F31FA5"/>
    <w:rsid w:val="00F32A35"/>
    <w:rsid w:val="00F338C2"/>
    <w:rsid w:val="00F3481F"/>
    <w:rsid w:val="00F35378"/>
    <w:rsid w:val="00F3645F"/>
    <w:rsid w:val="00F37F21"/>
    <w:rsid w:val="00F40310"/>
    <w:rsid w:val="00F41986"/>
    <w:rsid w:val="00F419DB"/>
    <w:rsid w:val="00F42578"/>
    <w:rsid w:val="00F427AF"/>
    <w:rsid w:val="00F43BD5"/>
    <w:rsid w:val="00F43D72"/>
    <w:rsid w:val="00F446FB"/>
    <w:rsid w:val="00F46F4D"/>
    <w:rsid w:val="00F4701F"/>
    <w:rsid w:val="00F47503"/>
    <w:rsid w:val="00F477E1"/>
    <w:rsid w:val="00F50310"/>
    <w:rsid w:val="00F50970"/>
    <w:rsid w:val="00F534C9"/>
    <w:rsid w:val="00F5485F"/>
    <w:rsid w:val="00F554F8"/>
    <w:rsid w:val="00F5568F"/>
    <w:rsid w:val="00F556EC"/>
    <w:rsid w:val="00F55723"/>
    <w:rsid w:val="00F56F9D"/>
    <w:rsid w:val="00F5701B"/>
    <w:rsid w:val="00F57037"/>
    <w:rsid w:val="00F57381"/>
    <w:rsid w:val="00F608BE"/>
    <w:rsid w:val="00F611E0"/>
    <w:rsid w:val="00F613D7"/>
    <w:rsid w:val="00F61D8F"/>
    <w:rsid w:val="00F6268B"/>
    <w:rsid w:val="00F6531C"/>
    <w:rsid w:val="00F659F0"/>
    <w:rsid w:val="00F664FF"/>
    <w:rsid w:val="00F66BC5"/>
    <w:rsid w:val="00F66CD5"/>
    <w:rsid w:val="00F676B4"/>
    <w:rsid w:val="00F67753"/>
    <w:rsid w:val="00F67832"/>
    <w:rsid w:val="00F70410"/>
    <w:rsid w:val="00F71022"/>
    <w:rsid w:val="00F71999"/>
    <w:rsid w:val="00F72140"/>
    <w:rsid w:val="00F725F3"/>
    <w:rsid w:val="00F72D6B"/>
    <w:rsid w:val="00F72EEC"/>
    <w:rsid w:val="00F734EB"/>
    <w:rsid w:val="00F75029"/>
    <w:rsid w:val="00F768FF"/>
    <w:rsid w:val="00F77F10"/>
    <w:rsid w:val="00F77F7C"/>
    <w:rsid w:val="00F805FA"/>
    <w:rsid w:val="00F80D8C"/>
    <w:rsid w:val="00F817C4"/>
    <w:rsid w:val="00F817C7"/>
    <w:rsid w:val="00F81B78"/>
    <w:rsid w:val="00F81D3C"/>
    <w:rsid w:val="00F81E1D"/>
    <w:rsid w:val="00F820C3"/>
    <w:rsid w:val="00F8248A"/>
    <w:rsid w:val="00F82A39"/>
    <w:rsid w:val="00F82A46"/>
    <w:rsid w:val="00F842F9"/>
    <w:rsid w:val="00F84CE9"/>
    <w:rsid w:val="00F8622C"/>
    <w:rsid w:val="00F86DC5"/>
    <w:rsid w:val="00F87632"/>
    <w:rsid w:val="00F87C0E"/>
    <w:rsid w:val="00F90CEA"/>
    <w:rsid w:val="00F90D69"/>
    <w:rsid w:val="00F9115E"/>
    <w:rsid w:val="00F9152D"/>
    <w:rsid w:val="00F9154A"/>
    <w:rsid w:val="00F918D8"/>
    <w:rsid w:val="00F92D29"/>
    <w:rsid w:val="00F92DBD"/>
    <w:rsid w:val="00F94918"/>
    <w:rsid w:val="00F95044"/>
    <w:rsid w:val="00F958DF"/>
    <w:rsid w:val="00F96048"/>
    <w:rsid w:val="00F971EB"/>
    <w:rsid w:val="00FA0340"/>
    <w:rsid w:val="00FA07CB"/>
    <w:rsid w:val="00FA1669"/>
    <w:rsid w:val="00FA1D98"/>
    <w:rsid w:val="00FA2078"/>
    <w:rsid w:val="00FA2496"/>
    <w:rsid w:val="00FA28F9"/>
    <w:rsid w:val="00FA4851"/>
    <w:rsid w:val="00FA492E"/>
    <w:rsid w:val="00FA4DB6"/>
    <w:rsid w:val="00FA5023"/>
    <w:rsid w:val="00FA5EF5"/>
    <w:rsid w:val="00FA7114"/>
    <w:rsid w:val="00FA76C4"/>
    <w:rsid w:val="00FB01F7"/>
    <w:rsid w:val="00FB07D0"/>
    <w:rsid w:val="00FB0ADA"/>
    <w:rsid w:val="00FB1814"/>
    <w:rsid w:val="00FB1A0F"/>
    <w:rsid w:val="00FB3AA5"/>
    <w:rsid w:val="00FB5468"/>
    <w:rsid w:val="00FB54E4"/>
    <w:rsid w:val="00FB59CB"/>
    <w:rsid w:val="00FB5CF0"/>
    <w:rsid w:val="00FB6C6D"/>
    <w:rsid w:val="00FB7E04"/>
    <w:rsid w:val="00FC070C"/>
    <w:rsid w:val="00FC0821"/>
    <w:rsid w:val="00FC245A"/>
    <w:rsid w:val="00FC2695"/>
    <w:rsid w:val="00FC2730"/>
    <w:rsid w:val="00FC360F"/>
    <w:rsid w:val="00FC423C"/>
    <w:rsid w:val="00FC4364"/>
    <w:rsid w:val="00FC49DF"/>
    <w:rsid w:val="00FC5259"/>
    <w:rsid w:val="00FC669C"/>
    <w:rsid w:val="00FC742F"/>
    <w:rsid w:val="00FC78A2"/>
    <w:rsid w:val="00FC7E8B"/>
    <w:rsid w:val="00FD07BE"/>
    <w:rsid w:val="00FD0AA9"/>
    <w:rsid w:val="00FD1801"/>
    <w:rsid w:val="00FD1964"/>
    <w:rsid w:val="00FD1A95"/>
    <w:rsid w:val="00FD1B85"/>
    <w:rsid w:val="00FD43E1"/>
    <w:rsid w:val="00FD4AC8"/>
    <w:rsid w:val="00FD4CF7"/>
    <w:rsid w:val="00FD5234"/>
    <w:rsid w:val="00FD5FAB"/>
    <w:rsid w:val="00FD6421"/>
    <w:rsid w:val="00FD6859"/>
    <w:rsid w:val="00FD6E11"/>
    <w:rsid w:val="00FD73B2"/>
    <w:rsid w:val="00FD75B1"/>
    <w:rsid w:val="00FD781B"/>
    <w:rsid w:val="00FD7A57"/>
    <w:rsid w:val="00FE05B9"/>
    <w:rsid w:val="00FE0C12"/>
    <w:rsid w:val="00FE0EA0"/>
    <w:rsid w:val="00FE175F"/>
    <w:rsid w:val="00FE308E"/>
    <w:rsid w:val="00FE45A8"/>
    <w:rsid w:val="00FE5066"/>
    <w:rsid w:val="00FE5A2F"/>
    <w:rsid w:val="00FE746A"/>
    <w:rsid w:val="00FE77E0"/>
    <w:rsid w:val="00FF0D23"/>
    <w:rsid w:val="00FF0F12"/>
    <w:rsid w:val="00FF1ED9"/>
    <w:rsid w:val="00FF4666"/>
    <w:rsid w:val="00FF4F3E"/>
    <w:rsid w:val="00FF62AA"/>
    <w:rsid w:val="00FF64EF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23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6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3"/>
    <w:pPr>
      <w:jc w:val="both"/>
    </w:pPr>
  </w:style>
  <w:style w:type="paragraph" w:styleId="Footer">
    <w:name w:val="footer"/>
    <w:basedOn w:val="Normal"/>
    <w:rsid w:val="00EA06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623"/>
  </w:style>
  <w:style w:type="paragraph" w:styleId="Title">
    <w:name w:val="Title"/>
    <w:basedOn w:val="Normal"/>
    <w:qFormat/>
    <w:rsid w:val="00EA0623"/>
    <w:pPr>
      <w:jc w:val="center"/>
    </w:pPr>
    <w:rPr>
      <w:b/>
      <w:bCs/>
    </w:rPr>
  </w:style>
  <w:style w:type="paragraph" w:styleId="Header">
    <w:name w:val="header"/>
    <w:basedOn w:val="Normal"/>
    <w:rsid w:val="00F5703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E84F3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57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5577"/>
    <w:rPr>
      <w:rFonts w:ascii="Tahoma" w:hAnsi="Tahoma" w:cs="Tahoma"/>
      <w:sz w:val="16"/>
      <w:szCs w:val="16"/>
    </w:rPr>
  </w:style>
  <w:style w:type="paragraph" w:customStyle="1" w:styleId="Body">
    <w:name w:val="Body"/>
    <w:rsid w:val="001E44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CD3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1735-1E52-4B12-9D51-B9EF16ED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1414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</vt:lpstr>
    </vt:vector>
  </TitlesOfParts>
  <Company>Microsoft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</dc:title>
  <dc:creator>Kathy Huber</dc:creator>
  <cp:lastModifiedBy>khuber</cp:lastModifiedBy>
  <cp:revision>2</cp:revision>
  <cp:lastPrinted>2019-07-31T12:03:00Z</cp:lastPrinted>
  <dcterms:created xsi:type="dcterms:W3CDTF">2019-07-31T12:04:00Z</dcterms:created>
  <dcterms:modified xsi:type="dcterms:W3CDTF">2019-07-31T12:04:00Z</dcterms:modified>
</cp:coreProperties>
</file>